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A9" w:rsidRDefault="006E22A9" w:rsidP="00A90A79">
      <w:pPr>
        <w:pBdr>
          <w:bottom w:val="single" w:sz="12" w:space="1" w:color="auto"/>
        </w:pBdr>
        <w:suppressAutoHyphens/>
        <w:spacing w:after="120" w:line="240" w:lineRule="auto"/>
        <w:rPr>
          <w:rFonts w:ascii="Times New Roman" w:hAnsi="Times New Roman" w:cs="Times New Roman"/>
          <w:b/>
          <w:bCs/>
          <w:spacing w:val="-3"/>
          <w:sz w:val="24"/>
          <w:szCs w:val="24"/>
        </w:rPr>
      </w:pPr>
      <w:bookmarkStart w:id="0" w:name="_GoBack"/>
      <w:bookmarkEnd w:id="0"/>
    </w:p>
    <w:p w:rsidR="002E1EC3" w:rsidRPr="006E22A9" w:rsidRDefault="00F27D26" w:rsidP="006E22A9">
      <w:pPr>
        <w:pBdr>
          <w:bottom w:val="single" w:sz="12" w:space="1" w:color="auto"/>
        </w:pBdr>
        <w:suppressAutoHyphens/>
        <w:spacing w:after="120" w:line="240" w:lineRule="auto"/>
        <w:jc w:val="center"/>
        <w:rPr>
          <w:rFonts w:ascii="Times New Roman" w:hAnsi="Times New Roman" w:cs="Times New Roman"/>
          <w:b/>
          <w:bCs/>
          <w:spacing w:val="-3"/>
          <w:sz w:val="24"/>
          <w:szCs w:val="24"/>
        </w:rPr>
      </w:pPr>
      <w:r w:rsidRPr="004A674F">
        <w:rPr>
          <w:rFonts w:ascii="Times New Roman" w:hAnsi="Times New Roman" w:cs="Times New Roman"/>
          <w:b/>
          <w:bCs/>
          <w:spacing w:val="-3"/>
          <w:sz w:val="24"/>
          <w:szCs w:val="24"/>
        </w:rPr>
        <w:t>MINISTARSTVO PRAVOSUĐA</w:t>
      </w:r>
    </w:p>
    <w:p w:rsidR="006E22A9" w:rsidRDefault="006E22A9" w:rsidP="003301AA">
      <w:pPr>
        <w:suppressAutoHyphens/>
        <w:spacing w:after="120" w:line="240" w:lineRule="auto"/>
        <w:jc w:val="both"/>
        <w:rPr>
          <w:rFonts w:ascii="Times New Roman" w:hAnsi="Times New Roman" w:cs="Times New Roman"/>
          <w:b/>
          <w:bCs/>
          <w:spacing w:val="-3"/>
          <w:sz w:val="24"/>
          <w:szCs w:val="24"/>
        </w:rPr>
      </w:pPr>
    </w:p>
    <w:p w:rsidR="00F27D26" w:rsidRPr="004A674F" w:rsidRDefault="003301AA" w:rsidP="003301AA">
      <w:pPr>
        <w:suppressAutoHyphens/>
        <w:spacing w:after="120" w:line="240" w:lineRule="auto"/>
        <w:ind w:left="5954"/>
        <w:rPr>
          <w:rFonts w:ascii="Times New Roman" w:hAnsi="Times New Roman" w:cs="Times New Roman"/>
          <w:b/>
          <w:bCs/>
          <w:spacing w:val="-3"/>
          <w:sz w:val="24"/>
          <w:szCs w:val="24"/>
        </w:rPr>
      </w:pPr>
      <w:r>
        <w:rPr>
          <w:rFonts w:ascii="Times New Roman" w:hAnsi="Times New Roman" w:cs="Times New Roman"/>
          <w:b/>
          <w:bCs/>
          <w:spacing w:val="-3"/>
          <w:sz w:val="24"/>
          <w:szCs w:val="24"/>
        </w:rPr>
        <w:t>Nacrt</w:t>
      </w:r>
    </w:p>
    <w:p w:rsidR="00F27D26" w:rsidRPr="004A674F" w:rsidRDefault="003301AA" w:rsidP="003301AA">
      <w:pPr>
        <w:suppressAutoHyphens/>
        <w:spacing w:after="120" w:line="240" w:lineRule="auto"/>
        <w:ind w:left="5954"/>
        <w:rPr>
          <w:rFonts w:ascii="Times New Roman" w:hAnsi="Times New Roman" w:cs="Times New Roman"/>
          <w:b/>
          <w:bCs/>
          <w:spacing w:val="-3"/>
          <w:sz w:val="24"/>
          <w:szCs w:val="24"/>
        </w:rPr>
      </w:pPr>
      <w:r>
        <w:rPr>
          <w:rFonts w:ascii="Times New Roman" w:hAnsi="Times New Roman" w:cs="Times New Roman"/>
          <w:b/>
          <w:bCs/>
          <w:spacing w:val="-3"/>
          <w:sz w:val="24"/>
          <w:szCs w:val="24"/>
        </w:rPr>
        <w:t>Prijedlog Zakona broj ____</w:t>
      </w:r>
    </w:p>
    <w:p w:rsidR="00F27D26" w:rsidRPr="004A674F" w:rsidRDefault="00F27D26" w:rsidP="00EE687A">
      <w:pPr>
        <w:suppressAutoHyphens/>
        <w:spacing w:after="120" w:line="240" w:lineRule="auto"/>
        <w:rPr>
          <w:rFonts w:ascii="Times New Roman" w:hAnsi="Times New Roman" w:cs="Times New Roman"/>
          <w:b/>
          <w:bCs/>
          <w:spacing w:val="-3"/>
          <w:sz w:val="24"/>
          <w:szCs w:val="24"/>
        </w:rPr>
      </w:pPr>
    </w:p>
    <w:p w:rsidR="00F27D26" w:rsidRPr="004A674F" w:rsidRDefault="00F27D26" w:rsidP="00EE687A">
      <w:pPr>
        <w:suppressAutoHyphens/>
        <w:spacing w:after="120" w:line="240" w:lineRule="auto"/>
        <w:rPr>
          <w:rFonts w:ascii="Times New Roman" w:hAnsi="Times New Roman" w:cs="Times New Roman"/>
          <w:spacing w:val="-3"/>
          <w:sz w:val="24"/>
          <w:szCs w:val="24"/>
        </w:rPr>
      </w:pPr>
    </w:p>
    <w:p w:rsidR="00F27D26" w:rsidRDefault="00F27D26" w:rsidP="00EE687A">
      <w:pPr>
        <w:suppressAutoHyphens/>
        <w:spacing w:after="120" w:line="240" w:lineRule="auto"/>
        <w:rPr>
          <w:rFonts w:ascii="Times New Roman" w:hAnsi="Times New Roman" w:cs="Times New Roman"/>
          <w:spacing w:val="-3"/>
          <w:sz w:val="24"/>
          <w:szCs w:val="24"/>
        </w:rPr>
      </w:pPr>
    </w:p>
    <w:p w:rsidR="003301AA" w:rsidRPr="004A674F" w:rsidRDefault="003301AA" w:rsidP="00EE687A">
      <w:pPr>
        <w:suppressAutoHyphens/>
        <w:spacing w:after="120" w:line="240" w:lineRule="auto"/>
        <w:rPr>
          <w:rFonts w:ascii="Times New Roman" w:hAnsi="Times New Roman" w:cs="Times New Roman"/>
          <w:spacing w:val="-3"/>
          <w:sz w:val="24"/>
          <w:szCs w:val="24"/>
        </w:rPr>
      </w:pPr>
    </w:p>
    <w:p w:rsidR="00F27D26" w:rsidRPr="004A674F" w:rsidRDefault="00F27D26" w:rsidP="00EE687A">
      <w:pPr>
        <w:suppressAutoHyphens/>
        <w:spacing w:after="120" w:line="240" w:lineRule="auto"/>
        <w:rPr>
          <w:rFonts w:ascii="Times New Roman" w:hAnsi="Times New Roman" w:cs="Times New Roman"/>
          <w:spacing w:val="-3"/>
          <w:sz w:val="24"/>
          <w:szCs w:val="24"/>
        </w:rPr>
      </w:pPr>
    </w:p>
    <w:p w:rsidR="00F27D26" w:rsidRPr="004A674F" w:rsidRDefault="00F27D26" w:rsidP="00EE687A">
      <w:pPr>
        <w:suppressAutoHyphens/>
        <w:spacing w:after="120" w:line="240" w:lineRule="auto"/>
        <w:rPr>
          <w:rFonts w:ascii="Times New Roman" w:hAnsi="Times New Roman" w:cs="Times New Roman"/>
          <w:spacing w:val="-3"/>
          <w:sz w:val="24"/>
          <w:szCs w:val="24"/>
        </w:rPr>
      </w:pPr>
    </w:p>
    <w:p w:rsidR="00F27D26" w:rsidRDefault="00F27D26" w:rsidP="00EE687A">
      <w:pPr>
        <w:suppressAutoHyphens/>
        <w:spacing w:after="120" w:line="240" w:lineRule="auto"/>
        <w:rPr>
          <w:rFonts w:ascii="Times New Roman" w:hAnsi="Times New Roman" w:cs="Times New Roman"/>
          <w:spacing w:val="-3"/>
          <w:sz w:val="24"/>
          <w:szCs w:val="24"/>
        </w:rPr>
      </w:pPr>
    </w:p>
    <w:p w:rsidR="00A05B88" w:rsidRPr="00422914" w:rsidRDefault="00A05B88" w:rsidP="00EE687A">
      <w:pPr>
        <w:suppressAutoHyphens/>
        <w:spacing w:after="120" w:line="240" w:lineRule="auto"/>
        <w:rPr>
          <w:rFonts w:ascii="Times New Roman" w:hAnsi="Times New Roman" w:cs="Times New Roman"/>
          <w:spacing w:val="-3"/>
          <w:sz w:val="24"/>
          <w:szCs w:val="24"/>
        </w:rPr>
      </w:pPr>
    </w:p>
    <w:p w:rsidR="00F27D26" w:rsidRPr="00D0163E" w:rsidRDefault="006E22A9" w:rsidP="00EE687A">
      <w:pPr>
        <w:tabs>
          <w:tab w:val="center" w:pos="4513"/>
        </w:tabs>
        <w:suppressAutoHyphens/>
        <w:spacing w:after="120" w:line="240" w:lineRule="auto"/>
        <w:jc w:val="center"/>
        <w:rPr>
          <w:rFonts w:ascii="Times New Roman" w:hAnsi="Times New Roman" w:cs="Times New Roman"/>
          <w:b/>
          <w:bCs/>
          <w:spacing w:val="-3"/>
          <w:sz w:val="28"/>
          <w:szCs w:val="28"/>
        </w:rPr>
      </w:pPr>
      <w:r w:rsidRPr="00D0163E">
        <w:rPr>
          <w:rFonts w:ascii="Times New Roman" w:hAnsi="Times New Roman" w:cs="Times New Roman"/>
          <w:b/>
          <w:bCs/>
          <w:spacing w:val="-3"/>
          <w:sz w:val="28"/>
          <w:szCs w:val="28"/>
        </w:rPr>
        <w:t>KONAČNI PRIJEDLOG</w:t>
      </w:r>
      <w:r w:rsidR="00EE687A" w:rsidRPr="00D0163E">
        <w:rPr>
          <w:rFonts w:ascii="Times New Roman" w:hAnsi="Times New Roman" w:cs="Times New Roman"/>
          <w:b/>
          <w:bCs/>
          <w:spacing w:val="-3"/>
          <w:sz w:val="28"/>
          <w:szCs w:val="28"/>
        </w:rPr>
        <w:t xml:space="preserve"> </w:t>
      </w:r>
      <w:r w:rsidR="00F27D26" w:rsidRPr="00D0163E">
        <w:rPr>
          <w:rFonts w:ascii="Times New Roman" w:hAnsi="Times New Roman" w:cs="Times New Roman"/>
          <w:b/>
          <w:bCs/>
          <w:spacing w:val="-3"/>
          <w:sz w:val="28"/>
          <w:szCs w:val="28"/>
        </w:rPr>
        <w:t xml:space="preserve">ZAKONA O IZMJENAMA I DOPUNAMA </w:t>
      </w:r>
    </w:p>
    <w:p w:rsidR="00F27D26" w:rsidRPr="00D0163E" w:rsidRDefault="00F27D26" w:rsidP="00EE687A">
      <w:pPr>
        <w:tabs>
          <w:tab w:val="center" w:pos="4513"/>
        </w:tabs>
        <w:suppressAutoHyphens/>
        <w:spacing w:after="120" w:line="240" w:lineRule="auto"/>
        <w:jc w:val="center"/>
        <w:rPr>
          <w:rFonts w:ascii="Times New Roman" w:hAnsi="Times New Roman" w:cs="Times New Roman"/>
          <w:b/>
          <w:bCs/>
          <w:spacing w:val="-3"/>
          <w:sz w:val="28"/>
          <w:szCs w:val="28"/>
        </w:rPr>
      </w:pPr>
      <w:r w:rsidRPr="00D0163E">
        <w:rPr>
          <w:rFonts w:ascii="Times New Roman" w:hAnsi="Times New Roman" w:cs="Times New Roman"/>
          <w:b/>
          <w:bCs/>
          <w:spacing w:val="-3"/>
          <w:sz w:val="28"/>
          <w:szCs w:val="28"/>
        </w:rPr>
        <w:t>ZAKONA O ZAKUPU I KUPOPRODAJI POSLOVNOG</w:t>
      </w:r>
      <w:r w:rsidR="00A81F2C" w:rsidRPr="00D0163E">
        <w:rPr>
          <w:rFonts w:ascii="Times New Roman" w:hAnsi="Times New Roman" w:cs="Times New Roman"/>
          <w:b/>
          <w:bCs/>
          <w:spacing w:val="-3"/>
          <w:sz w:val="28"/>
          <w:szCs w:val="28"/>
        </w:rPr>
        <w:t>A</w:t>
      </w:r>
      <w:r w:rsidRPr="00D0163E">
        <w:rPr>
          <w:rFonts w:ascii="Times New Roman" w:hAnsi="Times New Roman" w:cs="Times New Roman"/>
          <w:b/>
          <w:bCs/>
          <w:spacing w:val="-3"/>
          <w:sz w:val="28"/>
          <w:szCs w:val="28"/>
        </w:rPr>
        <w:t xml:space="preserve"> PROSTORA</w:t>
      </w:r>
    </w:p>
    <w:p w:rsidR="00F27D26" w:rsidRPr="00D0163E"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8"/>
          <w:szCs w:val="28"/>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A90A79" w:rsidRDefault="00A90A79"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A90A79" w:rsidRDefault="00A90A79"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A90A79" w:rsidRPr="004A674F" w:rsidRDefault="00A90A79"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EE687A">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6E22A9" w:rsidRDefault="00F27D26" w:rsidP="002E1EC3">
      <w:pPr>
        <w:tabs>
          <w:tab w:val="left" w:pos="-720"/>
        </w:tabs>
        <w:suppressAutoHyphens/>
        <w:spacing w:after="120" w:line="240" w:lineRule="auto"/>
        <w:jc w:val="center"/>
        <w:rPr>
          <w:rFonts w:ascii="Times New Roman" w:hAnsi="Times New Roman" w:cs="Times New Roman"/>
          <w:b/>
          <w:bCs/>
          <w:spacing w:val="-3"/>
          <w:sz w:val="24"/>
          <w:szCs w:val="24"/>
        </w:rPr>
      </w:pPr>
      <w:r w:rsidRPr="004A674F">
        <w:rPr>
          <w:rFonts w:ascii="Times New Roman" w:hAnsi="Times New Roman" w:cs="Times New Roman"/>
          <w:b/>
          <w:bCs/>
          <w:spacing w:val="-3"/>
          <w:sz w:val="24"/>
          <w:szCs w:val="24"/>
        </w:rPr>
        <w:t>Zagreb,</w:t>
      </w:r>
      <w:r w:rsidR="00612127" w:rsidRPr="004A674F">
        <w:rPr>
          <w:rFonts w:ascii="Times New Roman" w:hAnsi="Times New Roman" w:cs="Times New Roman"/>
          <w:b/>
          <w:bCs/>
          <w:spacing w:val="-3"/>
          <w:sz w:val="24"/>
          <w:szCs w:val="24"/>
        </w:rPr>
        <w:t xml:space="preserve"> </w:t>
      </w:r>
      <w:r w:rsidR="00791F28">
        <w:rPr>
          <w:rFonts w:ascii="Times New Roman" w:hAnsi="Times New Roman" w:cs="Times New Roman"/>
          <w:b/>
          <w:bCs/>
          <w:spacing w:val="-3"/>
          <w:sz w:val="24"/>
          <w:szCs w:val="24"/>
        </w:rPr>
        <w:t>travanj</w:t>
      </w:r>
      <w:r w:rsidR="00BA7E9E">
        <w:rPr>
          <w:rFonts w:ascii="Times New Roman" w:hAnsi="Times New Roman" w:cs="Times New Roman"/>
          <w:b/>
          <w:bCs/>
          <w:spacing w:val="-3"/>
          <w:sz w:val="24"/>
          <w:szCs w:val="24"/>
        </w:rPr>
        <w:t xml:space="preserve"> 2015</w:t>
      </w:r>
      <w:r w:rsidRPr="004A674F">
        <w:rPr>
          <w:rFonts w:ascii="Times New Roman" w:hAnsi="Times New Roman" w:cs="Times New Roman"/>
          <w:b/>
          <w:bCs/>
          <w:spacing w:val="-3"/>
          <w:sz w:val="24"/>
          <w:szCs w:val="24"/>
        </w:rPr>
        <w:t>.</w:t>
      </w:r>
    </w:p>
    <w:p w:rsidR="003301AA" w:rsidRDefault="003301AA">
      <w:pPr>
        <w:rPr>
          <w:rFonts w:ascii="Times New Roman" w:hAnsi="Times New Roman" w:cs="Times New Roman"/>
          <w:b/>
          <w:bCs/>
          <w:spacing w:val="-3"/>
          <w:sz w:val="24"/>
          <w:szCs w:val="24"/>
        </w:rPr>
      </w:pPr>
      <w:r>
        <w:rPr>
          <w:rFonts w:ascii="Times New Roman" w:hAnsi="Times New Roman" w:cs="Times New Roman"/>
          <w:b/>
          <w:bCs/>
          <w:spacing w:val="-3"/>
          <w:sz w:val="24"/>
          <w:szCs w:val="24"/>
        </w:rPr>
        <w:br w:type="page"/>
      </w:r>
    </w:p>
    <w:p w:rsidR="00C46AE8" w:rsidRPr="004A674F" w:rsidRDefault="00C46AE8" w:rsidP="00C46AE8">
      <w:pPr>
        <w:pStyle w:val="Default"/>
        <w:jc w:val="center"/>
        <w:rPr>
          <w:b/>
          <w:bCs/>
          <w:color w:val="auto"/>
        </w:rPr>
      </w:pPr>
      <w:r>
        <w:rPr>
          <w:b/>
          <w:bCs/>
          <w:color w:val="auto"/>
        </w:rPr>
        <w:lastRenderedPageBreak/>
        <w:t>KONAČNI</w:t>
      </w:r>
      <w:r w:rsidRPr="004A674F">
        <w:rPr>
          <w:b/>
          <w:bCs/>
          <w:color w:val="auto"/>
        </w:rPr>
        <w:t xml:space="preserve"> PRIJEDLOGA ZAKONA O IZMJENAMA I DOPUNAMA</w:t>
      </w:r>
      <w:r w:rsidRPr="004A674F">
        <w:rPr>
          <w:color w:val="auto"/>
        </w:rPr>
        <w:t xml:space="preserve"> </w:t>
      </w:r>
      <w:r w:rsidRPr="004A674F">
        <w:rPr>
          <w:b/>
          <w:bCs/>
          <w:color w:val="auto"/>
        </w:rPr>
        <w:t>ZAKONA O ZAKUPU I KUPOPRODAJI POSLOVNOG</w:t>
      </w:r>
      <w:r>
        <w:rPr>
          <w:b/>
          <w:bCs/>
          <w:color w:val="auto"/>
        </w:rPr>
        <w:t>A</w:t>
      </w:r>
      <w:r w:rsidRPr="004A674F">
        <w:rPr>
          <w:b/>
          <w:bCs/>
          <w:color w:val="auto"/>
        </w:rPr>
        <w:t xml:space="preserve"> PROSTORA</w:t>
      </w:r>
    </w:p>
    <w:p w:rsidR="00C46AE8" w:rsidRPr="004A674F" w:rsidRDefault="00C46AE8" w:rsidP="00C46AE8">
      <w:pPr>
        <w:spacing w:after="120" w:line="360" w:lineRule="auto"/>
        <w:jc w:val="center"/>
        <w:rPr>
          <w:rFonts w:ascii="Times New Roman" w:hAnsi="Times New Roman" w:cs="Times New Roman"/>
          <w:b/>
          <w:sz w:val="24"/>
          <w:szCs w:val="24"/>
        </w:rPr>
      </w:pPr>
    </w:p>
    <w:p w:rsidR="00C46AE8" w:rsidRDefault="00C46AE8" w:rsidP="00C46AE8">
      <w:pPr>
        <w:spacing w:after="120" w:line="360" w:lineRule="auto"/>
        <w:jc w:val="center"/>
        <w:rPr>
          <w:rFonts w:ascii="Times New Roman" w:hAnsi="Times New Roman" w:cs="Times New Roman"/>
          <w:b/>
          <w:sz w:val="24"/>
          <w:szCs w:val="24"/>
        </w:rPr>
      </w:pPr>
      <w:r w:rsidRPr="004A674F">
        <w:rPr>
          <w:rFonts w:ascii="Times New Roman" w:hAnsi="Times New Roman" w:cs="Times New Roman"/>
          <w:b/>
          <w:sz w:val="24"/>
          <w:szCs w:val="24"/>
        </w:rPr>
        <w:t>Članak 1.</w:t>
      </w:r>
    </w:p>
    <w:p w:rsidR="00C46AE8" w:rsidRPr="004A674F" w:rsidRDefault="00C46AE8" w:rsidP="00C46AE8">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U Zakonu o zakupu i kupoprodaji poslovnoga prostora (Narodne novine, broj 125/2011) u članku 6. stavak 3. mijenja se i glasi:</w:t>
      </w:r>
    </w:p>
    <w:p w:rsidR="00C46AE8" w:rsidRPr="004A674F"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Pr="004A674F">
        <w:rPr>
          <w:rFonts w:ascii="Times New Roman" w:hAnsi="Times New Roman" w:cs="Times New Roman"/>
          <w:sz w:val="24"/>
          <w:szCs w:val="24"/>
        </w:rPr>
        <w:t>(3)</w:t>
      </w:r>
      <w:r w:rsidRPr="004A674F">
        <w:t xml:space="preserve"> </w:t>
      </w:r>
      <w:r w:rsidRPr="004A674F">
        <w:rPr>
          <w:rFonts w:ascii="Times New Roman" w:hAnsi="Times New Roman" w:cs="Times New Roman"/>
          <w:sz w:val="24"/>
          <w:szCs w:val="24"/>
        </w:rPr>
        <w:t xml:space="preserve">Iznimno od odredbe stavka 1. ovoga članka, zakupodavac </w:t>
      </w:r>
      <w:r w:rsidRPr="00F5531A">
        <w:rPr>
          <w:rFonts w:ascii="Times New Roman" w:hAnsi="Times New Roman" w:cs="Times New Roman"/>
          <w:sz w:val="24"/>
          <w:szCs w:val="24"/>
        </w:rPr>
        <w:t>je dužan</w:t>
      </w:r>
      <w:r>
        <w:rPr>
          <w:rFonts w:ascii="Times New Roman" w:hAnsi="Times New Roman" w:cs="Times New Roman"/>
          <w:sz w:val="24"/>
          <w:szCs w:val="24"/>
        </w:rPr>
        <w:t xml:space="preserve"> </w:t>
      </w:r>
      <w:r w:rsidRPr="004A674F">
        <w:rPr>
          <w:rFonts w:ascii="Times New Roman" w:hAnsi="Times New Roman" w:cs="Times New Roman"/>
          <w:sz w:val="24"/>
          <w:szCs w:val="24"/>
        </w:rPr>
        <w:t>sadašnjem zakupniku</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poslovnoga prostora koji u potpunosti </w:t>
      </w:r>
      <w:r>
        <w:rPr>
          <w:rFonts w:ascii="Times New Roman" w:hAnsi="Times New Roman" w:cs="Times New Roman"/>
          <w:sz w:val="24"/>
          <w:szCs w:val="24"/>
        </w:rPr>
        <w:t xml:space="preserve">ispunjava obveze iz ugovora o zakupu, </w:t>
      </w:r>
      <w:r w:rsidRPr="00F5531A">
        <w:rPr>
          <w:rFonts w:ascii="Times New Roman" w:hAnsi="Times New Roman" w:cs="Times New Roman"/>
          <w:sz w:val="24"/>
          <w:szCs w:val="24"/>
        </w:rPr>
        <w:t>ili na zahtjev zakupnika,</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najkasnije </w:t>
      </w:r>
      <w:r>
        <w:rPr>
          <w:rFonts w:ascii="Times New Roman" w:hAnsi="Times New Roman" w:cs="Times New Roman"/>
          <w:sz w:val="24"/>
          <w:szCs w:val="24"/>
        </w:rPr>
        <w:t>60</w:t>
      </w:r>
      <w:r w:rsidRPr="004A674F">
        <w:rPr>
          <w:rFonts w:ascii="Times New Roman" w:hAnsi="Times New Roman" w:cs="Times New Roman"/>
          <w:sz w:val="24"/>
          <w:szCs w:val="24"/>
        </w:rPr>
        <w:t xml:space="preserve"> dana prije isteka roka na koji je ugovor sklopljen</w:t>
      </w:r>
      <w:r>
        <w:rPr>
          <w:rFonts w:ascii="Times New Roman" w:hAnsi="Times New Roman" w:cs="Times New Roman"/>
          <w:sz w:val="24"/>
          <w:szCs w:val="24"/>
        </w:rPr>
        <w:t>, dati pisanu ponudu za</w:t>
      </w:r>
      <w:r w:rsidRPr="004A674F">
        <w:rPr>
          <w:rFonts w:ascii="Times New Roman" w:hAnsi="Times New Roman" w:cs="Times New Roman"/>
          <w:sz w:val="24"/>
          <w:szCs w:val="24"/>
        </w:rPr>
        <w:t xml:space="preserve"> sklapanje novog ugovora o zakupu na određeno vrijeme – ne dulje od 5 godina</w:t>
      </w:r>
      <w:r>
        <w:rPr>
          <w:rFonts w:ascii="Times New Roman" w:hAnsi="Times New Roman" w:cs="Times New Roman"/>
          <w:sz w:val="24"/>
          <w:szCs w:val="24"/>
        </w:rPr>
        <w:t xml:space="preserve">, osim </w:t>
      </w:r>
      <w:r w:rsidRPr="004A674F">
        <w:rPr>
          <w:rFonts w:ascii="Times New Roman" w:hAnsi="Times New Roman" w:cs="Times New Roman"/>
          <w:sz w:val="24"/>
          <w:szCs w:val="24"/>
        </w:rPr>
        <w:t xml:space="preserve">ako mu je taj poslovni prostor potreban za </w:t>
      </w:r>
      <w:r w:rsidRPr="00F5531A">
        <w:rPr>
          <w:rFonts w:ascii="Times New Roman" w:hAnsi="Times New Roman" w:cs="Times New Roman"/>
          <w:sz w:val="24"/>
          <w:szCs w:val="24"/>
        </w:rPr>
        <w:t>obavljanje njegove djelatnosti</w:t>
      </w:r>
      <w:r>
        <w:rPr>
          <w:rFonts w:ascii="Times New Roman" w:hAnsi="Times New Roman" w:cs="Times New Roman"/>
          <w:sz w:val="24"/>
          <w:szCs w:val="24"/>
        </w:rPr>
        <w:t>."</w:t>
      </w:r>
      <w:r w:rsidRPr="004A674F">
        <w:rPr>
          <w:rFonts w:ascii="Times New Roman" w:hAnsi="Times New Roman" w:cs="Times New Roman"/>
          <w:sz w:val="24"/>
          <w:szCs w:val="24"/>
        </w:rPr>
        <w:t>.</w:t>
      </w:r>
    </w:p>
    <w:p w:rsidR="00C46AE8" w:rsidRPr="004A674F" w:rsidRDefault="00C46AE8" w:rsidP="00C46AE8">
      <w:pPr>
        <w:spacing w:after="120" w:line="240" w:lineRule="auto"/>
        <w:jc w:val="both"/>
        <w:rPr>
          <w:rFonts w:ascii="Times New Roman" w:hAnsi="Times New Roman" w:cs="Times New Roman"/>
          <w:sz w:val="24"/>
          <w:szCs w:val="24"/>
        </w:rPr>
      </w:pPr>
    </w:p>
    <w:p w:rsidR="00C46AE8" w:rsidRPr="004A674F" w:rsidRDefault="00C46AE8" w:rsidP="00C46AE8">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Iza stavka 3. dodaje se novi stavak 4. koji glasi:</w:t>
      </w:r>
    </w:p>
    <w:p w:rsidR="00C46AE8" w:rsidRPr="004A674F"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 Z</w:t>
      </w:r>
      <w:r w:rsidRPr="00CE2898">
        <w:rPr>
          <w:rFonts w:ascii="Times New Roman" w:hAnsi="Times New Roman" w:cs="Times New Roman"/>
          <w:sz w:val="24"/>
          <w:szCs w:val="24"/>
        </w:rPr>
        <w:t xml:space="preserve">akupnik </w:t>
      </w:r>
      <w:r>
        <w:rPr>
          <w:rFonts w:ascii="Times New Roman" w:hAnsi="Times New Roman" w:cs="Times New Roman"/>
          <w:sz w:val="24"/>
          <w:szCs w:val="24"/>
        </w:rPr>
        <w:t xml:space="preserve">može podnijeti </w:t>
      </w:r>
      <w:r w:rsidRPr="00D0208D">
        <w:rPr>
          <w:rFonts w:ascii="Times New Roman" w:hAnsi="Times New Roman" w:cs="Times New Roman"/>
          <w:sz w:val="24"/>
          <w:szCs w:val="24"/>
        </w:rPr>
        <w:t xml:space="preserve">zakupodavcu </w:t>
      </w:r>
      <w:r w:rsidRPr="00CE2898">
        <w:rPr>
          <w:rFonts w:ascii="Times New Roman" w:hAnsi="Times New Roman" w:cs="Times New Roman"/>
          <w:sz w:val="24"/>
          <w:szCs w:val="24"/>
        </w:rPr>
        <w:t xml:space="preserve">pisani zahtjev za </w:t>
      </w:r>
      <w:r>
        <w:rPr>
          <w:rFonts w:ascii="Times New Roman" w:hAnsi="Times New Roman" w:cs="Times New Roman"/>
          <w:sz w:val="24"/>
          <w:szCs w:val="24"/>
        </w:rPr>
        <w:t xml:space="preserve">davanje </w:t>
      </w:r>
      <w:r w:rsidRPr="00CE2898">
        <w:rPr>
          <w:rFonts w:ascii="Times New Roman" w:hAnsi="Times New Roman" w:cs="Times New Roman"/>
          <w:sz w:val="24"/>
          <w:szCs w:val="24"/>
        </w:rPr>
        <w:t>ponude</w:t>
      </w:r>
      <w:r>
        <w:rPr>
          <w:rFonts w:ascii="Times New Roman" w:hAnsi="Times New Roman" w:cs="Times New Roman"/>
          <w:sz w:val="24"/>
          <w:szCs w:val="24"/>
        </w:rPr>
        <w:t xml:space="preserve"> iz stavka 3. ovoga članka</w:t>
      </w:r>
      <w:r w:rsidRPr="00CE2898">
        <w:rPr>
          <w:rFonts w:ascii="Times New Roman" w:hAnsi="Times New Roman" w:cs="Times New Roman"/>
          <w:sz w:val="24"/>
          <w:szCs w:val="24"/>
        </w:rPr>
        <w:t xml:space="preserve"> najkasnije </w:t>
      </w:r>
      <w:r>
        <w:rPr>
          <w:rFonts w:ascii="Times New Roman" w:hAnsi="Times New Roman" w:cs="Times New Roman"/>
          <w:sz w:val="24"/>
          <w:szCs w:val="24"/>
        </w:rPr>
        <w:t>9</w:t>
      </w:r>
      <w:r w:rsidRPr="00CE2898">
        <w:rPr>
          <w:rFonts w:ascii="Times New Roman" w:hAnsi="Times New Roman" w:cs="Times New Roman"/>
          <w:sz w:val="24"/>
          <w:szCs w:val="24"/>
        </w:rPr>
        <w:t>0 dana prije isteka roka na koji je ugovor sklopljen</w:t>
      </w:r>
      <w:r w:rsidRPr="004A674F">
        <w:rPr>
          <w:rFonts w:ascii="Times New Roman" w:hAnsi="Times New Roman" w:cs="Times New Roman"/>
          <w:sz w:val="24"/>
          <w:szCs w:val="24"/>
        </w:rPr>
        <w:t>.</w:t>
      </w:r>
      <w:r>
        <w:rPr>
          <w:rFonts w:ascii="Times New Roman" w:hAnsi="Times New Roman" w:cs="Times New Roman"/>
          <w:sz w:val="24"/>
          <w:szCs w:val="24"/>
        </w:rPr>
        <w:t>"</w:t>
      </w:r>
      <w:r w:rsidRPr="004A674F">
        <w:rPr>
          <w:rFonts w:ascii="Times New Roman" w:hAnsi="Times New Roman" w:cs="Times New Roman"/>
          <w:sz w:val="24"/>
          <w:szCs w:val="24"/>
        </w:rPr>
        <w:t>.</w:t>
      </w:r>
    </w:p>
    <w:p w:rsidR="00C46AE8" w:rsidRPr="004A674F" w:rsidRDefault="00C46AE8" w:rsidP="00C46AE8">
      <w:pPr>
        <w:spacing w:after="120" w:line="240" w:lineRule="auto"/>
        <w:jc w:val="both"/>
        <w:rPr>
          <w:rFonts w:ascii="Times New Roman" w:hAnsi="Times New Roman" w:cs="Times New Roman"/>
          <w:sz w:val="24"/>
          <w:szCs w:val="24"/>
        </w:rPr>
      </w:pPr>
    </w:p>
    <w:p w:rsidR="00C46AE8" w:rsidRPr="004A674F" w:rsidRDefault="00C46AE8" w:rsidP="00C46AE8">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U dosadašnjem s</w:t>
      </w:r>
      <w:r>
        <w:rPr>
          <w:rFonts w:ascii="Times New Roman" w:hAnsi="Times New Roman" w:cs="Times New Roman"/>
          <w:sz w:val="24"/>
          <w:szCs w:val="24"/>
        </w:rPr>
        <w:t xml:space="preserve">tavku 4. koji postaje stavak 5. </w:t>
      </w:r>
      <w:r w:rsidRPr="004A674F">
        <w:rPr>
          <w:rFonts w:ascii="Times New Roman" w:hAnsi="Times New Roman" w:cs="Times New Roman"/>
          <w:sz w:val="24"/>
          <w:szCs w:val="24"/>
        </w:rPr>
        <w:t>riječi:</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u roku </w:t>
      </w:r>
      <w:r>
        <w:rPr>
          <w:rFonts w:ascii="Times New Roman" w:hAnsi="Times New Roman" w:cs="Times New Roman"/>
          <w:sz w:val="24"/>
          <w:szCs w:val="24"/>
        </w:rPr>
        <w:t xml:space="preserve">od </w:t>
      </w:r>
      <w:r w:rsidRPr="004A674F">
        <w:rPr>
          <w:rFonts w:ascii="Times New Roman" w:hAnsi="Times New Roman" w:cs="Times New Roman"/>
          <w:sz w:val="24"/>
          <w:szCs w:val="24"/>
        </w:rPr>
        <w:t>30 dana</w:t>
      </w:r>
      <w:r>
        <w:rPr>
          <w:rFonts w:ascii="Times New Roman" w:hAnsi="Times New Roman" w:cs="Times New Roman"/>
          <w:sz w:val="24"/>
          <w:szCs w:val="24"/>
        </w:rPr>
        <w:t>"</w:t>
      </w:r>
      <w:r w:rsidRPr="004A674F">
        <w:rPr>
          <w:rFonts w:ascii="Times New Roman" w:hAnsi="Times New Roman" w:cs="Times New Roman"/>
          <w:sz w:val="24"/>
          <w:szCs w:val="24"/>
        </w:rPr>
        <w:t xml:space="preserve"> zamjenjuju se riječima: </w:t>
      </w:r>
      <w:r>
        <w:rPr>
          <w:rFonts w:ascii="Times New Roman" w:hAnsi="Times New Roman" w:cs="Times New Roman"/>
          <w:sz w:val="24"/>
          <w:szCs w:val="24"/>
        </w:rPr>
        <w:t>"</w:t>
      </w:r>
      <w:r w:rsidRPr="004A674F">
        <w:rPr>
          <w:rFonts w:ascii="Times New Roman" w:hAnsi="Times New Roman" w:cs="Times New Roman"/>
          <w:sz w:val="24"/>
          <w:szCs w:val="24"/>
        </w:rPr>
        <w:t>najkasnije 30 dana prije isteka roka na koji je ugovor sklopljen</w:t>
      </w:r>
      <w:r>
        <w:rPr>
          <w:rFonts w:ascii="Times New Roman" w:hAnsi="Times New Roman" w:cs="Times New Roman"/>
          <w:sz w:val="24"/>
          <w:szCs w:val="24"/>
        </w:rPr>
        <w:t>"</w:t>
      </w:r>
      <w:r w:rsidRPr="004A674F">
        <w:rPr>
          <w:rFonts w:ascii="Times New Roman" w:hAnsi="Times New Roman" w:cs="Times New Roman"/>
          <w:sz w:val="24"/>
          <w:szCs w:val="24"/>
        </w:rPr>
        <w:t>.</w:t>
      </w:r>
    </w:p>
    <w:p w:rsidR="00C46AE8" w:rsidRDefault="00C46AE8" w:rsidP="00C46AE8">
      <w:pPr>
        <w:spacing w:after="120" w:line="240" w:lineRule="auto"/>
        <w:jc w:val="both"/>
        <w:rPr>
          <w:rFonts w:ascii="Times New Roman" w:hAnsi="Times New Roman" w:cs="Times New Roman"/>
          <w:sz w:val="24"/>
          <w:szCs w:val="24"/>
        </w:rPr>
      </w:pPr>
    </w:p>
    <w:p w:rsidR="00C46AE8"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dosadašnjem stavku 5. koji postaje stavak 6. riječ: "Agencije</w:t>
      </w:r>
      <w:r w:rsidRPr="00F53F7C">
        <w:rPr>
          <w:rFonts w:ascii="Times New Roman" w:hAnsi="Times New Roman" w:cs="Times New Roman"/>
          <w:sz w:val="24"/>
          <w:szCs w:val="24"/>
        </w:rPr>
        <w:t xml:space="preserve">" </w:t>
      </w:r>
      <w:r>
        <w:rPr>
          <w:rFonts w:ascii="Times New Roman" w:hAnsi="Times New Roman" w:cs="Times New Roman"/>
          <w:sz w:val="24"/>
          <w:szCs w:val="24"/>
        </w:rPr>
        <w:t>zamjenjuje se riječima: "Državnog</w:t>
      </w:r>
      <w:r w:rsidRPr="00F53F7C">
        <w:rPr>
          <w:rFonts w:ascii="Times New Roman" w:hAnsi="Times New Roman" w:cs="Times New Roman"/>
          <w:sz w:val="24"/>
          <w:szCs w:val="24"/>
        </w:rPr>
        <w:t xml:space="preserve"> ured</w:t>
      </w:r>
      <w:r>
        <w:rPr>
          <w:rFonts w:ascii="Times New Roman" w:hAnsi="Times New Roman" w:cs="Times New Roman"/>
          <w:sz w:val="24"/>
          <w:szCs w:val="24"/>
        </w:rPr>
        <w:t>a".</w:t>
      </w:r>
    </w:p>
    <w:p w:rsidR="00C46AE8" w:rsidRDefault="00C46AE8" w:rsidP="00C46AE8">
      <w:pPr>
        <w:spacing w:after="120" w:line="240" w:lineRule="auto"/>
        <w:jc w:val="both"/>
        <w:rPr>
          <w:rFonts w:ascii="Times New Roman" w:hAnsi="Times New Roman" w:cs="Times New Roman"/>
          <w:sz w:val="24"/>
          <w:szCs w:val="24"/>
        </w:rPr>
      </w:pPr>
    </w:p>
    <w:p w:rsidR="00C46AE8"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dosadašnjem stavku 6. koji postaje stavak 7. riječ: "Agencija</w:t>
      </w:r>
      <w:r w:rsidRPr="00F53F7C">
        <w:rPr>
          <w:rFonts w:ascii="Times New Roman" w:hAnsi="Times New Roman" w:cs="Times New Roman"/>
          <w:sz w:val="24"/>
          <w:szCs w:val="24"/>
        </w:rPr>
        <w:t>" zamjen</w:t>
      </w:r>
      <w:r>
        <w:rPr>
          <w:rFonts w:ascii="Times New Roman" w:hAnsi="Times New Roman" w:cs="Times New Roman"/>
          <w:sz w:val="24"/>
          <w:szCs w:val="24"/>
        </w:rPr>
        <w:t>juje se riječima: "Državni ured</w:t>
      </w:r>
      <w:r w:rsidRPr="00F53F7C">
        <w:rPr>
          <w:rFonts w:ascii="Times New Roman" w:hAnsi="Times New Roman" w:cs="Times New Roman"/>
          <w:sz w:val="24"/>
          <w:szCs w:val="24"/>
        </w:rPr>
        <w:t>"</w:t>
      </w:r>
      <w:r>
        <w:rPr>
          <w:rFonts w:ascii="Times New Roman" w:hAnsi="Times New Roman" w:cs="Times New Roman"/>
          <w:sz w:val="24"/>
          <w:szCs w:val="24"/>
        </w:rPr>
        <w:t>.</w:t>
      </w:r>
    </w:p>
    <w:p w:rsidR="00C46AE8" w:rsidRPr="004A674F" w:rsidRDefault="00C46AE8" w:rsidP="00C46AE8">
      <w:pPr>
        <w:spacing w:after="120" w:line="240" w:lineRule="auto"/>
        <w:jc w:val="both"/>
        <w:rPr>
          <w:rFonts w:ascii="Times New Roman" w:hAnsi="Times New Roman" w:cs="Times New Roman"/>
          <w:sz w:val="24"/>
          <w:szCs w:val="24"/>
        </w:rPr>
      </w:pPr>
    </w:p>
    <w:p w:rsidR="00C46AE8" w:rsidRPr="004A674F" w:rsidRDefault="00C46AE8" w:rsidP="00C46AE8">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Dosadašnji stavci 7., 8., 9. i 10. </w:t>
      </w:r>
      <w:r>
        <w:rPr>
          <w:rFonts w:ascii="Times New Roman" w:hAnsi="Times New Roman" w:cs="Times New Roman"/>
          <w:sz w:val="24"/>
          <w:szCs w:val="24"/>
        </w:rPr>
        <w:t xml:space="preserve">postaju stavci </w:t>
      </w:r>
      <w:r w:rsidRPr="004A674F">
        <w:rPr>
          <w:rFonts w:ascii="Times New Roman" w:hAnsi="Times New Roman" w:cs="Times New Roman"/>
          <w:sz w:val="24"/>
          <w:szCs w:val="24"/>
        </w:rPr>
        <w:t>8., 9., 10. i 11.</w:t>
      </w:r>
    </w:p>
    <w:p w:rsidR="00C46AE8" w:rsidRPr="004A674F" w:rsidRDefault="00C46AE8" w:rsidP="00C46AE8">
      <w:pPr>
        <w:spacing w:after="120" w:line="240" w:lineRule="auto"/>
        <w:jc w:val="both"/>
        <w:rPr>
          <w:rFonts w:ascii="Times New Roman" w:hAnsi="Times New Roman" w:cs="Times New Roman"/>
          <w:sz w:val="24"/>
          <w:szCs w:val="24"/>
        </w:rPr>
      </w:pPr>
    </w:p>
    <w:p w:rsidR="00C46AE8" w:rsidRDefault="00C46AE8" w:rsidP="00C46AE8">
      <w:pPr>
        <w:spacing w:after="120" w:line="360" w:lineRule="auto"/>
        <w:jc w:val="center"/>
        <w:rPr>
          <w:rFonts w:ascii="Times New Roman" w:hAnsi="Times New Roman" w:cs="Times New Roman"/>
          <w:b/>
          <w:sz w:val="24"/>
          <w:szCs w:val="24"/>
        </w:rPr>
      </w:pPr>
      <w:r w:rsidRPr="004A674F">
        <w:rPr>
          <w:rFonts w:ascii="Times New Roman" w:hAnsi="Times New Roman" w:cs="Times New Roman"/>
          <w:b/>
          <w:sz w:val="24"/>
          <w:szCs w:val="24"/>
        </w:rPr>
        <w:t>Članak 2.</w:t>
      </w:r>
    </w:p>
    <w:p w:rsidR="00C46AE8" w:rsidRDefault="00C46AE8" w:rsidP="00C46AE8">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U članku 33. </w:t>
      </w:r>
      <w:r>
        <w:rPr>
          <w:rFonts w:ascii="Times New Roman" w:hAnsi="Times New Roman" w:cs="Times New Roman"/>
          <w:sz w:val="24"/>
          <w:szCs w:val="24"/>
        </w:rPr>
        <w:t xml:space="preserve">stavak 1. mijenja se i glasi: </w:t>
      </w:r>
    </w:p>
    <w:p w:rsidR="00C46AE8" w:rsidRDefault="00C46AE8" w:rsidP="00C46AE8">
      <w:pPr>
        <w:spacing w:after="120" w:line="240" w:lineRule="auto"/>
        <w:jc w:val="both"/>
        <w:rPr>
          <w:rFonts w:ascii="Times New Roman" w:hAnsi="Times New Roman" w:cs="Times New Roman"/>
          <w:sz w:val="24"/>
          <w:szCs w:val="24"/>
        </w:rPr>
      </w:pPr>
      <w:r w:rsidRPr="00BF764A">
        <w:rPr>
          <w:rFonts w:ascii="Times New Roman" w:hAnsi="Times New Roman" w:cs="Times New Roman"/>
          <w:sz w:val="24"/>
          <w:szCs w:val="24"/>
        </w:rPr>
        <w:t>"</w:t>
      </w:r>
      <w:r w:rsidRPr="001E769E">
        <w:rPr>
          <w:rFonts w:ascii="Times New Roman" w:hAnsi="Times New Roman" w:cs="Times New Roman"/>
          <w:sz w:val="24"/>
          <w:szCs w:val="24"/>
        </w:rPr>
        <w:t xml:space="preserve">(1) Poslovni prostor u vlasništvu Republike Hrvatske može se prodati sadašnjem zakupniku iz članka 2. stavka 1. ovoga Zakona, koji uredno </w:t>
      </w:r>
      <w:r>
        <w:rPr>
          <w:rFonts w:ascii="Times New Roman" w:hAnsi="Times New Roman" w:cs="Times New Roman"/>
          <w:sz w:val="24"/>
          <w:szCs w:val="24"/>
        </w:rPr>
        <w:t>ispunjava</w:t>
      </w:r>
      <w:r w:rsidRPr="001E769E">
        <w:rPr>
          <w:rFonts w:ascii="Times New Roman" w:hAnsi="Times New Roman" w:cs="Times New Roman"/>
          <w:sz w:val="24"/>
          <w:szCs w:val="24"/>
        </w:rPr>
        <w:t xml:space="preserve"> sve obveze iz ugovora o zakupu</w:t>
      </w:r>
      <w:r>
        <w:rPr>
          <w:rFonts w:ascii="Times New Roman" w:hAnsi="Times New Roman" w:cs="Times New Roman"/>
          <w:sz w:val="24"/>
          <w:szCs w:val="24"/>
        </w:rPr>
        <w:t xml:space="preserve"> i druge financijske obveze prema Republici Hrvatskoj</w:t>
      </w:r>
      <w:r w:rsidRPr="001E769E">
        <w:rPr>
          <w:rFonts w:ascii="Times New Roman" w:hAnsi="Times New Roman" w:cs="Times New Roman"/>
          <w:sz w:val="24"/>
          <w:szCs w:val="24"/>
        </w:rPr>
        <w:t xml:space="preserve">, pod uvjetima i u postupku propisanim ovim Zakonom i u skladu s uredbom koju će donijeti Vlada Republike Hrvatske, i to na temelju popisa poslovnih prostora koji su predmet kupoprodaje koji će sastaviti </w:t>
      </w:r>
      <w:r>
        <w:rPr>
          <w:rFonts w:ascii="Times New Roman" w:hAnsi="Times New Roman" w:cs="Times New Roman"/>
          <w:sz w:val="24"/>
          <w:szCs w:val="24"/>
        </w:rPr>
        <w:t xml:space="preserve">Državni ured </w:t>
      </w:r>
      <w:r w:rsidRPr="001E769E">
        <w:rPr>
          <w:rFonts w:ascii="Times New Roman" w:hAnsi="Times New Roman" w:cs="Times New Roman"/>
          <w:sz w:val="24"/>
          <w:szCs w:val="24"/>
        </w:rPr>
        <w:t>za upravljanje državnom imovin</w:t>
      </w:r>
      <w:r>
        <w:rPr>
          <w:rFonts w:ascii="Times New Roman" w:hAnsi="Times New Roman" w:cs="Times New Roman"/>
          <w:sz w:val="24"/>
          <w:szCs w:val="24"/>
        </w:rPr>
        <w:t>om, a koji će se javno objaviti.</w:t>
      </w:r>
      <w:r w:rsidRPr="00BF764A">
        <w:rPr>
          <w:rFonts w:ascii="Times New Roman" w:hAnsi="Times New Roman" w:cs="Times New Roman"/>
          <w:sz w:val="24"/>
          <w:szCs w:val="24"/>
        </w:rPr>
        <w:t>".</w:t>
      </w:r>
    </w:p>
    <w:p w:rsidR="00C46AE8" w:rsidRDefault="00C46AE8" w:rsidP="00C46AE8">
      <w:pPr>
        <w:spacing w:after="120" w:line="240" w:lineRule="auto"/>
        <w:jc w:val="both"/>
        <w:rPr>
          <w:rFonts w:ascii="Times New Roman" w:hAnsi="Times New Roman" w:cs="Times New Roman"/>
          <w:sz w:val="24"/>
          <w:szCs w:val="24"/>
        </w:rPr>
      </w:pPr>
    </w:p>
    <w:p w:rsidR="00C46AE8"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 stavku 2. </w:t>
      </w:r>
      <w:r w:rsidRPr="00BF764A">
        <w:rPr>
          <w:rFonts w:ascii="Times New Roman" w:hAnsi="Times New Roman" w:cs="Times New Roman"/>
          <w:sz w:val="24"/>
          <w:szCs w:val="24"/>
        </w:rPr>
        <w:t>riječ: "Agencija" zamjenjuje se riječima: "Državni ured".</w:t>
      </w:r>
    </w:p>
    <w:p w:rsidR="00791F28" w:rsidRDefault="00791F28" w:rsidP="00C46AE8">
      <w:pPr>
        <w:spacing w:after="120" w:line="240" w:lineRule="auto"/>
        <w:jc w:val="both"/>
        <w:rPr>
          <w:rFonts w:ascii="Times New Roman" w:hAnsi="Times New Roman" w:cs="Times New Roman"/>
          <w:sz w:val="24"/>
          <w:szCs w:val="24"/>
        </w:rPr>
      </w:pPr>
    </w:p>
    <w:p w:rsidR="00C46AE8"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stavku 3. riječ: "Agenciji</w:t>
      </w:r>
      <w:r w:rsidRPr="00BF764A">
        <w:rPr>
          <w:rFonts w:ascii="Times New Roman" w:hAnsi="Times New Roman" w:cs="Times New Roman"/>
          <w:sz w:val="24"/>
          <w:szCs w:val="24"/>
        </w:rPr>
        <w:t xml:space="preserve">" </w:t>
      </w:r>
      <w:r>
        <w:rPr>
          <w:rFonts w:ascii="Times New Roman" w:hAnsi="Times New Roman" w:cs="Times New Roman"/>
          <w:sz w:val="24"/>
          <w:szCs w:val="24"/>
        </w:rPr>
        <w:t>zamjenjuje se riječima: "Državnom</w:t>
      </w:r>
      <w:r w:rsidRPr="00BF764A">
        <w:rPr>
          <w:rFonts w:ascii="Times New Roman" w:hAnsi="Times New Roman" w:cs="Times New Roman"/>
          <w:sz w:val="24"/>
          <w:szCs w:val="24"/>
        </w:rPr>
        <w:t xml:space="preserve"> ured</w:t>
      </w:r>
      <w:r>
        <w:rPr>
          <w:rFonts w:ascii="Times New Roman" w:hAnsi="Times New Roman" w:cs="Times New Roman"/>
          <w:sz w:val="24"/>
          <w:szCs w:val="24"/>
        </w:rPr>
        <w:t>u</w:t>
      </w:r>
      <w:r w:rsidRPr="00BF764A">
        <w:rPr>
          <w:rFonts w:ascii="Times New Roman" w:hAnsi="Times New Roman" w:cs="Times New Roman"/>
          <w:sz w:val="24"/>
          <w:szCs w:val="24"/>
        </w:rPr>
        <w:t>".</w:t>
      </w:r>
    </w:p>
    <w:p w:rsidR="00C46AE8" w:rsidRDefault="00C46AE8" w:rsidP="00C46AE8">
      <w:pPr>
        <w:spacing w:after="120" w:line="240" w:lineRule="auto"/>
        <w:jc w:val="both"/>
        <w:rPr>
          <w:rFonts w:ascii="Times New Roman" w:hAnsi="Times New Roman" w:cs="Times New Roman"/>
          <w:sz w:val="24"/>
          <w:szCs w:val="24"/>
        </w:rPr>
      </w:pPr>
    </w:p>
    <w:p w:rsidR="00C46AE8"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 stavku 4. </w:t>
      </w:r>
      <w:r w:rsidRPr="00930F1B">
        <w:rPr>
          <w:rFonts w:ascii="Times New Roman" w:hAnsi="Times New Roman" w:cs="Times New Roman"/>
          <w:sz w:val="24"/>
          <w:szCs w:val="24"/>
        </w:rPr>
        <w:t>riječ: "izvršava" zam</w:t>
      </w:r>
      <w:r>
        <w:rPr>
          <w:rFonts w:ascii="Times New Roman" w:hAnsi="Times New Roman" w:cs="Times New Roman"/>
          <w:sz w:val="24"/>
          <w:szCs w:val="24"/>
        </w:rPr>
        <w:t>jenjuje se riječju: "ispunjava".</w:t>
      </w:r>
    </w:p>
    <w:p w:rsidR="00C46AE8" w:rsidRDefault="00C46AE8" w:rsidP="00C46AE8">
      <w:pPr>
        <w:spacing w:after="120" w:line="240" w:lineRule="auto"/>
        <w:jc w:val="both"/>
        <w:rPr>
          <w:rFonts w:ascii="Times New Roman" w:hAnsi="Times New Roman" w:cs="Times New Roman"/>
          <w:sz w:val="24"/>
          <w:szCs w:val="24"/>
        </w:rPr>
      </w:pPr>
    </w:p>
    <w:p w:rsidR="00C46AE8" w:rsidRPr="004A674F"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 stavku </w:t>
      </w:r>
      <w:r w:rsidRPr="004A674F">
        <w:rPr>
          <w:rFonts w:ascii="Times New Roman" w:hAnsi="Times New Roman" w:cs="Times New Roman"/>
          <w:sz w:val="24"/>
          <w:szCs w:val="24"/>
        </w:rPr>
        <w:t xml:space="preserve">7. iza riječi: </w:t>
      </w:r>
      <w:r>
        <w:rPr>
          <w:rFonts w:ascii="Times New Roman" w:hAnsi="Times New Roman" w:cs="Times New Roman"/>
          <w:sz w:val="24"/>
          <w:szCs w:val="24"/>
        </w:rPr>
        <w:t>"</w:t>
      </w:r>
      <w:r w:rsidRPr="004A674F">
        <w:rPr>
          <w:rFonts w:ascii="Times New Roman" w:hAnsi="Times New Roman" w:cs="Times New Roman"/>
          <w:sz w:val="24"/>
          <w:szCs w:val="24"/>
        </w:rPr>
        <w:t>financijske obveze prema</w:t>
      </w:r>
      <w:r>
        <w:rPr>
          <w:rFonts w:ascii="Times New Roman" w:hAnsi="Times New Roman" w:cs="Times New Roman"/>
          <w:sz w:val="24"/>
          <w:szCs w:val="24"/>
        </w:rPr>
        <w:t>"</w:t>
      </w:r>
      <w:r w:rsidRPr="004A674F">
        <w:rPr>
          <w:rFonts w:ascii="Times New Roman" w:hAnsi="Times New Roman" w:cs="Times New Roman"/>
          <w:sz w:val="24"/>
          <w:szCs w:val="24"/>
        </w:rPr>
        <w:t xml:space="preserve"> dodaju se riječi: </w:t>
      </w:r>
      <w:r>
        <w:rPr>
          <w:rFonts w:ascii="Times New Roman" w:hAnsi="Times New Roman" w:cs="Times New Roman"/>
          <w:sz w:val="24"/>
          <w:szCs w:val="24"/>
        </w:rPr>
        <w:t>"</w:t>
      </w:r>
      <w:r w:rsidRPr="004A674F">
        <w:rPr>
          <w:rFonts w:ascii="Times New Roman" w:hAnsi="Times New Roman" w:cs="Times New Roman"/>
          <w:sz w:val="24"/>
          <w:szCs w:val="24"/>
        </w:rPr>
        <w:t>Republici Hrvatskoj i</w:t>
      </w:r>
      <w:r>
        <w:rPr>
          <w:rFonts w:ascii="Times New Roman" w:hAnsi="Times New Roman" w:cs="Times New Roman"/>
          <w:sz w:val="24"/>
          <w:szCs w:val="24"/>
        </w:rPr>
        <w:t>"</w:t>
      </w:r>
      <w:r w:rsidR="0079075E">
        <w:rPr>
          <w:rFonts w:ascii="Times New Roman" w:hAnsi="Times New Roman" w:cs="Times New Roman"/>
          <w:sz w:val="24"/>
          <w:szCs w:val="24"/>
        </w:rPr>
        <w:t>, a u podstavku</w:t>
      </w:r>
      <w:r w:rsidRPr="004A674F">
        <w:rPr>
          <w:rFonts w:ascii="Times New Roman" w:hAnsi="Times New Roman" w:cs="Times New Roman"/>
          <w:sz w:val="24"/>
          <w:szCs w:val="24"/>
        </w:rPr>
        <w:t xml:space="preserve"> 4. iza riječi: </w:t>
      </w:r>
      <w:r>
        <w:rPr>
          <w:rFonts w:ascii="Times New Roman" w:hAnsi="Times New Roman" w:cs="Times New Roman"/>
          <w:sz w:val="24"/>
          <w:szCs w:val="24"/>
        </w:rPr>
        <w:t>"</w:t>
      </w:r>
      <w:r w:rsidRPr="004A674F">
        <w:rPr>
          <w:rFonts w:ascii="Times New Roman" w:hAnsi="Times New Roman" w:cs="Times New Roman"/>
          <w:sz w:val="24"/>
          <w:szCs w:val="24"/>
        </w:rPr>
        <w:t>koristio</w:t>
      </w:r>
      <w:r>
        <w:rPr>
          <w:rFonts w:ascii="Times New Roman" w:hAnsi="Times New Roman" w:cs="Times New Roman"/>
          <w:sz w:val="24"/>
          <w:szCs w:val="24"/>
        </w:rPr>
        <w:t>"</w:t>
      </w:r>
      <w:r w:rsidRPr="004A674F">
        <w:rPr>
          <w:rFonts w:ascii="Times New Roman" w:hAnsi="Times New Roman" w:cs="Times New Roman"/>
          <w:sz w:val="24"/>
          <w:szCs w:val="24"/>
        </w:rPr>
        <w:t xml:space="preserve"> dodaju se riječi: </w:t>
      </w:r>
      <w:r>
        <w:rPr>
          <w:rFonts w:ascii="Times New Roman" w:hAnsi="Times New Roman" w:cs="Times New Roman"/>
          <w:sz w:val="24"/>
          <w:szCs w:val="24"/>
        </w:rPr>
        <w:t>"na temelju</w:t>
      </w:r>
      <w:r w:rsidRPr="004A674F">
        <w:rPr>
          <w:rFonts w:ascii="Times New Roman" w:hAnsi="Times New Roman" w:cs="Times New Roman"/>
          <w:sz w:val="24"/>
          <w:szCs w:val="24"/>
        </w:rPr>
        <w:t xml:space="preserve"> zakupnog odnosa s Republikom Hrvatskom i</w:t>
      </w:r>
      <w:r>
        <w:rPr>
          <w:rFonts w:ascii="Times New Roman" w:hAnsi="Times New Roman" w:cs="Times New Roman"/>
          <w:sz w:val="24"/>
          <w:szCs w:val="24"/>
        </w:rPr>
        <w:t xml:space="preserve"> </w:t>
      </w:r>
      <w:r w:rsidRPr="004A674F">
        <w:rPr>
          <w:rFonts w:ascii="Times New Roman" w:hAnsi="Times New Roman" w:cs="Times New Roman"/>
          <w:sz w:val="24"/>
          <w:szCs w:val="24"/>
        </w:rPr>
        <w:t>jedinicom lokalne i područne(regionalne) samouprave,</w:t>
      </w:r>
      <w:r>
        <w:rPr>
          <w:rFonts w:ascii="Times New Roman" w:hAnsi="Times New Roman" w:cs="Times New Roman"/>
          <w:sz w:val="24"/>
          <w:szCs w:val="24"/>
        </w:rPr>
        <w:t>"</w:t>
      </w:r>
      <w:r w:rsidRPr="004A674F">
        <w:rPr>
          <w:rFonts w:ascii="Times New Roman" w:hAnsi="Times New Roman" w:cs="Times New Roman"/>
          <w:sz w:val="24"/>
          <w:szCs w:val="24"/>
        </w:rPr>
        <w:t>.</w:t>
      </w:r>
    </w:p>
    <w:p w:rsidR="00C46AE8" w:rsidRPr="004A674F" w:rsidRDefault="00C46AE8" w:rsidP="00C46AE8">
      <w:pPr>
        <w:spacing w:after="120" w:line="240" w:lineRule="auto"/>
        <w:jc w:val="both"/>
        <w:rPr>
          <w:rFonts w:ascii="Times New Roman" w:hAnsi="Times New Roman" w:cs="Times New Roman"/>
          <w:sz w:val="24"/>
          <w:szCs w:val="24"/>
        </w:rPr>
      </w:pPr>
    </w:p>
    <w:p w:rsidR="00C46AE8" w:rsidRPr="004A674F" w:rsidRDefault="00C46AE8" w:rsidP="00C46AE8">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U stavku 8. brojka: </w:t>
      </w:r>
      <w:r>
        <w:rPr>
          <w:rFonts w:ascii="Times New Roman" w:hAnsi="Times New Roman" w:cs="Times New Roman"/>
          <w:sz w:val="24"/>
          <w:szCs w:val="24"/>
        </w:rPr>
        <w:t>"</w:t>
      </w:r>
      <w:r w:rsidRPr="004A674F">
        <w:rPr>
          <w:rFonts w:ascii="Times New Roman" w:hAnsi="Times New Roman" w:cs="Times New Roman"/>
          <w:sz w:val="24"/>
          <w:szCs w:val="24"/>
        </w:rPr>
        <w:t>4.</w:t>
      </w:r>
      <w:r>
        <w:rPr>
          <w:rFonts w:ascii="Times New Roman" w:hAnsi="Times New Roman" w:cs="Times New Roman"/>
          <w:sz w:val="24"/>
          <w:szCs w:val="24"/>
        </w:rPr>
        <w:t>"</w:t>
      </w:r>
      <w:r w:rsidRPr="004A674F">
        <w:rPr>
          <w:rFonts w:ascii="Times New Roman" w:hAnsi="Times New Roman" w:cs="Times New Roman"/>
          <w:sz w:val="24"/>
          <w:szCs w:val="24"/>
        </w:rPr>
        <w:t xml:space="preserve"> zamjenjuje se brojkama: </w:t>
      </w:r>
      <w:r>
        <w:rPr>
          <w:rFonts w:ascii="Times New Roman" w:hAnsi="Times New Roman" w:cs="Times New Roman"/>
          <w:sz w:val="24"/>
          <w:szCs w:val="24"/>
        </w:rPr>
        <w:t>"</w:t>
      </w:r>
      <w:r w:rsidRPr="004A674F">
        <w:rPr>
          <w:rFonts w:ascii="Times New Roman" w:hAnsi="Times New Roman" w:cs="Times New Roman"/>
          <w:sz w:val="24"/>
          <w:szCs w:val="24"/>
        </w:rPr>
        <w:t>2. i 5.</w:t>
      </w:r>
      <w:r>
        <w:rPr>
          <w:rFonts w:ascii="Times New Roman" w:hAnsi="Times New Roman" w:cs="Times New Roman"/>
          <w:sz w:val="24"/>
          <w:szCs w:val="24"/>
        </w:rPr>
        <w:t>"</w:t>
      </w:r>
      <w:r w:rsidRPr="004A674F">
        <w:rPr>
          <w:rFonts w:ascii="Times New Roman" w:hAnsi="Times New Roman" w:cs="Times New Roman"/>
          <w:sz w:val="24"/>
          <w:szCs w:val="24"/>
        </w:rPr>
        <w:t xml:space="preserve">, a iza riječi: </w:t>
      </w:r>
      <w:r>
        <w:rPr>
          <w:rFonts w:ascii="Times New Roman" w:hAnsi="Times New Roman" w:cs="Times New Roman"/>
          <w:sz w:val="24"/>
          <w:szCs w:val="24"/>
        </w:rPr>
        <w:t>"</w:t>
      </w:r>
      <w:r w:rsidRPr="004A674F">
        <w:rPr>
          <w:rFonts w:ascii="Times New Roman" w:hAnsi="Times New Roman" w:cs="Times New Roman"/>
          <w:sz w:val="24"/>
          <w:szCs w:val="24"/>
        </w:rPr>
        <w:t>valjanost</w:t>
      </w:r>
      <w:r>
        <w:rPr>
          <w:rFonts w:ascii="Times New Roman" w:hAnsi="Times New Roman" w:cs="Times New Roman"/>
          <w:sz w:val="24"/>
          <w:szCs w:val="24"/>
        </w:rPr>
        <w:t xml:space="preserve">" dodaju se </w:t>
      </w:r>
      <w:r w:rsidRPr="004A674F">
        <w:rPr>
          <w:rFonts w:ascii="Times New Roman" w:hAnsi="Times New Roman" w:cs="Times New Roman"/>
          <w:sz w:val="24"/>
          <w:szCs w:val="24"/>
        </w:rPr>
        <w:t xml:space="preserve">riječi: </w:t>
      </w:r>
      <w:r>
        <w:rPr>
          <w:rFonts w:ascii="Times New Roman" w:hAnsi="Times New Roman" w:cs="Times New Roman"/>
          <w:sz w:val="24"/>
          <w:szCs w:val="24"/>
        </w:rPr>
        <w:t>"i</w:t>
      </w:r>
      <w:r w:rsidRPr="004A674F">
        <w:rPr>
          <w:rFonts w:ascii="Times New Roman" w:hAnsi="Times New Roman" w:cs="Times New Roman"/>
          <w:sz w:val="24"/>
          <w:szCs w:val="24"/>
        </w:rPr>
        <w:t xml:space="preserve"> koji zakupni odnos je trajao neprekidno najmanje pet godina</w:t>
      </w:r>
      <w:r>
        <w:rPr>
          <w:rFonts w:ascii="Times New Roman" w:hAnsi="Times New Roman" w:cs="Times New Roman"/>
          <w:sz w:val="24"/>
          <w:szCs w:val="24"/>
        </w:rPr>
        <w:t>"</w:t>
      </w:r>
      <w:r w:rsidRPr="004A674F">
        <w:rPr>
          <w:rFonts w:ascii="Times New Roman" w:hAnsi="Times New Roman" w:cs="Times New Roman"/>
          <w:sz w:val="24"/>
          <w:szCs w:val="24"/>
        </w:rPr>
        <w:t>.</w:t>
      </w:r>
    </w:p>
    <w:p w:rsidR="00C46AE8" w:rsidRPr="004A674F" w:rsidRDefault="00C46AE8" w:rsidP="00C46AE8">
      <w:pPr>
        <w:spacing w:after="120" w:line="240" w:lineRule="auto"/>
        <w:jc w:val="center"/>
        <w:rPr>
          <w:rFonts w:ascii="Times New Roman" w:hAnsi="Times New Roman" w:cs="Times New Roman"/>
          <w:b/>
          <w:sz w:val="24"/>
          <w:szCs w:val="24"/>
        </w:rPr>
      </w:pPr>
    </w:p>
    <w:p w:rsidR="00C46AE8" w:rsidRDefault="00C46AE8" w:rsidP="00C46AE8">
      <w:pPr>
        <w:spacing w:after="120" w:line="360" w:lineRule="auto"/>
        <w:jc w:val="center"/>
        <w:rPr>
          <w:rFonts w:ascii="Times New Roman" w:hAnsi="Times New Roman" w:cs="Times New Roman"/>
          <w:b/>
          <w:sz w:val="24"/>
          <w:szCs w:val="24"/>
        </w:rPr>
      </w:pPr>
      <w:r w:rsidRPr="004A674F">
        <w:rPr>
          <w:rFonts w:ascii="Times New Roman" w:hAnsi="Times New Roman" w:cs="Times New Roman"/>
          <w:b/>
          <w:sz w:val="24"/>
          <w:szCs w:val="24"/>
        </w:rPr>
        <w:t>Članak 3.</w:t>
      </w:r>
    </w:p>
    <w:p w:rsidR="00C46AE8" w:rsidRDefault="00C46AE8" w:rsidP="00C46AE8">
      <w:pPr>
        <w:spacing w:after="120" w:line="360" w:lineRule="auto"/>
        <w:jc w:val="both"/>
        <w:rPr>
          <w:rFonts w:ascii="Times New Roman" w:hAnsi="Times New Roman" w:cs="Times New Roman"/>
          <w:sz w:val="24"/>
          <w:szCs w:val="24"/>
        </w:rPr>
      </w:pPr>
      <w:r w:rsidRPr="00FC7A1B">
        <w:rPr>
          <w:rFonts w:ascii="Times New Roman" w:hAnsi="Times New Roman" w:cs="Times New Roman"/>
          <w:sz w:val="24"/>
          <w:szCs w:val="24"/>
        </w:rPr>
        <w:t>U članku 3</w:t>
      </w:r>
      <w:r>
        <w:rPr>
          <w:rFonts w:ascii="Times New Roman" w:hAnsi="Times New Roman" w:cs="Times New Roman"/>
          <w:sz w:val="24"/>
          <w:szCs w:val="24"/>
        </w:rPr>
        <w:t>7</w:t>
      </w:r>
      <w:r w:rsidRPr="00FC7A1B">
        <w:rPr>
          <w:rFonts w:ascii="Times New Roman" w:hAnsi="Times New Roman" w:cs="Times New Roman"/>
          <w:sz w:val="24"/>
          <w:szCs w:val="24"/>
        </w:rPr>
        <w:t>. riječ: "Agencij</w:t>
      </w:r>
      <w:r>
        <w:rPr>
          <w:rFonts w:ascii="Times New Roman" w:hAnsi="Times New Roman" w:cs="Times New Roman"/>
          <w:sz w:val="24"/>
          <w:szCs w:val="24"/>
        </w:rPr>
        <w:t>i</w:t>
      </w:r>
      <w:r w:rsidRPr="00FC7A1B">
        <w:rPr>
          <w:rFonts w:ascii="Times New Roman" w:hAnsi="Times New Roman" w:cs="Times New Roman"/>
          <w:sz w:val="24"/>
          <w:szCs w:val="24"/>
        </w:rPr>
        <w:t>" zamjenjuje se riječima: "Državn</w:t>
      </w:r>
      <w:r>
        <w:rPr>
          <w:rFonts w:ascii="Times New Roman" w:hAnsi="Times New Roman" w:cs="Times New Roman"/>
          <w:sz w:val="24"/>
          <w:szCs w:val="24"/>
        </w:rPr>
        <w:t>om</w:t>
      </w:r>
      <w:r w:rsidRPr="00FC7A1B">
        <w:rPr>
          <w:rFonts w:ascii="Times New Roman" w:hAnsi="Times New Roman" w:cs="Times New Roman"/>
          <w:sz w:val="24"/>
          <w:szCs w:val="24"/>
        </w:rPr>
        <w:t xml:space="preserve"> ured</w:t>
      </w:r>
      <w:r>
        <w:rPr>
          <w:rFonts w:ascii="Times New Roman" w:hAnsi="Times New Roman" w:cs="Times New Roman"/>
          <w:sz w:val="24"/>
          <w:szCs w:val="24"/>
        </w:rPr>
        <w:t>u</w:t>
      </w:r>
      <w:r w:rsidRPr="00FC7A1B">
        <w:rPr>
          <w:rFonts w:ascii="Times New Roman" w:hAnsi="Times New Roman" w:cs="Times New Roman"/>
          <w:sz w:val="24"/>
          <w:szCs w:val="24"/>
        </w:rPr>
        <w:t>".</w:t>
      </w:r>
    </w:p>
    <w:p w:rsidR="00C46AE8" w:rsidRDefault="00C46AE8" w:rsidP="00C46AE8">
      <w:pPr>
        <w:spacing w:after="120" w:line="240" w:lineRule="auto"/>
        <w:jc w:val="center"/>
        <w:rPr>
          <w:rFonts w:ascii="Times New Roman" w:hAnsi="Times New Roman" w:cs="Times New Roman"/>
          <w:b/>
          <w:sz w:val="24"/>
          <w:szCs w:val="24"/>
        </w:rPr>
      </w:pPr>
    </w:p>
    <w:p w:rsidR="00C46AE8" w:rsidRPr="00FC7A1B" w:rsidRDefault="00C46AE8" w:rsidP="00C46AE8">
      <w:pPr>
        <w:spacing w:after="120" w:line="360" w:lineRule="auto"/>
        <w:jc w:val="center"/>
        <w:rPr>
          <w:rFonts w:ascii="Times New Roman" w:hAnsi="Times New Roman" w:cs="Times New Roman"/>
          <w:b/>
          <w:sz w:val="24"/>
          <w:szCs w:val="24"/>
        </w:rPr>
      </w:pPr>
      <w:r w:rsidRPr="00FC7A1B">
        <w:rPr>
          <w:rFonts w:ascii="Times New Roman" w:hAnsi="Times New Roman" w:cs="Times New Roman"/>
          <w:b/>
          <w:sz w:val="24"/>
          <w:szCs w:val="24"/>
        </w:rPr>
        <w:t>Članak 4.</w:t>
      </w:r>
    </w:p>
    <w:p w:rsidR="00C46AE8" w:rsidRDefault="00C46AE8" w:rsidP="00C46AE8">
      <w:pPr>
        <w:spacing w:after="120" w:line="360" w:lineRule="auto"/>
        <w:jc w:val="both"/>
        <w:rPr>
          <w:rFonts w:ascii="Times New Roman" w:hAnsi="Times New Roman" w:cs="Times New Roman"/>
          <w:sz w:val="24"/>
          <w:szCs w:val="24"/>
        </w:rPr>
      </w:pPr>
      <w:r w:rsidRPr="00FC7A1B">
        <w:rPr>
          <w:rFonts w:ascii="Times New Roman" w:hAnsi="Times New Roman" w:cs="Times New Roman"/>
          <w:sz w:val="24"/>
          <w:szCs w:val="24"/>
        </w:rPr>
        <w:t>U članku 3</w:t>
      </w:r>
      <w:r>
        <w:rPr>
          <w:rFonts w:ascii="Times New Roman" w:hAnsi="Times New Roman" w:cs="Times New Roman"/>
          <w:sz w:val="24"/>
          <w:szCs w:val="24"/>
        </w:rPr>
        <w:t>8</w:t>
      </w:r>
      <w:r w:rsidRPr="00FC7A1B">
        <w:rPr>
          <w:rFonts w:ascii="Times New Roman" w:hAnsi="Times New Roman" w:cs="Times New Roman"/>
          <w:sz w:val="24"/>
          <w:szCs w:val="24"/>
        </w:rPr>
        <w:t xml:space="preserve">. </w:t>
      </w:r>
      <w:r>
        <w:rPr>
          <w:rFonts w:ascii="Times New Roman" w:hAnsi="Times New Roman" w:cs="Times New Roman"/>
          <w:sz w:val="24"/>
          <w:szCs w:val="24"/>
        </w:rPr>
        <w:t xml:space="preserve">stavku 1. </w:t>
      </w:r>
      <w:r w:rsidRPr="00FC7A1B">
        <w:rPr>
          <w:rFonts w:ascii="Times New Roman" w:hAnsi="Times New Roman" w:cs="Times New Roman"/>
          <w:sz w:val="24"/>
          <w:szCs w:val="24"/>
        </w:rPr>
        <w:t>riječ: "A</w:t>
      </w:r>
      <w:r>
        <w:rPr>
          <w:rFonts w:ascii="Times New Roman" w:hAnsi="Times New Roman" w:cs="Times New Roman"/>
          <w:sz w:val="24"/>
          <w:szCs w:val="24"/>
        </w:rPr>
        <w:t>gencija</w:t>
      </w:r>
      <w:r w:rsidRPr="00FC7A1B">
        <w:rPr>
          <w:rFonts w:ascii="Times New Roman" w:hAnsi="Times New Roman" w:cs="Times New Roman"/>
          <w:sz w:val="24"/>
          <w:szCs w:val="24"/>
        </w:rPr>
        <w:t>" zamjenjuje se riječima: "Državn</w:t>
      </w:r>
      <w:r>
        <w:rPr>
          <w:rFonts w:ascii="Times New Roman" w:hAnsi="Times New Roman" w:cs="Times New Roman"/>
          <w:sz w:val="24"/>
          <w:szCs w:val="24"/>
        </w:rPr>
        <w:t>i</w:t>
      </w:r>
      <w:r w:rsidRPr="00FC7A1B">
        <w:rPr>
          <w:rFonts w:ascii="Times New Roman" w:hAnsi="Times New Roman" w:cs="Times New Roman"/>
          <w:sz w:val="24"/>
          <w:szCs w:val="24"/>
        </w:rPr>
        <w:t xml:space="preserve"> ured".</w:t>
      </w:r>
    </w:p>
    <w:p w:rsidR="00C46AE8" w:rsidRDefault="00C46AE8" w:rsidP="00C46AE8">
      <w:pPr>
        <w:spacing w:after="120" w:line="240" w:lineRule="auto"/>
        <w:jc w:val="both"/>
        <w:rPr>
          <w:rFonts w:ascii="Times New Roman" w:hAnsi="Times New Roman" w:cs="Times New Roman"/>
          <w:sz w:val="24"/>
          <w:szCs w:val="24"/>
        </w:rPr>
      </w:pPr>
    </w:p>
    <w:p w:rsidR="00C46AE8" w:rsidRPr="00FC7A1B" w:rsidRDefault="00C46AE8" w:rsidP="00C46AE8">
      <w:pPr>
        <w:spacing w:after="120" w:line="360" w:lineRule="auto"/>
        <w:jc w:val="center"/>
        <w:rPr>
          <w:rFonts w:ascii="Times New Roman" w:hAnsi="Times New Roman" w:cs="Times New Roman"/>
          <w:b/>
          <w:sz w:val="24"/>
          <w:szCs w:val="24"/>
        </w:rPr>
      </w:pPr>
      <w:r w:rsidRPr="00FC7A1B">
        <w:rPr>
          <w:rFonts w:ascii="Times New Roman" w:hAnsi="Times New Roman" w:cs="Times New Roman"/>
          <w:b/>
          <w:sz w:val="24"/>
          <w:szCs w:val="24"/>
        </w:rPr>
        <w:t>Članak 5.</w:t>
      </w:r>
    </w:p>
    <w:p w:rsidR="00C46AE8" w:rsidRPr="00FC7A1B" w:rsidRDefault="00C46AE8" w:rsidP="00C46AE8">
      <w:pPr>
        <w:spacing w:after="120" w:line="360" w:lineRule="auto"/>
        <w:jc w:val="both"/>
        <w:rPr>
          <w:rFonts w:ascii="Times New Roman" w:hAnsi="Times New Roman" w:cs="Times New Roman"/>
          <w:sz w:val="24"/>
          <w:szCs w:val="24"/>
        </w:rPr>
      </w:pPr>
      <w:r w:rsidRPr="00FC7A1B">
        <w:rPr>
          <w:rFonts w:ascii="Times New Roman" w:hAnsi="Times New Roman" w:cs="Times New Roman"/>
          <w:sz w:val="24"/>
          <w:szCs w:val="24"/>
        </w:rPr>
        <w:t>U članku 3</w:t>
      </w:r>
      <w:r>
        <w:rPr>
          <w:rFonts w:ascii="Times New Roman" w:hAnsi="Times New Roman" w:cs="Times New Roman"/>
          <w:sz w:val="24"/>
          <w:szCs w:val="24"/>
        </w:rPr>
        <w:t xml:space="preserve">9. </w:t>
      </w:r>
      <w:r w:rsidRPr="00FC7A1B">
        <w:rPr>
          <w:rFonts w:ascii="Times New Roman" w:hAnsi="Times New Roman" w:cs="Times New Roman"/>
          <w:sz w:val="24"/>
          <w:szCs w:val="24"/>
        </w:rPr>
        <w:t>riječ: "Agencija" zamjenjuje se riječima: "Državni ured".</w:t>
      </w:r>
    </w:p>
    <w:p w:rsidR="00C46AE8" w:rsidRDefault="00C46AE8" w:rsidP="00C46AE8">
      <w:pPr>
        <w:spacing w:after="120" w:line="240" w:lineRule="auto"/>
        <w:jc w:val="both"/>
        <w:rPr>
          <w:rFonts w:ascii="Times New Roman" w:hAnsi="Times New Roman" w:cs="Times New Roman"/>
          <w:sz w:val="24"/>
          <w:szCs w:val="24"/>
        </w:rPr>
      </w:pPr>
    </w:p>
    <w:p w:rsidR="00C46AE8" w:rsidRPr="00FC7A1B" w:rsidRDefault="00C46AE8" w:rsidP="00C46AE8">
      <w:pPr>
        <w:spacing w:after="120" w:line="360" w:lineRule="auto"/>
        <w:jc w:val="center"/>
        <w:rPr>
          <w:rFonts w:ascii="Times New Roman" w:hAnsi="Times New Roman" w:cs="Times New Roman"/>
          <w:b/>
          <w:sz w:val="24"/>
          <w:szCs w:val="24"/>
        </w:rPr>
      </w:pPr>
      <w:r w:rsidRPr="00FC7A1B">
        <w:rPr>
          <w:rFonts w:ascii="Times New Roman" w:hAnsi="Times New Roman" w:cs="Times New Roman"/>
          <w:b/>
          <w:sz w:val="24"/>
          <w:szCs w:val="24"/>
        </w:rPr>
        <w:t>Članak 6.</w:t>
      </w:r>
    </w:p>
    <w:p w:rsidR="00C46AE8" w:rsidRPr="004A674F" w:rsidRDefault="00C46AE8" w:rsidP="00C46AE8">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U članku 40. stavak 2. briše se.</w:t>
      </w:r>
    </w:p>
    <w:p w:rsidR="00C46AE8" w:rsidRDefault="00C46AE8" w:rsidP="00C46AE8">
      <w:pPr>
        <w:spacing w:after="120" w:line="240" w:lineRule="auto"/>
        <w:jc w:val="center"/>
        <w:rPr>
          <w:rFonts w:ascii="Times New Roman" w:hAnsi="Times New Roman" w:cs="Times New Roman"/>
          <w:b/>
          <w:sz w:val="24"/>
          <w:szCs w:val="24"/>
        </w:rPr>
      </w:pPr>
    </w:p>
    <w:p w:rsidR="00C46AE8" w:rsidRPr="00CE2898" w:rsidRDefault="00C46AE8" w:rsidP="00C46AE8">
      <w:pPr>
        <w:spacing w:after="120" w:line="360" w:lineRule="auto"/>
        <w:jc w:val="center"/>
        <w:rPr>
          <w:rFonts w:ascii="Times New Roman" w:hAnsi="Times New Roman" w:cs="Times New Roman"/>
          <w:b/>
          <w:sz w:val="24"/>
          <w:szCs w:val="24"/>
        </w:rPr>
      </w:pPr>
      <w:r w:rsidRPr="00CE2898">
        <w:rPr>
          <w:rFonts w:ascii="Times New Roman" w:hAnsi="Times New Roman" w:cs="Times New Roman"/>
          <w:b/>
          <w:sz w:val="24"/>
          <w:szCs w:val="24"/>
        </w:rPr>
        <w:t xml:space="preserve">Članak </w:t>
      </w:r>
      <w:r>
        <w:rPr>
          <w:rFonts w:ascii="Times New Roman" w:hAnsi="Times New Roman" w:cs="Times New Roman"/>
          <w:b/>
          <w:sz w:val="24"/>
          <w:szCs w:val="24"/>
        </w:rPr>
        <w:t>7</w:t>
      </w:r>
      <w:r w:rsidRPr="00CE2898">
        <w:rPr>
          <w:rFonts w:ascii="Times New Roman" w:hAnsi="Times New Roman" w:cs="Times New Roman"/>
          <w:b/>
          <w:sz w:val="24"/>
          <w:szCs w:val="24"/>
        </w:rPr>
        <w:t>.</w:t>
      </w:r>
    </w:p>
    <w:p w:rsidR="00C46AE8" w:rsidRDefault="00C46AE8" w:rsidP="00C46AE8">
      <w:pPr>
        <w:spacing w:after="120" w:line="240" w:lineRule="auto"/>
        <w:jc w:val="both"/>
        <w:rPr>
          <w:rFonts w:ascii="Times New Roman" w:hAnsi="Times New Roman" w:cs="Times New Roman"/>
          <w:sz w:val="24"/>
          <w:szCs w:val="24"/>
        </w:rPr>
      </w:pPr>
      <w:r w:rsidRPr="00CE2898">
        <w:rPr>
          <w:rFonts w:ascii="Times New Roman" w:hAnsi="Times New Roman" w:cs="Times New Roman"/>
          <w:sz w:val="24"/>
          <w:szCs w:val="24"/>
        </w:rPr>
        <w:t>U članku 42. stavku 1. riječi:</w:t>
      </w:r>
      <w:r>
        <w:rPr>
          <w:rFonts w:ascii="Times New Roman" w:hAnsi="Times New Roman" w:cs="Times New Roman"/>
          <w:sz w:val="24"/>
          <w:szCs w:val="24"/>
        </w:rPr>
        <w:t xml:space="preserve"> "</w:t>
      </w:r>
      <w:r w:rsidRPr="00CE2898">
        <w:rPr>
          <w:rFonts w:ascii="Times New Roman" w:hAnsi="Times New Roman" w:cs="Times New Roman"/>
          <w:sz w:val="24"/>
          <w:szCs w:val="24"/>
        </w:rPr>
        <w:t>i članka 40. stavka 2.</w:t>
      </w:r>
      <w:r>
        <w:rPr>
          <w:rFonts w:ascii="Times New Roman" w:hAnsi="Times New Roman" w:cs="Times New Roman"/>
          <w:sz w:val="24"/>
          <w:szCs w:val="24"/>
        </w:rPr>
        <w:t>" brišu se</w:t>
      </w:r>
      <w:r w:rsidRPr="00CE2898">
        <w:rPr>
          <w:rFonts w:ascii="Times New Roman" w:hAnsi="Times New Roman" w:cs="Times New Roman"/>
          <w:sz w:val="24"/>
          <w:szCs w:val="24"/>
        </w:rPr>
        <w:t>.</w:t>
      </w:r>
    </w:p>
    <w:p w:rsidR="00C46AE8" w:rsidRPr="004A674F" w:rsidRDefault="00C46AE8" w:rsidP="00C46AE8">
      <w:pPr>
        <w:spacing w:after="120" w:line="240" w:lineRule="auto"/>
        <w:jc w:val="both"/>
        <w:rPr>
          <w:rFonts w:ascii="Times New Roman" w:hAnsi="Times New Roman" w:cs="Times New Roman"/>
          <w:sz w:val="24"/>
          <w:szCs w:val="24"/>
        </w:rPr>
      </w:pPr>
    </w:p>
    <w:p w:rsidR="00C46AE8" w:rsidRPr="004A674F" w:rsidRDefault="00C46AE8" w:rsidP="00C46AE8">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Članak 8</w:t>
      </w:r>
      <w:r w:rsidRPr="004A674F">
        <w:rPr>
          <w:rFonts w:ascii="Times New Roman" w:hAnsi="Times New Roman" w:cs="Times New Roman"/>
          <w:b/>
          <w:sz w:val="24"/>
          <w:szCs w:val="24"/>
        </w:rPr>
        <w:t>.</w:t>
      </w:r>
    </w:p>
    <w:p w:rsidR="00C46AE8" w:rsidRDefault="00667A74" w:rsidP="00330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46AE8" w:rsidRPr="00667A74">
        <w:rPr>
          <w:rFonts w:ascii="Times New Roman" w:hAnsi="Times New Roman" w:cs="Times New Roman"/>
          <w:sz w:val="24"/>
          <w:szCs w:val="24"/>
        </w:rPr>
        <w:t>Državni ured za upravljanje državnom imovinom će za poslovne prostore u vlasništvu Republike Hrvatske u roku od 30 dana od stupanja na snagu ovoga Zakona dati pisanu ponudu za sklapanje novog ugovora o zakupu na određeno vrijeme - ne dulje od pet godina:</w:t>
      </w:r>
    </w:p>
    <w:p w:rsidR="007D04B2" w:rsidRPr="00C46AE8" w:rsidRDefault="007D04B2" w:rsidP="003301AA">
      <w:pPr>
        <w:spacing w:after="0" w:line="240" w:lineRule="auto"/>
        <w:jc w:val="both"/>
        <w:rPr>
          <w:rFonts w:ascii="Times New Roman" w:hAnsi="Times New Roman" w:cs="Times New Roman"/>
          <w:sz w:val="24"/>
          <w:szCs w:val="24"/>
        </w:rPr>
      </w:pPr>
    </w:p>
    <w:p w:rsidR="00C46AE8" w:rsidRPr="007F5B44" w:rsidRDefault="00C46AE8" w:rsidP="003301AA">
      <w:pPr>
        <w:pStyle w:val="ListParagraph"/>
        <w:numPr>
          <w:ilvl w:val="0"/>
          <w:numId w:val="1"/>
        </w:numPr>
        <w:tabs>
          <w:tab w:val="left" w:pos="142"/>
        </w:tabs>
        <w:spacing w:after="0" w:line="240" w:lineRule="auto"/>
        <w:ind w:left="0" w:firstLine="0"/>
        <w:jc w:val="both"/>
        <w:rPr>
          <w:rFonts w:ascii="Times New Roman" w:hAnsi="Times New Roman" w:cs="Times New Roman"/>
          <w:sz w:val="24"/>
          <w:szCs w:val="24"/>
        </w:rPr>
      </w:pPr>
      <w:r w:rsidRPr="007F5B44">
        <w:rPr>
          <w:rFonts w:ascii="Times New Roman" w:hAnsi="Times New Roman" w:cs="Times New Roman"/>
          <w:sz w:val="24"/>
          <w:szCs w:val="24"/>
        </w:rPr>
        <w:t xml:space="preserve">zakupniku kojem je prestao ugovor o zakupu sklopljen s Republikom Hrvatskom putem </w:t>
      </w:r>
      <w:r w:rsidR="00AD6469">
        <w:rPr>
          <w:rFonts w:ascii="Times New Roman" w:hAnsi="Times New Roman" w:cs="Times New Roman"/>
          <w:sz w:val="24"/>
          <w:szCs w:val="24"/>
        </w:rPr>
        <w:t xml:space="preserve">  </w:t>
      </w:r>
      <w:r w:rsidRPr="007F5B44">
        <w:rPr>
          <w:rFonts w:ascii="Times New Roman" w:hAnsi="Times New Roman" w:cs="Times New Roman"/>
          <w:sz w:val="24"/>
          <w:szCs w:val="24"/>
        </w:rPr>
        <w:t>javnog natječaja, a nije mu ponuđeno sklapanje novog ugovora o zakupu sukladno odredbi članka 6. stavka 3. Zakona o zakupu i kupoprodaji poslovnog prostora (Narodne novine, broj 125/2011), ako je u potpunosti ispunio obveze iz tog ugovora i sve obveze s osnova korištenja poslovnog prostora do primitka ponude;</w:t>
      </w:r>
    </w:p>
    <w:p w:rsidR="00C46AE8" w:rsidRPr="00D265A2" w:rsidRDefault="00C46AE8" w:rsidP="007F5B44">
      <w:pPr>
        <w:pStyle w:val="ListParagraph"/>
        <w:numPr>
          <w:ilvl w:val="0"/>
          <w:numId w:val="1"/>
        </w:numPr>
        <w:tabs>
          <w:tab w:val="left" w:pos="142"/>
        </w:tabs>
        <w:spacing w:after="120" w:line="240" w:lineRule="auto"/>
        <w:ind w:left="0" w:firstLine="0"/>
        <w:contextualSpacing w:val="0"/>
        <w:jc w:val="both"/>
        <w:rPr>
          <w:rFonts w:ascii="Times New Roman" w:hAnsi="Times New Roman" w:cs="Times New Roman"/>
          <w:sz w:val="24"/>
          <w:szCs w:val="24"/>
        </w:rPr>
      </w:pPr>
      <w:r w:rsidRPr="00227258">
        <w:rPr>
          <w:rFonts w:ascii="Times New Roman" w:hAnsi="Times New Roman" w:cs="Times New Roman"/>
          <w:sz w:val="24"/>
          <w:szCs w:val="24"/>
        </w:rPr>
        <w:lastRenderedPageBreak/>
        <w:t xml:space="preserve">zakupniku kojem je prestao ugovor o zakupu sklopljen s tijelom državne uprave koje je upravljalo poslovnim prostorom, ako je u potpunosti ispunio obveze iz tog ugovora i sve </w:t>
      </w:r>
      <w:r w:rsidRPr="00D265A2">
        <w:rPr>
          <w:rFonts w:ascii="Times New Roman" w:hAnsi="Times New Roman" w:cs="Times New Roman"/>
          <w:sz w:val="24"/>
          <w:szCs w:val="24"/>
        </w:rPr>
        <w:t>obveze s osnova korištenja poslovnog prostora do primitka ponude;</w:t>
      </w:r>
    </w:p>
    <w:p w:rsidR="00C46AE8" w:rsidRPr="00D265A2" w:rsidRDefault="00C46AE8" w:rsidP="007F5B44">
      <w:pPr>
        <w:pStyle w:val="ListParagraph"/>
        <w:numPr>
          <w:ilvl w:val="0"/>
          <w:numId w:val="1"/>
        </w:numPr>
        <w:tabs>
          <w:tab w:val="left" w:pos="142"/>
        </w:tabs>
        <w:spacing w:after="120" w:line="240" w:lineRule="auto"/>
        <w:ind w:left="0" w:firstLine="0"/>
        <w:contextualSpacing w:val="0"/>
        <w:jc w:val="both"/>
        <w:rPr>
          <w:rFonts w:ascii="Times New Roman" w:hAnsi="Times New Roman" w:cs="Times New Roman"/>
          <w:sz w:val="24"/>
          <w:szCs w:val="24"/>
        </w:rPr>
      </w:pPr>
      <w:r w:rsidRPr="00D265A2">
        <w:rPr>
          <w:rFonts w:ascii="Times New Roman" w:hAnsi="Times New Roman" w:cs="Times New Roman"/>
          <w:sz w:val="24"/>
          <w:szCs w:val="24"/>
        </w:rPr>
        <w:t xml:space="preserve">zakupniku kojem je prestao ugovor o zakupu sklopljen s prijašnjim vlasnikom, a s kojim tijelo nadležno za upravljanje državnom imovinom nije </w:t>
      </w:r>
      <w:r>
        <w:rPr>
          <w:rFonts w:ascii="Times New Roman" w:hAnsi="Times New Roman" w:cs="Times New Roman"/>
          <w:sz w:val="24"/>
          <w:szCs w:val="24"/>
        </w:rPr>
        <w:t xml:space="preserve">uredilo </w:t>
      </w:r>
      <w:r w:rsidRPr="00D265A2">
        <w:rPr>
          <w:rFonts w:ascii="Times New Roman" w:hAnsi="Times New Roman" w:cs="Times New Roman"/>
          <w:sz w:val="24"/>
          <w:szCs w:val="24"/>
        </w:rPr>
        <w:t>zakupni odnos, ako je u potpunosti ispunio obveze iz tog ugovora</w:t>
      </w:r>
      <w:r w:rsidRPr="00D265A2">
        <w:t xml:space="preserve"> </w:t>
      </w:r>
      <w:r w:rsidRPr="00D265A2">
        <w:rPr>
          <w:rFonts w:ascii="Times New Roman" w:hAnsi="Times New Roman" w:cs="Times New Roman"/>
          <w:sz w:val="24"/>
          <w:szCs w:val="24"/>
        </w:rPr>
        <w:t>i sve obveze s osnova korištenja poslovnog prostora do primitka ponude i protiv kojega se ne vodi postupak radi ispražnjenja i predaje poslovnoga prostora;</w:t>
      </w:r>
    </w:p>
    <w:p w:rsidR="00C46AE8" w:rsidRPr="00D265A2" w:rsidRDefault="00C46AE8" w:rsidP="007F5B44">
      <w:pPr>
        <w:pStyle w:val="ListParagraph"/>
        <w:numPr>
          <w:ilvl w:val="0"/>
          <w:numId w:val="1"/>
        </w:numPr>
        <w:tabs>
          <w:tab w:val="left" w:pos="142"/>
        </w:tabs>
        <w:spacing w:after="120" w:line="240" w:lineRule="auto"/>
        <w:ind w:left="0" w:firstLine="0"/>
        <w:contextualSpacing w:val="0"/>
        <w:jc w:val="both"/>
        <w:rPr>
          <w:rFonts w:ascii="Times New Roman" w:hAnsi="Times New Roman" w:cs="Times New Roman"/>
          <w:sz w:val="24"/>
          <w:szCs w:val="24"/>
        </w:rPr>
      </w:pPr>
      <w:r w:rsidRPr="00D265A2">
        <w:rPr>
          <w:rFonts w:ascii="Times New Roman" w:hAnsi="Times New Roman" w:cs="Times New Roman"/>
          <w:sz w:val="24"/>
          <w:szCs w:val="24"/>
        </w:rPr>
        <w:t xml:space="preserve">zakupniku kojem je prestao ugovor o zakupu na temelju </w:t>
      </w:r>
      <w:r>
        <w:rPr>
          <w:rFonts w:ascii="Times New Roman" w:hAnsi="Times New Roman" w:cs="Times New Roman"/>
          <w:sz w:val="24"/>
          <w:szCs w:val="24"/>
        </w:rPr>
        <w:t xml:space="preserve">odredbi </w:t>
      </w:r>
      <w:r w:rsidRPr="00D265A2">
        <w:rPr>
          <w:rFonts w:ascii="Times New Roman" w:hAnsi="Times New Roman" w:cs="Times New Roman"/>
          <w:sz w:val="24"/>
          <w:szCs w:val="24"/>
        </w:rPr>
        <w:t xml:space="preserve">Zakona o naknadi za imovinu oduzetu za vrijeme jugoslavenske komunističke vladavine, a s kojim tijelo nadležno za upravljanje državnom imovinom nije </w:t>
      </w:r>
      <w:r>
        <w:rPr>
          <w:rFonts w:ascii="Times New Roman" w:hAnsi="Times New Roman" w:cs="Times New Roman"/>
          <w:sz w:val="24"/>
          <w:szCs w:val="24"/>
        </w:rPr>
        <w:t>uredilo</w:t>
      </w:r>
      <w:r w:rsidRPr="00D265A2">
        <w:rPr>
          <w:rFonts w:ascii="Times New Roman" w:hAnsi="Times New Roman" w:cs="Times New Roman"/>
          <w:sz w:val="24"/>
          <w:szCs w:val="24"/>
        </w:rPr>
        <w:t xml:space="preserve"> zakupni odnos za poslovni prostor u vlasništvu Republike Hrvatske </w:t>
      </w:r>
      <w:r>
        <w:rPr>
          <w:rFonts w:ascii="Times New Roman" w:hAnsi="Times New Roman" w:cs="Times New Roman"/>
          <w:sz w:val="24"/>
          <w:szCs w:val="24"/>
        </w:rPr>
        <w:t xml:space="preserve">stečenog </w:t>
      </w:r>
      <w:r w:rsidRPr="00F5531A">
        <w:rPr>
          <w:rFonts w:ascii="Times New Roman" w:hAnsi="Times New Roman" w:cs="Times New Roman"/>
          <w:sz w:val="24"/>
          <w:szCs w:val="24"/>
        </w:rPr>
        <w:t>na temelju članka 77. Zakona o naknadi za imovinu oduzetu za vrijeme jugoslavenske komunističke vladavine,</w:t>
      </w:r>
      <w:r w:rsidRPr="00D265A2">
        <w:rPr>
          <w:rFonts w:ascii="Times New Roman" w:hAnsi="Times New Roman" w:cs="Times New Roman"/>
          <w:sz w:val="24"/>
          <w:szCs w:val="24"/>
        </w:rPr>
        <w:t xml:space="preserve"> ako je u potpunosti ispunio obveze iz ranijeg ugovora o zakupu</w:t>
      </w:r>
      <w:r w:rsidRPr="00D265A2">
        <w:t xml:space="preserve"> </w:t>
      </w:r>
      <w:r w:rsidRPr="00D265A2">
        <w:rPr>
          <w:rFonts w:ascii="Times New Roman" w:hAnsi="Times New Roman" w:cs="Times New Roman"/>
          <w:sz w:val="24"/>
          <w:szCs w:val="24"/>
        </w:rPr>
        <w:t>i sve obveze s osnova korištenja poslovnog prostora do primitka ponude i protiv kojega se ne vodi postupak radi ispražnjenja i predaje poslovnoga prostora.</w:t>
      </w:r>
    </w:p>
    <w:p w:rsidR="00C46AE8" w:rsidRDefault="00C46AE8" w:rsidP="00C46AE8">
      <w:pPr>
        <w:spacing w:after="120" w:line="240" w:lineRule="auto"/>
        <w:jc w:val="both"/>
        <w:rPr>
          <w:rFonts w:ascii="Times New Roman" w:hAnsi="Times New Roman" w:cs="Times New Roman"/>
          <w:sz w:val="24"/>
          <w:szCs w:val="24"/>
        </w:rPr>
      </w:pPr>
      <w:r w:rsidRPr="008364EA">
        <w:rPr>
          <w:rFonts w:ascii="Times New Roman" w:hAnsi="Times New Roman" w:cs="Times New Roman"/>
          <w:sz w:val="24"/>
          <w:szCs w:val="24"/>
        </w:rPr>
        <w:t>(2) Iznimno od odredbe stavka 1.</w:t>
      </w:r>
      <w:r>
        <w:rPr>
          <w:rFonts w:ascii="Times New Roman" w:hAnsi="Times New Roman" w:cs="Times New Roman"/>
          <w:sz w:val="24"/>
          <w:szCs w:val="24"/>
        </w:rPr>
        <w:t xml:space="preserve"> </w:t>
      </w:r>
      <w:r w:rsidR="00DB75A4">
        <w:rPr>
          <w:rFonts w:ascii="Times New Roman" w:hAnsi="Times New Roman" w:cs="Times New Roman"/>
          <w:sz w:val="24"/>
          <w:szCs w:val="24"/>
        </w:rPr>
        <w:t>podstavka</w:t>
      </w:r>
      <w:r w:rsidRPr="00F5531A">
        <w:rPr>
          <w:rFonts w:ascii="Times New Roman" w:hAnsi="Times New Roman" w:cs="Times New Roman"/>
          <w:sz w:val="24"/>
          <w:szCs w:val="24"/>
        </w:rPr>
        <w:t xml:space="preserve"> 4.</w:t>
      </w:r>
      <w:r w:rsidRPr="008364EA">
        <w:rPr>
          <w:rFonts w:ascii="Times New Roman" w:hAnsi="Times New Roman" w:cs="Times New Roman"/>
          <w:sz w:val="24"/>
          <w:szCs w:val="24"/>
        </w:rPr>
        <w:t xml:space="preserve"> ovoga članka, ako stupanjem na snagu ovoga Zakona nisu protekli rokovi iz članka 41. stav</w:t>
      </w:r>
      <w:r>
        <w:rPr>
          <w:rFonts w:ascii="Times New Roman" w:hAnsi="Times New Roman" w:cs="Times New Roman"/>
          <w:sz w:val="24"/>
          <w:szCs w:val="24"/>
        </w:rPr>
        <w:t>a</w:t>
      </w:r>
      <w:r w:rsidRPr="008364EA">
        <w:rPr>
          <w:rFonts w:ascii="Times New Roman" w:hAnsi="Times New Roman" w:cs="Times New Roman"/>
          <w:sz w:val="24"/>
          <w:szCs w:val="24"/>
        </w:rPr>
        <w:t>ka 2. i 3. Zakona o naknadi za imovinu oduzetu za vrijeme jugoslavenske komunističke vladavine</w:t>
      </w:r>
      <w:r>
        <w:rPr>
          <w:rFonts w:ascii="Times New Roman" w:hAnsi="Times New Roman" w:cs="Times New Roman"/>
          <w:sz w:val="24"/>
          <w:szCs w:val="24"/>
        </w:rPr>
        <w:t xml:space="preserve">, </w:t>
      </w:r>
      <w:r w:rsidRPr="00EB665A">
        <w:rPr>
          <w:rFonts w:ascii="Times New Roman" w:hAnsi="Times New Roman" w:cs="Times New Roman"/>
          <w:sz w:val="24"/>
          <w:szCs w:val="24"/>
        </w:rPr>
        <w:t>za poslovne prostore u vlasništvu Republike Hrvatske</w:t>
      </w:r>
      <w:r w:rsidRPr="008364EA">
        <w:rPr>
          <w:rFonts w:ascii="Times New Roman" w:hAnsi="Times New Roman" w:cs="Times New Roman"/>
          <w:sz w:val="24"/>
          <w:szCs w:val="24"/>
        </w:rPr>
        <w:t xml:space="preserve">, rok </w:t>
      </w:r>
      <w:r>
        <w:rPr>
          <w:rFonts w:ascii="Times New Roman" w:hAnsi="Times New Roman" w:cs="Times New Roman"/>
          <w:sz w:val="24"/>
          <w:szCs w:val="24"/>
        </w:rPr>
        <w:t xml:space="preserve">za </w:t>
      </w:r>
      <w:r w:rsidRPr="008364EA">
        <w:rPr>
          <w:rFonts w:ascii="Times New Roman" w:hAnsi="Times New Roman" w:cs="Times New Roman"/>
          <w:sz w:val="24"/>
          <w:szCs w:val="24"/>
        </w:rPr>
        <w:t xml:space="preserve">davanje </w:t>
      </w:r>
      <w:r>
        <w:rPr>
          <w:rFonts w:ascii="Times New Roman" w:hAnsi="Times New Roman" w:cs="Times New Roman"/>
          <w:sz w:val="24"/>
          <w:szCs w:val="24"/>
        </w:rPr>
        <w:t>pisane ponude počinje teći prvog sljedećeg dana nakon pro</w:t>
      </w:r>
      <w:r w:rsidRPr="008364EA">
        <w:rPr>
          <w:rFonts w:ascii="Times New Roman" w:hAnsi="Times New Roman" w:cs="Times New Roman"/>
          <w:sz w:val="24"/>
          <w:szCs w:val="24"/>
        </w:rPr>
        <w:t>teka</w:t>
      </w:r>
      <w:r>
        <w:rPr>
          <w:rFonts w:ascii="Times New Roman" w:hAnsi="Times New Roman" w:cs="Times New Roman"/>
          <w:sz w:val="24"/>
          <w:szCs w:val="24"/>
        </w:rPr>
        <w:t xml:space="preserve"> </w:t>
      </w:r>
      <w:r w:rsidRPr="00F5531A">
        <w:rPr>
          <w:rFonts w:ascii="Times New Roman" w:hAnsi="Times New Roman" w:cs="Times New Roman"/>
          <w:sz w:val="24"/>
          <w:szCs w:val="24"/>
        </w:rPr>
        <w:t>tih rokova</w:t>
      </w:r>
      <w:r w:rsidRPr="008364EA">
        <w:rPr>
          <w:rFonts w:ascii="Times New Roman" w:hAnsi="Times New Roman" w:cs="Times New Roman"/>
          <w:sz w:val="24"/>
          <w:szCs w:val="24"/>
        </w:rPr>
        <w:t>.</w:t>
      </w:r>
    </w:p>
    <w:p w:rsidR="00C46AE8"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 Ako zakupnik u roku od 30 dana od primitka ponude iz stavka 1. ovoga članka ne dostavi zakupodavcu pisani prihvat ponude, </w:t>
      </w:r>
      <w:r w:rsidRPr="00190E05">
        <w:rPr>
          <w:rFonts w:ascii="Times New Roman" w:hAnsi="Times New Roman" w:cs="Times New Roman"/>
          <w:sz w:val="24"/>
          <w:szCs w:val="24"/>
        </w:rPr>
        <w:t>zakupni odnos prestaje</w:t>
      </w:r>
      <w:r>
        <w:rPr>
          <w:rFonts w:ascii="Times New Roman" w:hAnsi="Times New Roman" w:cs="Times New Roman"/>
          <w:sz w:val="24"/>
          <w:szCs w:val="24"/>
        </w:rPr>
        <w:t>.</w:t>
      </w:r>
    </w:p>
    <w:p w:rsidR="00C46AE8" w:rsidRPr="00080166" w:rsidRDefault="00C46AE8" w:rsidP="00C46AE8">
      <w:pPr>
        <w:spacing w:after="120" w:line="240" w:lineRule="auto"/>
        <w:jc w:val="both"/>
        <w:rPr>
          <w:rFonts w:ascii="Times New Roman" w:hAnsi="Times New Roman" w:cs="Times New Roman"/>
          <w:strike/>
          <w:sz w:val="24"/>
          <w:szCs w:val="24"/>
        </w:rPr>
      </w:pPr>
      <w:r w:rsidRPr="0066683C">
        <w:rPr>
          <w:rFonts w:ascii="Times New Roman" w:hAnsi="Times New Roman" w:cs="Times New Roman"/>
          <w:sz w:val="24"/>
          <w:szCs w:val="24"/>
        </w:rPr>
        <w:t>(4) U slučaju iz stavka 3. ovog članka provest će se postupak sukladno članku 6. Zakona o zakupu i kupoprodaji poslovnoga prostora.</w:t>
      </w:r>
    </w:p>
    <w:p w:rsidR="00C46AE8" w:rsidRDefault="00C46AE8" w:rsidP="00C46AE8">
      <w:pPr>
        <w:spacing w:after="120" w:line="240" w:lineRule="auto"/>
        <w:ind w:left="360"/>
        <w:jc w:val="center"/>
        <w:rPr>
          <w:rFonts w:ascii="Times New Roman" w:hAnsi="Times New Roman" w:cs="Times New Roman"/>
          <w:b/>
          <w:sz w:val="24"/>
          <w:szCs w:val="24"/>
        </w:rPr>
      </w:pPr>
    </w:p>
    <w:p w:rsidR="00C46AE8" w:rsidRPr="00F5531A" w:rsidRDefault="00C46AE8" w:rsidP="00C46AE8">
      <w:pPr>
        <w:spacing w:after="120" w:line="360" w:lineRule="auto"/>
        <w:ind w:left="357"/>
        <w:jc w:val="center"/>
        <w:rPr>
          <w:rFonts w:ascii="Times New Roman" w:hAnsi="Times New Roman" w:cs="Times New Roman"/>
          <w:b/>
          <w:sz w:val="24"/>
          <w:szCs w:val="24"/>
        </w:rPr>
      </w:pPr>
      <w:r w:rsidRPr="00F5531A">
        <w:rPr>
          <w:rFonts w:ascii="Times New Roman" w:hAnsi="Times New Roman" w:cs="Times New Roman"/>
          <w:b/>
          <w:sz w:val="24"/>
          <w:szCs w:val="24"/>
        </w:rPr>
        <w:t>Članak 9.</w:t>
      </w:r>
    </w:p>
    <w:p w:rsidR="00C46AE8" w:rsidRDefault="00C46AE8" w:rsidP="00C46AE8">
      <w:pPr>
        <w:spacing w:after="120" w:line="240" w:lineRule="auto"/>
        <w:jc w:val="both"/>
        <w:rPr>
          <w:rFonts w:ascii="Times New Roman" w:hAnsi="Times New Roman" w:cs="Times New Roman"/>
          <w:sz w:val="24"/>
          <w:szCs w:val="24"/>
        </w:rPr>
      </w:pPr>
      <w:r w:rsidRPr="00163865">
        <w:rPr>
          <w:rFonts w:ascii="Times New Roman" w:hAnsi="Times New Roman" w:cs="Times New Roman"/>
          <w:sz w:val="24"/>
          <w:szCs w:val="24"/>
        </w:rPr>
        <w:t xml:space="preserve">Odredbe ovoga Zakona neće se primjenjivati na </w:t>
      </w:r>
      <w:r>
        <w:rPr>
          <w:rFonts w:ascii="Times New Roman" w:hAnsi="Times New Roman" w:cs="Times New Roman"/>
          <w:sz w:val="24"/>
          <w:szCs w:val="24"/>
        </w:rPr>
        <w:t>zakupne</w:t>
      </w:r>
      <w:r w:rsidRPr="00163865">
        <w:rPr>
          <w:rFonts w:ascii="Times New Roman" w:hAnsi="Times New Roman" w:cs="Times New Roman"/>
          <w:sz w:val="24"/>
          <w:szCs w:val="24"/>
        </w:rPr>
        <w:t xml:space="preserve"> odnose koji su </w:t>
      </w:r>
      <w:r>
        <w:rPr>
          <w:rFonts w:ascii="Times New Roman" w:hAnsi="Times New Roman" w:cs="Times New Roman"/>
          <w:sz w:val="24"/>
          <w:szCs w:val="24"/>
        </w:rPr>
        <w:t>prestali</w:t>
      </w:r>
      <w:r w:rsidRPr="00163865">
        <w:rPr>
          <w:rFonts w:ascii="Times New Roman" w:hAnsi="Times New Roman" w:cs="Times New Roman"/>
          <w:sz w:val="24"/>
          <w:szCs w:val="24"/>
        </w:rPr>
        <w:t xml:space="preserve"> prije stupanja na snagu ovoga Zakona</w:t>
      </w:r>
      <w:r>
        <w:rPr>
          <w:rFonts w:ascii="Times New Roman" w:hAnsi="Times New Roman" w:cs="Times New Roman"/>
          <w:sz w:val="24"/>
          <w:szCs w:val="24"/>
        </w:rPr>
        <w:t>, osim na prestale zakupne odnose propisane u članku 8. ovoga Zakona.</w:t>
      </w:r>
    </w:p>
    <w:p w:rsidR="00394E46" w:rsidRDefault="00394E46" w:rsidP="00C46AE8">
      <w:pPr>
        <w:spacing w:after="120" w:line="240" w:lineRule="auto"/>
        <w:jc w:val="both"/>
        <w:rPr>
          <w:rFonts w:ascii="Times New Roman" w:hAnsi="Times New Roman" w:cs="Times New Roman"/>
          <w:sz w:val="24"/>
          <w:szCs w:val="24"/>
        </w:rPr>
      </w:pPr>
    </w:p>
    <w:p w:rsidR="00667A74" w:rsidRDefault="00394E46" w:rsidP="00BB36E0">
      <w:pPr>
        <w:spacing w:after="120" w:line="240" w:lineRule="auto"/>
        <w:jc w:val="center"/>
        <w:rPr>
          <w:rFonts w:ascii="TimesNewRomanPS-BoldMT" w:hAnsi="TimesNewRomanPS-BoldMT" w:cs="TimesNewRomanPS-BoldMT"/>
          <w:b/>
          <w:bCs/>
          <w:sz w:val="24"/>
          <w:szCs w:val="24"/>
        </w:rPr>
      </w:pPr>
      <w:r w:rsidRPr="00394E46">
        <w:rPr>
          <w:rFonts w:ascii="TimesNewRomanPS-BoldMT" w:hAnsi="TimesNewRomanPS-BoldMT" w:cs="TimesNewRomanPS-BoldMT"/>
          <w:b/>
          <w:bCs/>
          <w:sz w:val="24"/>
          <w:szCs w:val="24"/>
        </w:rPr>
        <w:t>PRIJELAZNE I ZAVRŠNE ODREDBE</w:t>
      </w:r>
    </w:p>
    <w:p w:rsidR="00394E46" w:rsidRPr="00394E46" w:rsidRDefault="00394E46" w:rsidP="00BB36E0">
      <w:pPr>
        <w:spacing w:after="120" w:line="240" w:lineRule="auto"/>
        <w:jc w:val="center"/>
        <w:rPr>
          <w:rFonts w:ascii="Times New Roman" w:hAnsi="Times New Roman" w:cs="Times New Roman"/>
          <w:sz w:val="24"/>
          <w:szCs w:val="24"/>
        </w:rPr>
      </w:pPr>
    </w:p>
    <w:p w:rsidR="00667A74" w:rsidRPr="00F5531A" w:rsidRDefault="00667A74" w:rsidP="00667A74">
      <w:pPr>
        <w:spacing w:after="120" w:line="360" w:lineRule="auto"/>
        <w:ind w:left="357"/>
        <w:jc w:val="center"/>
        <w:rPr>
          <w:rFonts w:ascii="Times New Roman" w:hAnsi="Times New Roman" w:cs="Times New Roman"/>
          <w:b/>
          <w:sz w:val="24"/>
          <w:szCs w:val="24"/>
        </w:rPr>
      </w:pPr>
      <w:r>
        <w:rPr>
          <w:rFonts w:ascii="Times New Roman" w:hAnsi="Times New Roman" w:cs="Times New Roman"/>
          <w:b/>
          <w:sz w:val="24"/>
          <w:szCs w:val="24"/>
        </w:rPr>
        <w:t>Članak 10</w:t>
      </w:r>
      <w:r w:rsidRPr="00F5531A">
        <w:rPr>
          <w:rFonts w:ascii="Times New Roman" w:hAnsi="Times New Roman" w:cs="Times New Roman"/>
          <w:b/>
          <w:sz w:val="24"/>
          <w:szCs w:val="24"/>
        </w:rPr>
        <w:t>.</w:t>
      </w:r>
    </w:p>
    <w:p w:rsidR="00E93DCF" w:rsidRPr="007807C8" w:rsidRDefault="00E93DCF" w:rsidP="00E93DCF">
      <w:pPr>
        <w:pStyle w:val="t-9-8"/>
        <w:spacing w:line="403" w:lineRule="atLeast"/>
      </w:pPr>
      <w:r w:rsidRPr="007807C8">
        <w:t>Vlada Republike Hrvatske donijet će u roku od 30 dana od dana stupanja na snagu ovoga Zakona:</w:t>
      </w:r>
    </w:p>
    <w:p w:rsidR="00394E46" w:rsidRPr="00F4612C" w:rsidRDefault="007807C8" w:rsidP="00F4612C">
      <w:pPr>
        <w:rPr>
          <w:rFonts w:ascii="Times New Roman" w:hAnsi="Times New Roman" w:cs="Times New Roman"/>
          <w:sz w:val="24"/>
          <w:szCs w:val="24"/>
        </w:rPr>
      </w:pPr>
      <w:r>
        <w:rPr>
          <w:rFonts w:ascii="Times New Roman" w:hAnsi="Times New Roman" w:cs="Times New Roman"/>
          <w:sz w:val="24"/>
          <w:szCs w:val="24"/>
        </w:rPr>
        <w:t>U</w:t>
      </w:r>
      <w:r w:rsidR="00E93DCF" w:rsidRPr="007807C8">
        <w:rPr>
          <w:rFonts w:ascii="Times New Roman" w:hAnsi="Times New Roman" w:cs="Times New Roman"/>
          <w:sz w:val="24"/>
          <w:szCs w:val="24"/>
        </w:rPr>
        <w:t>redbu o izmjenama i dopunama Uredbe o</w:t>
      </w:r>
      <w:r w:rsidRPr="007807C8">
        <w:rPr>
          <w:rFonts w:ascii="Times New Roman" w:hAnsi="Times New Roman" w:cs="Times New Roman"/>
          <w:sz w:val="24"/>
          <w:szCs w:val="24"/>
        </w:rPr>
        <w:t xml:space="preserve"> kupoprodaji poslovnoga prostora u vlasništvu Republike Hrvatske </w:t>
      </w:r>
      <w:r w:rsidR="00E93DCF" w:rsidRPr="007807C8">
        <w:rPr>
          <w:rFonts w:ascii="Times New Roman" w:hAnsi="Times New Roman" w:cs="Times New Roman"/>
          <w:sz w:val="24"/>
          <w:szCs w:val="24"/>
        </w:rPr>
        <w:t>radi usklađenja s odredbama ovoga Zakona.</w:t>
      </w:r>
    </w:p>
    <w:p w:rsidR="00C46AE8" w:rsidRDefault="00667A74" w:rsidP="00C46AE8">
      <w:pPr>
        <w:spacing w:after="120" w:line="360" w:lineRule="auto"/>
        <w:ind w:left="357"/>
        <w:jc w:val="center"/>
        <w:rPr>
          <w:rFonts w:ascii="Times New Roman" w:hAnsi="Times New Roman" w:cs="Times New Roman"/>
          <w:b/>
          <w:sz w:val="24"/>
          <w:szCs w:val="24"/>
        </w:rPr>
      </w:pPr>
      <w:r>
        <w:rPr>
          <w:rFonts w:ascii="Times New Roman" w:hAnsi="Times New Roman" w:cs="Times New Roman"/>
          <w:b/>
          <w:sz w:val="24"/>
          <w:szCs w:val="24"/>
        </w:rPr>
        <w:t>Članak 11</w:t>
      </w:r>
      <w:r w:rsidR="00C46AE8" w:rsidRPr="004A674F">
        <w:rPr>
          <w:rFonts w:ascii="Times New Roman" w:hAnsi="Times New Roman" w:cs="Times New Roman"/>
          <w:b/>
          <w:sz w:val="24"/>
          <w:szCs w:val="24"/>
        </w:rPr>
        <w:t>.</w:t>
      </w:r>
    </w:p>
    <w:p w:rsidR="00C46AE8" w:rsidRPr="004A674F" w:rsidRDefault="00C46AE8" w:rsidP="00C46AE8">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Ovaj </w:t>
      </w:r>
      <w:r>
        <w:rPr>
          <w:rFonts w:ascii="Times New Roman" w:hAnsi="Times New Roman" w:cs="Times New Roman"/>
          <w:sz w:val="24"/>
          <w:szCs w:val="24"/>
        </w:rPr>
        <w:t>Z</w:t>
      </w:r>
      <w:r w:rsidRPr="004A674F">
        <w:rPr>
          <w:rFonts w:ascii="Times New Roman" w:hAnsi="Times New Roman" w:cs="Times New Roman"/>
          <w:sz w:val="24"/>
          <w:szCs w:val="24"/>
        </w:rPr>
        <w:t xml:space="preserve">akon stupa na snagu osmog dana od dana objave u </w:t>
      </w:r>
      <w:r>
        <w:rPr>
          <w:rFonts w:ascii="Times New Roman" w:hAnsi="Times New Roman" w:cs="Times New Roman"/>
          <w:sz w:val="24"/>
          <w:szCs w:val="24"/>
        </w:rPr>
        <w:t>"</w:t>
      </w:r>
      <w:r w:rsidRPr="004A674F">
        <w:rPr>
          <w:rFonts w:ascii="Times New Roman" w:hAnsi="Times New Roman" w:cs="Times New Roman"/>
          <w:sz w:val="24"/>
          <w:szCs w:val="24"/>
        </w:rPr>
        <w:t>Narodnim novinama</w:t>
      </w:r>
      <w:r>
        <w:rPr>
          <w:rFonts w:ascii="Times New Roman" w:hAnsi="Times New Roman" w:cs="Times New Roman"/>
          <w:sz w:val="24"/>
          <w:szCs w:val="24"/>
        </w:rPr>
        <w:t>"</w:t>
      </w:r>
      <w:r w:rsidRPr="004A674F">
        <w:rPr>
          <w:rFonts w:ascii="Times New Roman" w:hAnsi="Times New Roman" w:cs="Times New Roman"/>
          <w:sz w:val="24"/>
          <w:szCs w:val="24"/>
        </w:rPr>
        <w:t>.</w:t>
      </w:r>
    </w:p>
    <w:p w:rsidR="006E22A9" w:rsidRDefault="006E22A9" w:rsidP="006E22A9">
      <w:pPr>
        <w:pStyle w:val="Default"/>
        <w:spacing w:after="120"/>
        <w:jc w:val="center"/>
        <w:rPr>
          <w:b/>
          <w:color w:val="auto"/>
        </w:rPr>
      </w:pPr>
    </w:p>
    <w:p w:rsidR="00956685" w:rsidRPr="007D04B2" w:rsidRDefault="003301AA" w:rsidP="007D04B2">
      <w:pPr>
        <w:ind w:left="709" w:firstLine="709"/>
        <w:rPr>
          <w:rFonts w:ascii="Times New Roman" w:hAnsi="Times New Roman" w:cs="Times New Roman"/>
          <w:b/>
          <w:sz w:val="24"/>
          <w:szCs w:val="24"/>
        </w:rPr>
      </w:pPr>
      <w:r>
        <w:rPr>
          <w:b/>
        </w:rPr>
        <w:br w:type="page"/>
      </w:r>
      <w:r w:rsidR="007D04B2">
        <w:rPr>
          <w:b/>
        </w:rPr>
        <w:lastRenderedPageBreak/>
        <w:t xml:space="preserve">                                     </w:t>
      </w:r>
      <w:r w:rsidR="006E22A9" w:rsidRPr="007D04B2">
        <w:rPr>
          <w:rFonts w:ascii="Times New Roman" w:hAnsi="Times New Roman" w:cs="Times New Roman"/>
          <w:b/>
          <w:sz w:val="24"/>
          <w:szCs w:val="24"/>
        </w:rPr>
        <w:t>O</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B</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R</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A</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Z</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L</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O</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Ž</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E</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NJ</w:t>
      </w:r>
      <w:r w:rsidR="00A8095A" w:rsidRPr="007D04B2">
        <w:rPr>
          <w:rFonts w:ascii="Times New Roman" w:hAnsi="Times New Roman" w:cs="Times New Roman"/>
          <w:b/>
          <w:sz w:val="24"/>
          <w:szCs w:val="24"/>
        </w:rPr>
        <w:t xml:space="preserve"> </w:t>
      </w:r>
      <w:r w:rsidR="006E22A9" w:rsidRPr="007D04B2">
        <w:rPr>
          <w:rFonts w:ascii="Times New Roman" w:hAnsi="Times New Roman" w:cs="Times New Roman"/>
          <w:b/>
          <w:sz w:val="24"/>
          <w:szCs w:val="24"/>
        </w:rPr>
        <w:t>E</w:t>
      </w:r>
    </w:p>
    <w:p w:rsidR="006E22A9" w:rsidRDefault="006E22A9" w:rsidP="00EE687A">
      <w:pPr>
        <w:pStyle w:val="Default"/>
        <w:spacing w:after="120"/>
        <w:jc w:val="both"/>
        <w:rPr>
          <w:color w:val="auto"/>
        </w:rPr>
      </w:pPr>
    </w:p>
    <w:p w:rsidR="00F56414" w:rsidRPr="007D04B2" w:rsidRDefault="006E22A9" w:rsidP="007D04B2">
      <w:pPr>
        <w:pStyle w:val="Default"/>
        <w:numPr>
          <w:ilvl w:val="0"/>
          <w:numId w:val="9"/>
        </w:numPr>
        <w:spacing w:after="120"/>
        <w:jc w:val="both"/>
        <w:rPr>
          <w:b/>
          <w:bCs/>
          <w:color w:val="auto"/>
        </w:rPr>
      </w:pPr>
      <w:r w:rsidRPr="00C46AE8">
        <w:rPr>
          <w:b/>
          <w:bCs/>
          <w:color w:val="auto"/>
        </w:rPr>
        <w:t>RAZLOZI ZBOG KOJIH SE ZAKON DONOSI I PITANJA KOJA SE</w:t>
      </w:r>
      <w:r w:rsidR="007D04B2">
        <w:rPr>
          <w:b/>
          <w:bCs/>
          <w:color w:val="auto"/>
        </w:rPr>
        <w:t xml:space="preserve"> </w:t>
      </w:r>
      <w:r w:rsidRPr="007D04B2">
        <w:rPr>
          <w:b/>
          <w:bCs/>
          <w:color w:val="auto"/>
        </w:rPr>
        <w:t>NJIME UREĐUJU</w:t>
      </w:r>
    </w:p>
    <w:p w:rsidR="006E22A9" w:rsidRPr="00C46AE8" w:rsidRDefault="006E22A9" w:rsidP="003301AA">
      <w:pPr>
        <w:pStyle w:val="Default"/>
        <w:spacing w:after="120"/>
        <w:ind w:left="1080"/>
        <w:rPr>
          <w:b/>
          <w:color w:val="auto"/>
        </w:rPr>
      </w:pPr>
    </w:p>
    <w:p w:rsidR="00F56414" w:rsidRPr="004A674F" w:rsidRDefault="00591364" w:rsidP="00EE687A">
      <w:pPr>
        <w:pStyle w:val="Default"/>
        <w:spacing w:after="120"/>
        <w:jc w:val="both"/>
        <w:rPr>
          <w:color w:val="auto"/>
        </w:rPr>
      </w:pPr>
      <w:r w:rsidRPr="004A674F">
        <w:rPr>
          <w:color w:val="auto"/>
        </w:rPr>
        <w:t>Stupanjem na snagu Zakona o upravljanju i raspolaganju imovinom u vlasništvu Republike Hrvatske (Narodne novine, broj 94/</w:t>
      </w:r>
      <w:r w:rsidR="00A81F2C" w:rsidRPr="004A674F">
        <w:rPr>
          <w:color w:val="auto"/>
        </w:rPr>
        <w:t>20</w:t>
      </w:r>
      <w:r w:rsidRPr="004A674F">
        <w:rPr>
          <w:color w:val="auto"/>
        </w:rPr>
        <w:t xml:space="preserve">13) prestala je </w:t>
      </w:r>
      <w:r w:rsidR="00A81F2C" w:rsidRPr="004A674F">
        <w:rPr>
          <w:color w:val="auto"/>
        </w:rPr>
        <w:t xml:space="preserve">s </w:t>
      </w:r>
      <w:r w:rsidRPr="004A674F">
        <w:rPr>
          <w:color w:val="auto"/>
        </w:rPr>
        <w:t xml:space="preserve">radom Agencija za upravljanje državnom imovinom, a njene ovlasti preuzeo </w:t>
      </w:r>
      <w:r w:rsidR="00EE687A">
        <w:rPr>
          <w:color w:val="auto"/>
        </w:rPr>
        <w:t xml:space="preserve">je </w:t>
      </w:r>
      <w:r w:rsidRPr="004A674F">
        <w:rPr>
          <w:color w:val="auto"/>
        </w:rPr>
        <w:t xml:space="preserve">Državni ured za upravljanje državnom imovinom. Nakon preuzimanja </w:t>
      </w:r>
      <w:r w:rsidR="009171D5">
        <w:rPr>
          <w:color w:val="auto"/>
        </w:rPr>
        <w:t xml:space="preserve">poslova </w:t>
      </w:r>
      <w:r w:rsidRPr="004A674F">
        <w:rPr>
          <w:color w:val="auto"/>
        </w:rPr>
        <w:t xml:space="preserve">uočeno je da postojeći zakonodavni okvir nije dostatan kako bi se </w:t>
      </w:r>
      <w:r w:rsidR="009171D5">
        <w:rPr>
          <w:color w:val="auto"/>
        </w:rPr>
        <w:t>uredili</w:t>
      </w:r>
      <w:r w:rsidRPr="004A674F">
        <w:rPr>
          <w:color w:val="auto"/>
        </w:rPr>
        <w:t xml:space="preserve"> svi zakupni odnosi u nadležnosti</w:t>
      </w:r>
      <w:r w:rsidR="00461339" w:rsidRPr="004A674F">
        <w:rPr>
          <w:color w:val="auto"/>
        </w:rPr>
        <w:t xml:space="preserve"> Državnog ureda za upravljanje državnom imovinom.</w:t>
      </w:r>
    </w:p>
    <w:p w:rsidR="00F56414" w:rsidRPr="004A674F" w:rsidRDefault="00A8095A" w:rsidP="00EE687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Pi</w:t>
      </w:r>
      <w:r w:rsidR="00510F5D">
        <w:rPr>
          <w:rFonts w:ascii="Times New Roman" w:hAnsi="Times New Roman" w:cs="Times New Roman"/>
          <w:sz w:val="24"/>
          <w:szCs w:val="24"/>
        </w:rPr>
        <w:t>tanja koja se uređuju Zakonom</w:t>
      </w:r>
    </w:p>
    <w:p w:rsidR="00461339" w:rsidRPr="004A674F" w:rsidRDefault="00461339" w:rsidP="007F5B44">
      <w:pPr>
        <w:pStyle w:val="ListParagraph"/>
        <w:numPr>
          <w:ilvl w:val="0"/>
          <w:numId w:val="4"/>
        </w:numPr>
        <w:tabs>
          <w:tab w:val="left" w:pos="142"/>
        </w:tabs>
        <w:spacing w:after="120" w:line="240" w:lineRule="auto"/>
        <w:ind w:left="0" w:firstLine="0"/>
        <w:jc w:val="both"/>
        <w:rPr>
          <w:rFonts w:ascii="Times New Roman" w:hAnsi="Times New Roman" w:cs="Times New Roman"/>
          <w:sz w:val="24"/>
          <w:szCs w:val="24"/>
        </w:rPr>
      </w:pPr>
      <w:r w:rsidRPr="004A674F">
        <w:rPr>
          <w:rFonts w:ascii="Times New Roman" w:hAnsi="Times New Roman" w:cs="Times New Roman"/>
          <w:sz w:val="24"/>
          <w:szCs w:val="24"/>
        </w:rPr>
        <w:t xml:space="preserve">postupanje u slučaju propuštanja zakupodavca da u skladu s odredbom </w:t>
      </w:r>
      <w:r w:rsidR="004D31EA" w:rsidRPr="004A674F">
        <w:rPr>
          <w:rFonts w:ascii="Times New Roman" w:hAnsi="Times New Roman" w:cs="Times New Roman"/>
          <w:sz w:val="24"/>
          <w:szCs w:val="24"/>
        </w:rPr>
        <w:t xml:space="preserve">članka 6. </w:t>
      </w:r>
      <w:r w:rsidR="00EE687A">
        <w:rPr>
          <w:rFonts w:ascii="Times New Roman" w:hAnsi="Times New Roman" w:cs="Times New Roman"/>
          <w:sz w:val="24"/>
          <w:szCs w:val="24"/>
        </w:rPr>
        <w:t xml:space="preserve">stavka 3. </w:t>
      </w:r>
      <w:r w:rsidR="004D31EA" w:rsidRPr="004A674F">
        <w:rPr>
          <w:rFonts w:ascii="Times New Roman" w:hAnsi="Times New Roman" w:cs="Times New Roman"/>
          <w:sz w:val="24"/>
          <w:szCs w:val="24"/>
        </w:rPr>
        <w:t xml:space="preserve">Zakona o zakupu i kupoprodaji poslovnoga prostora (Narodne novine, broj 125/2011) </w:t>
      </w:r>
      <w:r w:rsidRPr="004A674F">
        <w:rPr>
          <w:rFonts w:ascii="Times New Roman" w:hAnsi="Times New Roman" w:cs="Times New Roman"/>
          <w:sz w:val="24"/>
          <w:szCs w:val="24"/>
        </w:rPr>
        <w:t>dostavi zakupniku koji ispunjava uvjete, ponudu za sklapanje novog ugovora,</w:t>
      </w:r>
    </w:p>
    <w:p w:rsidR="00461339" w:rsidRPr="004A674F" w:rsidRDefault="00461339" w:rsidP="007F5B44">
      <w:pPr>
        <w:pStyle w:val="ListParagraph"/>
        <w:numPr>
          <w:ilvl w:val="0"/>
          <w:numId w:val="4"/>
        </w:numPr>
        <w:tabs>
          <w:tab w:val="left" w:pos="142"/>
        </w:tabs>
        <w:spacing w:after="120" w:line="240" w:lineRule="auto"/>
        <w:ind w:left="0" w:firstLine="0"/>
        <w:jc w:val="both"/>
        <w:rPr>
          <w:rFonts w:ascii="Times New Roman" w:hAnsi="Times New Roman" w:cs="Times New Roman"/>
          <w:sz w:val="24"/>
          <w:szCs w:val="24"/>
        </w:rPr>
      </w:pPr>
      <w:r w:rsidRPr="004A674F">
        <w:rPr>
          <w:rFonts w:ascii="Times New Roman" w:hAnsi="Times New Roman" w:cs="Times New Roman"/>
          <w:sz w:val="24"/>
          <w:szCs w:val="24"/>
        </w:rPr>
        <w:t>uređeni su uvjeti koje zakupnik mora ispuniti kako bi ostvario pravo na kupnju poslovnog prostora u vlasništvu Republike Hrvatske</w:t>
      </w:r>
      <w:r w:rsidR="00EE687A">
        <w:rPr>
          <w:rFonts w:ascii="Times New Roman" w:hAnsi="Times New Roman" w:cs="Times New Roman"/>
          <w:sz w:val="24"/>
          <w:szCs w:val="24"/>
        </w:rPr>
        <w:t>,</w:t>
      </w:r>
    </w:p>
    <w:p w:rsidR="00461339" w:rsidRPr="004A674F" w:rsidRDefault="00461339" w:rsidP="007F5B44">
      <w:pPr>
        <w:pStyle w:val="ListParagraph"/>
        <w:numPr>
          <w:ilvl w:val="0"/>
          <w:numId w:val="4"/>
        </w:numPr>
        <w:tabs>
          <w:tab w:val="left" w:pos="142"/>
        </w:tabs>
        <w:spacing w:after="120" w:line="240" w:lineRule="auto"/>
        <w:ind w:left="0" w:firstLine="0"/>
        <w:jc w:val="both"/>
        <w:rPr>
          <w:rFonts w:ascii="Times New Roman" w:hAnsi="Times New Roman" w:cs="Times New Roman"/>
          <w:sz w:val="24"/>
          <w:szCs w:val="24"/>
        </w:rPr>
      </w:pPr>
      <w:r w:rsidRPr="004A674F">
        <w:rPr>
          <w:rFonts w:ascii="Times New Roman" w:hAnsi="Times New Roman" w:cs="Times New Roman"/>
          <w:sz w:val="24"/>
          <w:szCs w:val="24"/>
        </w:rPr>
        <w:t xml:space="preserve">utvrđeni su kriteriji po kojima, iznimno, </w:t>
      </w:r>
      <w:r w:rsidR="0040093D" w:rsidRPr="004A674F">
        <w:rPr>
          <w:rFonts w:ascii="Times New Roman" w:hAnsi="Times New Roman" w:cs="Times New Roman"/>
          <w:sz w:val="24"/>
          <w:szCs w:val="24"/>
        </w:rPr>
        <w:t xml:space="preserve">sadašnji korisnik </w:t>
      </w:r>
      <w:r w:rsidRPr="004A674F">
        <w:rPr>
          <w:rFonts w:ascii="Times New Roman" w:hAnsi="Times New Roman" w:cs="Times New Roman"/>
          <w:sz w:val="24"/>
          <w:szCs w:val="24"/>
        </w:rPr>
        <w:t>može kupiti poslovni prostor u kojem obavlja</w:t>
      </w:r>
      <w:r w:rsidRPr="004A674F">
        <w:t xml:space="preserve"> </w:t>
      </w:r>
      <w:r w:rsidRPr="004A674F">
        <w:rPr>
          <w:rFonts w:ascii="Times New Roman" w:hAnsi="Times New Roman" w:cs="Times New Roman"/>
          <w:sz w:val="24"/>
          <w:szCs w:val="24"/>
        </w:rPr>
        <w:t>dopuštenu djelatnost,</w:t>
      </w:r>
    </w:p>
    <w:p w:rsidR="00F56414" w:rsidRPr="00A8095A" w:rsidRDefault="00461339" w:rsidP="007F5B44">
      <w:pPr>
        <w:pStyle w:val="ListParagraph"/>
        <w:numPr>
          <w:ilvl w:val="0"/>
          <w:numId w:val="4"/>
        </w:numPr>
        <w:tabs>
          <w:tab w:val="left" w:pos="142"/>
        </w:tabs>
        <w:spacing w:after="120" w:line="240" w:lineRule="auto"/>
        <w:ind w:left="0" w:firstLine="0"/>
        <w:jc w:val="both"/>
        <w:rPr>
          <w:rFonts w:ascii="Times New Roman" w:hAnsi="Times New Roman" w:cs="Times New Roman"/>
          <w:sz w:val="24"/>
          <w:szCs w:val="24"/>
        </w:rPr>
      </w:pPr>
      <w:r w:rsidRPr="004A674F">
        <w:rPr>
          <w:rFonts w:ascii="Times New Roman" w:hAnsi="Times New Roman" w:cs="Times New Roman"/>
          <w:sz w:val="24"/>
          <w:szCs w:val="24"/>
        </w:rPr>
        <w:t xml:space="preserve">uređuju se svi slučajevi u kojima Republika Hrvatska nije </w:t>
      </w:r>
      <w:r w:rsidR="002E1EC3">
        <w:rPr>
          <w:rFonts w:ascii="Times New Roman" w:hAnsi="Times New Roman" w:cs="Times New Roman"/>
          <w:sz w:val="24"/>
          <w:szCs w:val="24"/>
        </w:rPr>
        <w:t>uredila</w:t>
      </w:r>
      <w:r w:rsidRPr="004A674F">
        <w:rPr>
          <w:rFonts w:ascii="Times New Roman" w:hAnsi="Times New Roman" w:cs="Times New Roman"/>
          <w:sz w:val="24"/>
          <w:szCs w:val="24"/>
        </w:rPr>
        <w:t xml:space="preserve"> zakupni odnos s korisnicima tih prostora kojima je istekao ranije sklopljeni ugovor o zakupu, ali koji cijelo vrijeme </w:t>
      </w:r>
      <w:r w:rsidR="004D31EA" w:rsidRPr="004A674F">
        <w:rPr>
          <w:rFonts w:ascii="Times New Roman" w:hAnsi="Times New Roman" w:cs="Times New Roman"/>
          <w:sz w:val="24"/>
          <w:szCs w:val="24"/>
        </w:rPr>
        <w:t>ispunjavaju</w:t>
      </w:r>
      <w:r w:rsidRPr="004A674F">
        <w:rPr>
          <w:rFonts w:ascii="Times New Roman" w:hAnsi="Times New Roman" w:cs="Times New Roman"/>
          <w:sz w:val="24"/>
          <w:szCs w:val="24"/>
        </w:rPr>
        <w:t xml:space="preserve"> obveze iz tog </w:t>
      </w:r>
      <w:r w:rsidR="00EE687A">
        <w:rPr>
          <w:rFonts w:ascii="Times New Roman" w:hAnsi="Times New Roman" w:cs="Times New Roman"/>
          <w:sz w:val="24"/>
          <w:szCs w:val="24"/>
        </w:rPr>
        <w:t>prethodnog</w:t>
      </w:r>
      <w:r w:rsidRPr="004A674F">
        <w:rPr>
          <w:rFonts w:ascii="Times New Roman" w:hAnsi="Times New Roman" w:cs="Times New Roman"/>
          <w:sz w:val="24"/>
          <w:szCs w:val="24"/>
        </w:rPr>
        <w:t xml:space="preserve"> ugovora i protiv kojih nije pokrenut postupak za </w:t>
      </w:r>
      <w:r w:rsidR="009171D5">
        <w:rPr>
          <w:rFonts w:ascii="Times New Roman" w:hAnsi="Times New Roman" w:cs="Times New Roman"/>
          <w:sz w:val="24"/>
          <w:szCs w:val="24"/>
        </w:rPr>
        <w:t>ispražnjenje</w:t>
      </w:r>
      <w:r w:rsidRPr="004A674F">
        <w:rPr>
          <w:rFonts w:ascii="Times New Roman" w:hAnsi="Times New Roman" w:cs="Times New Roman"/>
          <w:sz w:val="24"/>
          <w:szCs w:val="24"/>
        </w:rPr>
        <w:t xml:space="preserve"> i predaju </w:t>
      </w:r>
      <w:r w:rsidR="009171D5">
        <w:rPr>
          <w:rFonts w:ascii="Times New Roman" w:hAnsi="Times New Roman" w:cs="Times New Roman"/>
          <w:sz w:val="24"/>
          <w:szCs w:val="24"/>
        </w:rPr>
        <w:t>poslovnoga prostora</w:t>
      </w:r>
      <w:r w:rsidRPr="004A674F">
        <w:rPr>
          <w:rFonts w:ascii="Times New Roman" w:hAnsi="Times New Roman" w:cs="Times New Roman"/>
          <w:sz w:val="24"/>
          <w:szCs w:val="24"/>
        </w:rPr>
        <w:t>.</w:t>
      </w:r>
    </w:p>
    <w:p w:rsidR="00461339" w:rsidRDefault="0040093D" w:rsidP="00EE687A">
      <w:pPr>
        <w:pStyle w:val="Default"/>
        <w:spacing w:after="120"/>
        <w:jc w:val="both"/>
        <w:rPr>
          <w:color w:val="auto"/>
        </w:rPr>
      </w:pPr>
      <w:r w:rsidRPr="004A674F">
        <w:rPr>
          <w:color w:val="auto"/>
        </w:rPr>
        <w:t>Predloženim izmjenama i dopunama omogućit</w:t>
      </w:r>
      <w:r w:rsidR="00EE687A">
        <w:rPr>
          <w:color w:val="auto"/>
        </w:rPr>
        <w:t xml:space="preserve"> </w:t>
      </w:r>
      <w:r w:rsidRPr="004A674F">
        <w:rPr>
          <w:color w:val="auto"/>
        </w:rPr>
        <w:t xml:space="preserve">će se cjelovito </w:t>
      </w:r>
      <w:r w:rsidR="009171D5">
        <w:rPr>
          <w:color w:val="auto"/>
        </w:rPr>
        <w:t>uređenje</w:t>
      </w:r>
      <w:r w:rsidRPr="004A674F">
        <w:rPr>
          <w:color w:val="auto"/>
        </w:rPr>
        <w:t xml:space="preserve"> zakupnih odnosa </w:t>
      </w:r>
      <w:r w:rsidR="00683FB8" w:rsidRPr="004A674F">
        <w:rPr>
          <w:color w:val="auto"/>
        </w:rPr>
        <w:t>za poslovne prostore u vlasništvu Republike Hrvatske i jedinica lokalne i područne</w:t>
      </w:r>
      <w:r w:rsidR="006B04CD" w:rsidRPr="004A674F">
        <w:rPr>
          <w:color w:val="auto"/>
        </w:rPr>
        <w:t xml:space="preserve"> </w:t>
      </w:r>
      <w:r w:rsidR="00683FB8" w:rsidRPr="004A674F">
        <w:rPr>
          <w:color w:val="auto"/>
        </w:rPr>
        <w:t xml:space="preserve">(regionalne) samouprave, samim time relevantno evidentiranje i redovito prihodovanje </w:t>
      </w:r>
      <w:r w:rsidR="0066683C">
        <w:rPr>
          <w:color w:val="auto"/>
        </w:rPr>
        <w:t>po ovoj osnovi</w:t>
      </w:r>
      <w:r w:rsidR="00683FB8" w:rsidRPr="004A674F">
        <w:rPr>
          <w:color w:val="auto"/>
        </w:rPr>
        <w:t>. Ujedno su utvrđeni kriteriji i postupak za prodaju tih poslovnih prostora.</w:t>
      </w:r>
    </w:p>
    <w:p w:rsidR="00C46AE8" w:rsidRDefault="00C46AE8" w:rsidP="00EE687A">
      <w:pPr>
        <w:pStyle w:val="Default"/>
        <w:spacing w:after="120"/>
        <w:jc w:val="both"/>
        <w:rPr>
          <w:color w:val="auto"/>
        </w:rPr>
      </w:pPr>
    </w:p>
    <w:p w:rsidR="003301AA" w:rsidRPr="004A674F" w:rsidRDefault="003301AA" w:rsidP="00EE687A">
      <w:pPr>
        <w:pStyle w:val="Default"/>
        <w:spacing w:after="120"/>
        <w:jc w:val="both"/>
        <w:rPr>
          <w:color w:val="auto"/>
        </w:rPr>
      </w:pPr>
    </w:p>
    <w:p w:rsidR="00C46AE8" w:rsidRPr="00C46AE8" w:rsidRDefault="00C46AE8" w:rsidP="00C46AE8">
      <w:pPr>
        <w:pStyle w:val="ListParagraph"/>
        <w:numPr>
          <w:ilvl w:val="0"/>
          <w:numId w:val="9"/>
        </w:numPr>
        <w:spacing w:after="120" w:line="240" w:lineRule="auto"/>
        <w:rPr>
          <w:rFonts w:ascii="Times New Roman" w:hAnsi="Times New Roman" w:cs="Times New Roman"/>
          <w:b/>
          <w:sz w:val="24"/>
          <w:szCs w:val="24"/>
        </w:rPr>
      </w:pPr>
      <w:r w:rsidRPr="00C46AE8">
        <w:rPr>
          <w:rFonts w:ascii="Times New Roman" w:hAnsi="Times New Roman" w:cs="Times New Roman"/>
          <w:b/>
          <w:sz w:val="24"/>
          <w:szCs w:val="24"/>
        </w:rPr>
        <w:t>OBRAZLOŽENJE</w:t>
      </w:r>
      <w:r>
        <w:rPr>
          <w:rFonts w:ascii="Times New Roman" w:hAnsi="Times New Roman" w:cs="Times New Roman"/>
          <w:b/>
          <w:sz w:val="24"/>
          <w:szCs w:val="24"/>
        </w:rPr>
        <w:t xml:space="preserve"> ODREDBI PREDLOŽENOG</w:t>
      </w:r>
      <w:r w:rsidR="001F6780">
        <w:rPr>
          <w:rFonts w:ascii="Times New Roman" w:hAnsi="Times New Roman" w:cs="Times New Roman"/>
          <w:b/>
          <w:sz w:val="24"/>
          <w:szCs w:val="24"/>
        </w:rPr>
        <w:t xml:space="preserve">A </w:t>
      </w:r>
      <w:r>
        <w:rPr>
          <w:rFonts w:ascii="Times New Roman" w:hAnsi="Times New Roman" w:cs="Times New Roman"/>
          <w:b/>
          <w:sz w:val="24"/>
          <w:szCs w:val="24"/>
        </w:rPr>
        <w:t>ZAKONA</w:t>
      </w:r>
    </w:p>
    <w:p w:rsidR="00C46AE8" w:rsidRDefault="00C46AE8" w:rsidP="00C46AE8">
      <w:pPr>
        <w:spacing w:after="120" w:line="240" w:lineRule="auto"/>
        <w:rPr>
          <w:rFonts w:ascii="Times New Roman" w:hAnsi="Times New Roman" w:cs="Times New Roman"/>
          <w:sz w:val="24"/>
          <w:szCs w:val="24"/>
        </w:rPr>
      </w:pPr>
    </w:p>
    <w:p w:rsidR="00C46AE8" w:rsidRPr="00C46AE8" w:rsidRDefault="00C46AE8" w:rsidP="00C46AE8">
      <w:pPr>
        <w:spacing w:after="120" w:line="240" w:lineRule="auto"/>
        <w:rPr>
          <w:rFonts w:ascii="Times New Roman" w:hAnsi="Times New Roman" w:cs="Times New Roman"/>
          <w:b/>
          <w:sz w:val="24"/>
          <w:szCs w:val="24"/>
        </w:rPr>
      </w:pPr>
      <w:r w:rsidRPr="00C46AE8">
        <w:rPr>
          <w:rFonts w:ascii="Times New Roman" w:hAnsi="Times New Roman" w:cs="Times New Roman"/>
          <w:b/>
          <w:sz w:val="24"/>
          <w:szCs w:val="24"/>
        </w:rPr>
        <w:t>Članak 1.</w:t>
      </w:r>
    </w:p>
    <w:p w:rsidR="00394E46" w:rsidRDefault="00C46AE8" w:rsidP="00C46AE8">
      <w:pPr>
        <w:spacing w:after="120" w:line="240" w:lineRule="auto"/>
        <w:jc w:val="both"/>
        <w:rPr>
          <w:rFonts w:ascii="Times New Roman" w:hAnsi="Times New Roman" w:cs="Times New Roman"/>
          <w:sz w:val="24"/>
          <w:szCs w:val="24"/>
        </w:rPr>
      </w:pPr>
      <w:r w:rsidRPr="00EE687A">
        <w:rPr>
          <w:rFonts w:ascii="Times New Roman" w:hAnsi="Times New Roman" w:cs="Times New Roman"/>
          <w:sz w:val="24"/>
          <w:szCs w:val="24"/>
        </w:rPr>
        <w:t>Izmjene u članku 6. važećeg zakona potrebne su</w:t>
      </w:r>
      <w:r>
        <w:rPr>
          <w:rFonts w:ascii="Times New Roman" w:hAnsi="Times New Roman" w:cs="Times New Roman"/>
          <w:sz w:val="24"/>
          <w:szCs w:val="24"/>
        </w:rPr>
        <w:t xml:space="preserve"> jer </w:t>
      </w:r>
      <w:r w:rsidRPr="00EE687A">
        <w:rPr>
          <w:rFonts w:ascii="Times New Roman" w:hAnsi="Times New Roman" w:cs="Times New Roman"/>
          <w:sz w:val="24"/>
          <w:szCs w:val="24"/>
        </w:rPr>
        <w:t xml:space="preserve">ne </w:t>
      </w:r>
      <w:r>
        <w:rPr>
          <w:rFonts w:ascii="Times New Roman" w:hAnsi="Times New Roman" w:cs="Times New Roman"/>
          <w:sz w:val="24"/>
          <w:szCs w:val="24"/>
        </w:rPr>
        <w:t xml:space="preserve">uređuju </w:t>
      </w:r>
      <w:r w:rsidRPr="00EE687A">
        <w:rPr>
          <w:rFonts w:ascii="Times New Roman" w:hAnsi="Times New Roman" w:cs="Times New Roman"/>
          <w:sz w:val="24"/>
          <w:szCs w:val="24"/>
        </w:rPr>
        <w:t xml:space="preserve">postupanje </w:t>
      </w:r>
      <w:r>
        <w:rPr>
          <w:rFonts w:ascii="Times New Roman" w:hAnsi="Times New Roman" w:cs="Times New Roman"/>
          <w:sz w:val="24"/>
          <w:szCs w:val="24"/>
        </w:rPr>
        <w:t>sadašnjeg zakupnika zainteresiranog za sklapanje novog ugovora o zakupu. Također, ukazalo se potrebnim isključiti obvezu davanja ponude ako je zakupodavcu poslovni prostor potreban za njegove potrebe. S obzirom na to da je s</w:t>
      </w:r>
      <w:r w:rsidRPr="00493055">
        <w:rPr>
          <w:rFonts w:ascii="Times New Roman" w:hAnsi="Times New Roman" w:cs="Times New Roman"/>
          <w:sz w:val="24"/>
          <w:szCs w:val="24"/>
        </w:rPr>
        <w:t>tupanjem na snagu Zakona o upravljanju i raspolaganju imovinom u vlasništvu Republike Hrvatske prestala s radom Agencija za</w:t>
      </w:r>
      <w:r>
        <w:rPr>
          <w:rFonts w:ascii="Times New Roman" w:hAnsi="Times New Roman" w:cs="Times New Roman"/>
          <w:sz w:val="24"/>
          <w:szCs w:val="24"/>
        </w:rPr>
        <w:t xml:space="preserve"> upravljanje državnom imovinom i </w:t>
      </w:r>
      <w:r w:rsidRPr="00493055">
        <w:rPr>
          <w:rFonts w:ascii="Times New Roman" w:hAnsi="Times New Roman" w:cs="Times New Roman"/>
          <w:sz w:val="24"/>
          <w:szCs w:val="24"/>
        </w:rPr>
        <w:t>nje</w:t>
      </w:r>
      <w:r>
        <w:rPr>
          <w:rFonts w:ascii="Times New Roman" w:hAnsi="Times New Roman" w:cs="Times New Roman"/>
          <w:sz w:val="24"/>
          <w:szCs w:val="24"/>
        </w:rPr>
        <w:t>zi</w:t>
      </w:r>
      <w:r w:rsidRPr="00493055">
        <w:rPr>
          <w:rFonts w:ascii="Times New Roman" w:hAnsi="Times New Roman" w:cs="Times New Roman"/>
          <w:sz w:val="24"/>
          <w:szCs w:val="24"/>
        </w:rPr>
        <w:t>ne ovlasti preuzeo Državni ured za</w:t>
      </w:r>
      <w:r>
        <w:rPr>
          <w:rFonts w:ascii="Times New Roman" w:hAnsi="Times New Roman" w:cs="Times New Roman"/>
          <w:sz w:val="24"/>
          <w:szCs w:val="24"/>
        </w:rPr>
        <w:t xml:space="preserve"> upravljanje državnom imovinom </w:t>
      </w:r>
      <w:r w:rsidRPr="00493055">
        <w:rPr>
          <w:rFonts w:ascii="Times New Roman" w:hAnsi="Times New Roman" w:cs="Times New Roman"/>
          <w:sz w:val="24"/>
          <w:szCs w:val="24"/>
        </w:rPr>
        <w:t xml:space="preserve">potrebno </w:t>
      </w:r>
      <w:r>
        <w:rPr>
          <w:rFonts w:ascii="Times New Roman" w:hAnsi="Times New Roman" w:cs="Times New Roman"/>
          <w:sz w:val="24"/>
          <w:szCs w:val="24"/>
        </w:rPr>
        <w:t xml:space="preserve">je </w:t>
      </w:r>
      <w:r w:rsidRPr="00493055">
        <w:rPr>
          <w:rFonts w:ascii="Times New Roman" w:hAnsi="Times New Roman" w:cs="Times New Roman"/>
          <w:sz w:val="24"/>
          <w:szCs w:val="24"/>
        </w:rPr>
        <w:t>izmijeniti naziv ovlaštenog tijela.</w:t>
      </w:r>
    </w:p>
    <w:p w:rsidR="00394E46" w:rsidRDefault="00394E46" w:rsidP="00C46AE8">
      <w:pPr>
        <w:spacing w:after="120" w:line="240" w:lineRule="auto"/>
        <w:jc w:val="both"/>
        <w:rPr>
          <w:rFonts w:ascii="Times New Roman" w:hAnsi="Times New Roman" w:cs="Times New Roman"/>
          <w:sz w:val="24"/>
          <w:szCs w:val="24"/>
        </w:rPr>
      </w:pPr>
    </w:p>
    <w:p w:rsidR="00C46AE8" w:rsidRPr="00394E46" w:rsidRDefault="00C46AE8" w:rsidP="00C46AE8">
      <w:pPr>
        <w:spacing w:after="120" w:line="240" w:lineRule="auto"/>
        <w:jc w:val="both"/>
        <w:rPr>
          <w:rFonts w:ascii="Times New Roman" w:hAnsi="Times New Roman" w:cs="Times New Roman"/>
          <w:sz w:val="24"/>
          <w:szCs w:val="24"/>
        </w:rPr>
      </w:pPr>
      <w:r w:rsidRPr="00C46AE8">
        <w:rPr>
          <w:rFonts w:ascii="Times New Roman" w:hAnsi="Times New Roman" w:cs="Times New Roman"/>
          <w:b/>
          <w:sz w:val="24"/>
          <w:szCs w:val="24"/>
        </w:rPr>
        <w:t>Članak 2.</w:t>
      </w:r>
    </w:p>
    <w:p w:rsidR="00C46AE8" w:rsidRPr="00EE687A" w:rsidRDefault="00C46AE8" w:rsidP="00C46AE8">
      <w:pPr>
        <w:spacing w:after="120" w:line="240" w:lineRule="auto"/>
        <w:jc w:val="both"/>
        <w:rPr>
          <w:rFonts w:ascii="Times New Roman" w:hAnsi="Times New Roman" w:cs="Times New Roman"/>
          <w:sz w:val="24"/>
          <w:szCs w:val="24"/>
        </w:rPr>
      </w:pPr>
      <w:r w:rsidRPr="00EE687A">
        <w:rPr>
          <w:rFonts w:ascii="Times New Roman" w:hAnsi="Times New Roman" w:cs="Times New Roman"/>
          <w:sz w:val="24"/>
          <w:szCs w:val="24"/>
        </w:rPr>
        <w:t xml:space="preserve">Izmjene i dopune u članku 33. stavku </w:t>
      </w:r>
      <w:r>
        <w:rPr>
          <w:rFonts w:ascii="Times New Roman" w:hAnsi="Times New Roman" w:cs="Times New Roman"/>
          <w:sz w:val="24"/>
          <w:szCs w:val="24"/>
        </w:rPr>
        <w:t xml:space="preserve">1. i </w:t>
      </w:r>
      <w:r w:rsidRPr="00EE687A">
        <w:rPr>
          <w:rFonts w:ascii="Times New Roman" w:hAnsi="Times New Roman" w:cs="Times New Roman"/>
          <w:sz w:val="24"/>
          <w:szCs w:val="24"/>
        </w:rPr>
        <w:t xml:space="preserve">7. </w:t>
      </w:r>
      <w:r>
        <w:rPr>
          <w:rFonts w:ascii="Times New Roman" w:hAnsi="Times New Roman" w:cs="Times New Roman"/>
          <w:sz w:val="24"/>
          <w:szCs w:val="24"/>
        </w:rPr>
        <w:t xml:space="preserve">važećeg Zakona </w:t>
      </w:r>
      <w:r w:rsidRPr="00EE687A">
        <w:rPr>
          <w:rFonts w:ascii="Times New Roman" w:hAnsi="Times New Roman" w:cs="Times New Roman"/>
          <w:sz w:val="24"/>
          <w:szCs w:val="24"/>
        </w:rPr>
        <w:t xml:space="preserve">potrebne su jer, do sada, za slučaj kupnje poslovnog prostora u vlasništvu Republike Hrvatske, nije bila propisana dužnost </w:t>
      </w:r>
      <w:r w:rsidRPr="00EE687A">
        <w:rPr>
          <w:rFonts w:ascii="Times New Roman" w:hAnsi="Times New Roman" w:cs="Times New Roman"/>
          <w:sz w:val="24"/>
          <w:szCs w:val="24"/>
        </w:rPr>
        <w:lastRenderedPageBreak/>
        <w:t xml:space="preserve">zakupnika da dostavi dokaz o </w:t>
      </w:r>
      <w:r>
        <w:rPr>
          <w:rFonts w:ascii="Times New Roman" w:hAnsi="Times New Roman" w:cs="Times New Roman"/>
          <w:sz w:val="24"/>
          <w:szCs w:val="24"/>
        </w:rPr>
        <w:t xml:space="preserve">ispunjenju </w:t>
      </w:r>
      <w:r w:rsidRPr="00EE687A">
        <w:rPr>
          <w:rFonts w:ascii="Times New Roman" w:hAnsi="Times New Roman" w:cs="Times New Roman"/>
          <w:sz w:val="24"/>
          <w:szCs w:val="24"/>
        </w:rPr>
        <w:t>obveza prema Republici Hrvatskoj</w:t>
      </w:r>
      <w:r>
        <w:rPr>
          <w:rFonts w:ascii="Times New Roman" w:hAnsi="Times New Roman" w:cs="Times New Roman"/>
          <w:sz w:val="24"/>
          <w:szCs w:val="24"/>
        </w:rPr>
        <w:t>. Također, potrebno je izmijeniti naziv ovlaštenog tijela i uskladiti izraze s općim propiso</w:t>
      </w:r>
      <w:r w:rsidR="00394E46">
        <w:rPr>
          <w:rFonts w:ascii="Times New Roman" w:hAnsi="Times New Roman" w:cs="Times New Roman"/>
          <w:sz w:val="24"/>
          <w:szCs w:val="24"/>
        </w:rPr>
        <w:t xml:space="preserve">m koji uređuje obvezne odnose. Podstavak </w:t>
      </w:r>
      <w:r w:rsidRPr="00EE687A">
        <w:rPr>
          <w:rFonts w:ascii="Times New Roman" w:hAnsi="Times New Roman" w:cs="Times New Roman"/>
          <w:sz w:val="24"/>
          <w:szCs w:val="24"/>
        </w:rPr>
        <w:t xml:space="preserve"> 4. </w:t>
      </w:r>
      <w:r>
        <w:rPr>
          <w:rFonts w:ascii="Times New Roman" w:hAnsi="Times New Roman" w:cs="Times New Roman"/>
          <w:sz w:val="24"/>
          <w:szCs w:val="24"/>
        </w:rPr>
        <w:t>st</w:t>
      </w:r>
      <w:r w:rsidRPr="00EE687A">
        <w:rPr>
          <w:rFonts w:ascii="Times New Roman" w:hAnsi="Times New Roman" w:cs="Times New Roman"/>
          <w:sz w:val="24"/>
          <w:szCs w:val="24"/>
        </w:rPr>
        <w:t xml:space="preserve">avka </w:t>
      </w:r>
      <w:r>
        <w:rPr>
          <w:rFonts w:ascii="Times New Roman" w:hAnsi="Times New Roman" w:cs="Times New Roman"/>
          <w:sz w:val="24"/>
          <w:szCs w:val="24"/>
        </w:rPr>
        <w:t xml:space="preserve">7. </w:t>
      </w:r>
      <w:r w:rsidRPr="00EE687A">
        <w:rPr>
          <w:rFonts w:ascii="Times New Roman" w:hAnsi="Times New Roman" w:cs="Times New Roman"/>
          <w:sz w:val="24"/>
          <w:szCs w:val="24"/>
        </w:rPr>
        <w:t xml:space="preserve">precizirana je te su jasno normirana prava zakupnika koji je bio u zakupu poslovnog prostora s Republikom Hrvatskom </w:t>
      </w:r>
      <w:r>
        <w:rPr>
          <w:rFonts w:ascii="Times New Roman" w:hAnsi="Times New Roman" w:cs="Times New Roman"/>
          <w:sz w:val="24"/>
          <w:szCs w:val="24"/>
        </w:rPr>
        <w:t xml:space="preserve">i </w:t>
      </w:r>
      <w:r w:rsidRPr="00EE687A">
        <w:rPr>
          <w:rFonts w:ascii="Times New Roman" w:hAnsi="Times New Roman" w:cs="Times New Roman"/>
          <w:sz w:val="24"/>
          <w:szCs w:val="24"/>
        </w:rPr>
        <w:t>jedinicom lokalne i područne(regionalne) samouprave u neprekinutom trajanju od najmanje pet godina, u slučaju povrata toga prostora u vlasništvo prijašnj</w:t>
      </w:r>
      <w:r>
        <w:rPr>
          <w:rFonts w:ascii="Times New Roman" w:hAnsi="Times New Roman" w:cs="Times New Roman"/>
          <w:sz w:val="24"/>
          <w:szCs w:val="24"/>
        </w:rPr>
        <w:t xml:space="preserve">em vlasniku. U </w:t>
      </w:r>
      <w:r w:rsidRPr="00EE687A">
        <w:rPr>
          <w:rFonts w:ascii="Times New Roman" w:hAnsi="Times New Roman" w:cs="Times New Roman"/>
          <w:sz w:val="24"/>
          <w:szCs w:val="24"/>
        </w:rPr>
        <w:t>stavku 8. pojašnjeni su kriteriji po kojima sadašnji korisnik može kupiti poslovni prostor u kojem obavlja</w:t>
      </w:r>
      <w:r w:rsidRPr="00EE687A">
        <w:t xml:space="preserve"> </w:t>
      </w:r>
      <w:r w:rsidRPr="00EE687A">
        <w:rPr>
          <w:rFonts w:ascii="Times New Roman" w:hAnsi="Times New Roman" w:cs="Times New Roman"/>
          <w:sz w:val="24"/>
          <w:szCs w:val="24"/>
        </w:rPr>
        <w:t>dopuštenu djelatnost.</w:t>
      </w:r>
    </w:p>
    <w:p w:rsidR="00C46AE8" w:rsidRPr="00EE687A" w:rsidRDefault="00C46AE8" w:rsidP="00C46AE8">
      <w:pPr>
        <w:spacing w:after="120" w:line="240" w:lineRule="auto"/>
        <w:jc w:val="both"/>
        <w:rPr>
          <w:rFonts w:ascii="Times New Roman" w:hAnsi="Times New Roman" w:cs="Times New Roman"/>
          <w:sz w:val="24"/>
          <w:szCs w:val="24"/>
        </w:rPr>
      </w:pPr>
    </w:p>
    <w:p w:rsidR="00C46AE8" w:rsidRPr="00C46AE8" w:rsidRDefault="00C46AE8" w:rsidP="00C46AE8">
      <w:pPr>
        <w:spacing w:after="120" w:line="240" w:lineRule="auto"/>
        <w:jc w:val="both"/>
        <w:rPr>
          <w:rFonts w:ascii="Times New Roman" w:hAnsi="Times New Roman" w:cs="Times New Roman"/>
          <w:b/>
          <w:sz w:val="24"/>
          <w:szCs w:val="24"/>
        </w:rPr>
      </w:pPr>
      <w:r w:rsidRPr="00C46AE8">
        <w:rPr>
          <w:rFonts w:ascii="Times New Roman" w:hAnsi="Times New Roman" w:cs="Times New Roman"/>
          <w:b/>
          <w:sz w:val="24"/>
          <w:szCs w:val="24"/>
        </w:rPr>
        <w:t>Članci 3. do 5.</w:t>
      </w:r>
    </w:p>
    <w:p w:rsidR="00C46AE8"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Stupanjem</w:t>
      </w:r>
      <w:r w:rsidRPr="00264045">
        <w:rPr>
          <w:rFonts w:ascii="Times New Roman" w:hAnsi="Times New Roman" w:cs="Times New Roman"/>
          <w:sz w:val="24"/>
          <w:szCs w:val="24"/>
        </w:rPr>
        <w:t xml:space="preserve"> na snagu Zakona o upravljanju i raspolaganju imovinom u vlasništvu Republike Hrvatske prestala je s radom Agencija za upravljanje državnom imovinom, a nje</w:t>
      </w:r>
      <w:r>
        <w:rPr>
          <w:rFonts w:ascii="Times New Roman" w:hAnsi="Times New Roman" w:cs="Times New Roman"/>
          <w:sz w:val="24"/>
          <w:szCs w:val="24"/>
        </w:rPr>
        <w:t>zi</w:t>
      </w:r>
      <w:r w:rsidRPr="00264045">
        <w:rPr>
          <w:rFonts w:ascii="Times New Roman" w:hAnsi="Times New Roman" w:cs="Times New Roman"/>
          <w:sz w:val="24"/>
          <w:szCs w:val="24"/>
        </w:rPr>
        <w:t xml:space="preserve">ne ovlasti preuzeo </w:t>
      </w:r>
      <w:r>
        <w:rPr>
          <w:rFonts w:ascii="Times New Roman" w:hAnsi="Times New Roman" w:cs="Times New Roman"/>
          <w:sz w:val="24"/>
          <w:szCs w:val="24"/>
        </w:rPr>
        <w:t xml:space="preserve">je </w:t>
      </w:r>
      <w:r w:rsidRPr="00264045">
        <w:rPr>
          <w:rFonts w:ascii="Times New Roman" w:hAnsi="Times New Roman" w:cs="Times New Roman"/>
          <w:sz w:val="24"/>
          <w:szCs w:val="24"/>
        </w:rPr>
        <w:t>Državni ured za upravljanje d</w:t>
      </w:r>
      <w:r>
        <w:rPr>
          <w:rFonts w:ascii="Times New Roman" w:hAnsi="Times New Roman" w:cs="Times New Roman"/>
          <w:sz w:val="24"/>
          <w:szCs w:val="24"/>
        </w:rPr>
        <w:t xml:space="preserve">ržavnom imovinom, slijedom čega </w:t>
      </w:r>
      <w:r w:rsidRPr="00264045">
        <w:rPr>
          <w:rFonts w:ascii="Times New Roman" w:hAnsi="Times New Roman" w:cs="Times New Roman"/>
          <w:sz w:val="24"/>
          <w:szCs w:val="24"/>
        </w:rPr>
        <w:t>je potrebno izmijeniti naziv ovlaštenog tijela.</w:t>
      </w:r>
    </w:p>
    <w:p w:rsidR="00C46AE8" w:rsidRDefault="00C46AE8" w:rsidP="00C46AE8">
      <w:pPr>
        <w:spacing w:after="120" w:line="240" w:lineRule="auto"/>
        <w:jc w:val="both"/>
        <w:rPr>
          <w:rFonts w:ascii="Times New Roman" w:hAnsi="Times New Roman" w:cs="Times New Roman"/>
          <w:sz w:val="24"/>
          <w:szCs w:val="24"/>
        </w:rPr>
      </w:pPr>
    </w:p>
    <w:p w:rsidR="00C46AE8" w:rsidRPr="00C46AE8" w:rsidRDefault="00C46AE8" w:rsidP="00C46AE8">
      <w:pPr>
        <w:spacing w:after="120" w:line="240" w:lineRule="auto"/>
        <w:jc w:val="both"/>
        <w:rPr>
          <w:rFonts w:ascii="Times New Roman" w:hAnsi="Times New Roman" w:cs="Times New Roman"/>
          <w:b/>
          <w:sz w:val="24"/>
          <w:szCs w:val="24"/>
        </w:rPr>
      </w:pPr>
      <w:r w:rsidRPr="00C46AE8">
        <w:rPr>
          <w:rFonts w:ascii="Times New Roman" w:hAnsi="Times New Roman" w:cs="Times New Roman"/>
          <w:b/>
          <w:sz w:val="24"/>
          <w:szCs w:val="24"/>
        </w:rPr>
        <w:t>Članci 6. i 7.</w:t>
      </w:r>
    </w:p>
    <w:p w:rsidR="00C46AE8" w:rsidRPr="00EE687A" w:rsidRDefault="00C46AE8" w:rsidP="00C46AE8">
      <w:pPr>
        <w:spacing w:after="120" w:line="240" w:lineRule="auto"/>
        <w:jc w:val="both"/>
        <w:rPr>
          <w:rFonts w:ascii="Times New Roman" w:hAnsi="Times New Roman" w:cs="Times New Roman"/>
          <w:sz w:val="24"/>
          <w:szCs w:val="24"/>
        </w:rPr>
      </w:pPr>
      <w:r w:rsidRPr="00EE687A">
        <w:rPr>
          <w:rFonts w:ascii="Times New Roman" w:hAnsi="Times New Roman" w:cs="Times New Roman"/>
          <w:sz w:val="24"/>
          <w:szCs w:val="24"/>
        </w:rPr>
        <w:t>Potrebno je brisati stavak 2. članka 40. važećeg zakona, jer se sredstava za rad Državnog ureda za upravljanje državnom imovinom osiguravaju u Državnom proračunu pa su, stoga, prihodi koji se ostvare u okviru djelokruga i ovlasti tog ureda, prihodi Državnog proračuna.</w:t>
      </w:r>
      <w:r>
        <w:rPr>
          <w:rFonts w:ascii="Times New Roman" w:hAnsi="Times New Roman" w:cs="Times New Roman"/>
          <w:sz w:val="24"/>
          <w:szCs w:val="24"/>
        </w:rPr>
        <w:t xml:space="preserve"> Sukladno tome</w:t>
      </w:r>
      <w:r w:rsidRPr="00EE687A">
        <w:rPr>
          <w:rFonts w:ascii="Times New Roman" w:hAnsi="Times New Roman" w:cs="Times New Roman"/>
          <w:sz w:val="24"/>
          <w:szCs w:val="24"/>
        </w:rPr>
        <w:t xml:space="preserve">, </w:t>
      </w:r>
      <w:r>
        <w:rPr>
          <w:rFonts w:ascii="Times New Roman" w:hAnsi="Times New Roman" w:cs="Times New Roman"/>
          <w:sz w:val="24"/>
          <w:szCs w:val="24"/>
        </w:rPr>
        <w:t xml:space="preserve">potrebno je </w:t>
      </w:r>
      <w:r w:rsidRPr="00EE687A">
        <w:rPr>
          <w:rFonts w:ascii="Times New Roman" w:hAnsi="Times New Roman" w:cs="Times New Roman"/>
          <w:sz w:val="24"/>
          <w:szCs w:val="24"/>
        </w:rPr>
        <w:t xml:space="preserve">u članku 42. </w:t>
      </w:r>
      <w:r>
        <w:rPr>
          <w:rFonts w:ascii="Times New Roman" w:hAnsi="Times New Roman" w:cs="Times New Roman"/>
          <w:sz w:val="24"/>
          <w:szCs w:val="24"/>
        </w:rPr>
        <w:t xml:space="preserve">brisati </w:t>
      </w:r>
      <w:r w:rsidRPr="00EE687A">
        <w:rPr>
          <w:rFonts w:ascii="Times New Roman" w:hAnsi="Times New Roman" w:cs="Times New Roman"/>
          <w:sz w:val="24"/>
          <w:szCs w:val="24"/>
        </w:rPr>
        <w:t>ovlast Vlade Republike Hrvatske da uredbom utvrđuje naknadu za rad Agencije</w:t>
      </w:r>
      <w:r w:rsidRPr="00E768A7">
        <w:rPr>
          <w:rFonts w:ascii="Times New Roman" w:hAnsi="Times New Roman" w:cs="Times New Roman"/>
          <w:sz w:val="24"/>
          <w:szCs w:val="24"/>
          <w:lang w:eastAsia="hr-HR"/>
        </w:rPr>
        <w:t xml:space="preserve"> </w:t>
      </w:r>
      <w:r w:rsidRPr="004A674F">
        <w:rPr>
          <w:rFonts w:ascii="Times New Roman" w:hAnsi="Times New Roman" w:cs="Times New Roman"/>
          <w:sz w:val="24"/>
          <w:szCs w:val="24"/>
          <w:lang w:eastAsia="hr-HR"/>
        </w:rPr>
        <w:t>za upravljanje državnom imovinom</w:t>
      </w:r>
      <w:r w:rsidRPr="00EE687A">
        <w:rPr>
          <w:rFonts w:ascii="Times New Roman" w:hAnsi="Times New Roman" w:cs="Times New Roman"/>
          <w:sz w:val="24"/>
          <w:szCs w:val="24"/>
        </w:rPr>
        <w:t>.</w:t>
      </w:r>
      <w:r>
        <w:rPr>
          <w:rFonts w:ascii="Times New Roman" w:hAnsi="Times New Roman" w:cs="Times New Roman"/>
          <w:sz w:val="24"/>
          <w:szCs w:val="24"/>
        </w:rPr>
        <w:t xml:space="preserve"> </w:t>
      </w:r>
    </w:p>
    <w:p w:rsidR="00C46AE8" w:rsidRPr="00EE687A" w:rsidRDefault="00C46AE8" w:rsidP="00C46AE8">
      <w:pPr>
        <w:spacing w:after="120" w:line="240" w:lineRule="auto"/>
        <w:jc w:val="both"/>
        <w:rPr>
          <w:rFonts w:ascii="Times New Roman" w:hAnsi="Times New Roman" w:cs="Times New Roman"/>
          <w:sz w:val="24"/>
          <w:szCs w:val="24"/>
        </w:rPr>
      </w:pPr>
    </w:p>
    <w:p w:rsidR="00C46AE8" w:rsidRPr="00C46AE8" w:rsidRDefault="00C46AE8" w:rsidP="00C46AE8">
      <w:pPr>
        <w:spacing w:after="120" w:line="240" w:lineRule="auto"/>
        <w:jc w:val="both"/>
        <w:rPr>
          <w:rFonts w:ascii="Times New Roman" w:hAnsi="Times New Roman" w:cs="Times New Roman"/>
          <w:b/>
          <w:sz w:val="24"/>
          <w:szCs w:val="24"/>
        </w:rPr>
      </w:pPr>
      <w:r w:rsidRPr="00C46AE8">
        <w:rPr>
          <w:rFonts w:ascii="Times New Roman" w:hAnsi="Times New Roman" w:cs="Times New Roman"/>
          <w:b/>
          <w:sz w:val="24"/>
          <w:szCs w:val="24"/>
        </w:rPr>
        <w:t>Članak 8.</w:t>
      </w:r>
    </w:p>
    <w:p w:rsidR="00C46AE8" w:rsidRPr="00EE687A" w:rsidRDefault="00C46AE8" w:rsidP="00C46AE8">
      <w:pPr>
        <w:spacing w:after="120" w:line="240" w:lineRule="auto"/>
        <w:jc w:val="both"/>
        <w:rPr>
          <w:rFonts w:ascii="Times New Roman" w:hAnsi="Times New Roman" w:cs="Times New Roman"/>
          <w:sz w:val="24"/>
          <w:szCs w:val="24"/>
        </w:rPr>
      </w:pPr>
      <w:r w:rsidRPr="00EE687A">
        <w:rPr>
          <w:rFonts w:ascii="Times New Roman" w:hAnsi="Times New Roman" w:cs="Times New Roman"/>
          <w:sz w:val="24"/>
          <w:szCs w:val="24"/>
        </w:rPr>
        <w:t xml:space="preserve">Ovom odredbom dopunjen je tekst važećeg zakona propisivanjem prava zakupnika te dužnosti i ovlasti Državnog ureda za upravljanje državnom imovinom u svim slučajevima u kojima to nije bilo </w:t>
      </w:r>
      <w:r>
        <w:rPr>
          <w:rFonts w:ascii="Times New Roman" w:hAnsi="Times New Roman" w:cs="Times New Roman"/>
          <w:sz w:val="24"/>
          <w:szCs w:val="24"/>
        </w:rPr>
        <w:t>uređe</w:t>
      </w:r>
      <w:r w:rsidRPr="00EE687A">
        <w:rPr>
          <w:rFonts w:ascii="Times New Roman" w:hAnsi="Times New Roman" w:cs="Times New Roman"/>
          <w:sz w:val="24"/>
          <w:szCs w:val="24"/>
        </w:rPr>
        <w:t xml:space="preserve">no. Sada su normirani slučajevi u kojima prijašnje tijelo zaduženo za upravljanje državnom imovinom </w:t>
      </w:r>
      <w:r>
        <w:rPr>
          <w:rFonts w:ascii="Times New Roman" w:hAnsi="Times New Roman" w:cs="Times New Roman"/>
          <w:sz w:val="24"/>
          <w:szCs w:val="24"/>
        </w:rPr>
        <w:t xml:space="preserve">nije </w:t>
      </w:r>
      <w:r w:rsidRPr="00EE687A">
        <w:rPr>
          <w:rFonts w:ascii="Times New Roman" w:hAnsi="Times New Roman" w:cs="Times New Roman"/>
          <w:sz w:val="24"/>
          <w:szCs w:val="24"/>
        </w:rPr>
        <w:t>u propisanom roku zakupniku ponud</w:t>
      </w:r>
      <w:r>
        <w:rPr>
          <w:rFonts w:ascii="Times New Roman" w:hAnsi="Times New Roman" w:cs="Times New Roman"/>
          <w:sz w:val="24"/>
          <w:szCs w:val="24"/>
        </w:rPr>
        <w:t xml:space="preserve">ilo sklapanje novog ugovora ili </w:t>
      </w:r>
      <w:r w:rsidRPr="00EE687A">
        <w:rPr>
          <w:rFonts w:ascii="Times New Roman" w:hAnsi="Times New Roman" w:cs="Times New Roman"/>
          <w:sz w:val="24"/>
          <w:szCs w:val="24"/>
        </w:rPr>
        <w:t>zakupni odnosi nisu</w:t>
      </w:r>
      <w:r>
        <w:rPr>
          <w:rFonts w:ascii="Times New Roman" w:hAnsi="Times New Roman" w:cs="Times New Roman"/>
          <w:sz w:val="24"/>
          <w:szCs w:val="24"/>
        </w:rPr>
        <w:t xml:space="preserve"> formalno</w:t>
      </w:r>
      <w:r w:rsidRPr="00EE687A">
        <w:rPr>
          <w:rFonts w:ascii="Times New Roman" w:hAnsi="Times New Roman" w:cs="Times New Roman"/>
          <w:sz w:val="24"/>
          <w:szCs w:val="24"/>
        </w:rPr>
        <w:t xml:space="preserve"> </w:t>
      </w:r>
      <w:r>
        <w:rPr>
          <w:rFonts w:ascii="Times New Roman" w:hAnsi="Times New Roman" w:cs="Times New Roman"/>
          <w:sz w:val="24"/>
          <w:szCs w:val="24"/>
        </w:rPr>
        <w:t>uređeni</w:t>
      </w:r>
      <w:r w:rsidRPr="001B35F6">
        <w:rPr>
          <w:rFonts w:ascii="Times New Roman" w:hAnsi="Times New Roman" w:cs="Times New Roman"/>
          <w:sz w:val="24"/>
          <w:szCs w:val="24"/>
        </w:rPr>
        <w:t xml:space="preserve"> </w:t>
      </w:r>
      <w:r w:rsidRPr="00EE687A">
        <w:rPr>
          <w:rFonts w:ascii="Times New Roman" w:hAnsi="Times New Roman" w:cs="Times New Roman"/>
          <w:sz w:val="24"/>
          <w:szCs w:val="24"/>
        </w:rPr>
        <w:t xml:space="preserve">s korisnicima tih </w:t>
      </w:r>
      <w:r>
        <w:rPr>
          <w:rFonts w:ascii="Times New Roman" w:hAnsi="Times New Roman" w:cs="Times New Roman"/>
          <w:sz w:val="24"/>
          <w:szCs w:val="24"/>
        </w:rPr>
        <w:t xml:space="preserve">poslovnih </w:t>
      </w:r>
      <w:r w:rsidRPr="00EE687A">
        <w:rPr>
          <w:rFonts w:ascii="Times New Roman" w:hAnsi="Times New Roman" w:cs="Times New Roman"/>
          <w:sz w:val="24"/>
          <w:szCs w:val="24"/>
        </w:rPr>
        <w:t>prostora</w:t>
      </w:r>
      <w:r>
        <w:rPr>
          <w:rFonts w:ascii="Times New Roman" w:hAnsi="Times New Roman" w:cs="Times New Roman"/>
          <w:sz w:val="24"/>
          <w:szCs w:val="24"/>
        </w:rPr>
        <w:t>, s kojim korisnicima j</w:t>
      </w:r>
      <w:r w:rsidRPr="00EE687A">
        <w:rPr>
          <w:rFonts w:ascii="Times New Roman" w:hAnsi="Times New Roman" w:cs="Times New Roman"/>
          <w:sz w:val="24"/>
          <w:szCs w:val="24"/>
        </w:rPr>
        <w:t>e ranije sklopljeni ugovor o zakupu</w:t>
      </w:r>
      <w:r>
        <w:rPr>
          <w:rFonts w:ascii="Times New Roman" w:hAnsi="Times New Roman" w:cs="Times New Roman"/>
          <w:sz w:val="24"/>
          <w:szCs w:val="24"/>
        </w:rPr>
        <w:t xml:space="preserve"> prestao, a</w:t>
      </w:r>
      <w:r w:rsidRPr="00EE687A">
        <w:rPr>
          <w:rFonts w:ascii="Times New Roman" w:hAnsi="Times New Roman" w:cs="Times New Roman"/>
          <w:sz w:val="24"/>
          <w:szCs w:val="24"/>
        </w:rPr>
        <w:t xml:space="preserve"> koji</w:t>
      </w:r>
      <w:r>
        <w:rPr>
          <w:rFonts w:ascii="Times New Roman" w:hAnsi="Times New Roman" w:cs="Times New Roman"/>
          <w:sz w:val="24"/>
          <w:szCs w:val="24"/>
        </w:rPr>
        <w:t xml:space="preserve"> </w:t>
      </w:r>
      <w:r w:rsidRPr="00EE687A">
        <w:rPr>
          <w:rFonts w:ascii="Times New Roman" w:hAnsi="Times New Roman" w:cs="Times New Roman"/>
          <w:sz w:val="24"/>
          <w:szCs w:val="24"/>
        </w:rPr>
        <w:t>cijelo vrijeme i</w:t>
      </w:r>
      <w:r>
        <w:rPr>
          <w:rFonts w:ascii="Times New Roman" w:hAnsi="Times New Roman" w:cs="Times New Roman"/>
          <w:sz w:val="24"/>
          <w:szCs w:val="24"/>
        </w:rPr>
        <w:t xml:space="preserve">spunjavaju </w:t>
      </w:r>
      <w:r w:rsidRPr="00EE687A">
        <w:rPr>
          <w:rFonts w:ascii="Times New Roman" w:hAnsi="Times New Roman" w:cs="Times New Roman"/>
          <w:sz w:val="24"/>
          <w:szCs w:val="24"/>
        </w:rPr>
        <w:t xml:space="preserve">obveze </w:t>
      </w:r>
      <w:r>
        <w:rPr>
          <w:rFonts w:ascii="Times New Roman" w:hAnsi="Times New Roman" w:cs="Times New Roman"/>
          <w:sz w:val="24"/>
          <w:szCs w:val="24"/>
        </w:rPr>
        <w:t xml:space="preserve">na temelju </w:t>
      </w:r>
      <w:r w:rsidRPr="00EE687A">
        <w:rPr>
          <w:rFonts w:ascii="Times New Roman" w:hAnsi="Times New Roman" w:cs="Times New Roman"/>
          <w:sz w:val="24"/>
          <w:szCs w:val="24"/>
        </w:rPr>
        <w:t xml:space="preserve">prijašnjeg ugovora i protiv kojih nije pokrenut postupak za </w:t>
      </w:r>
      <w:r>
        <w:rPr>
          <w:rFonts w:ascii="Times New Roman" w:hAnsi="Times New Roman" w:cs="Times New Roman"/>
          <w:sz w:val="24"/>
          <w:szCs w:val="24"/>
        </w:rPr>
        <w:t>ispražnjenje</w:t>
      </w:r>
      <w:r w:rsidRPr="00EE687A">
        <w:rPr>
          <w:rFonts w:ascii="Times New Roman" w:hAnsi="Times New Roman" w:cs="Times New Roman"/>
          <w:sz w:val="24"/>
          <w:szCs w:val="24"/>
        </w:rPr>
        <w:t xml:space="preserve"> i predaju </w:t>
      </w:r>
      <w:r>
        <w:rPr>
          <w:rFonts w:ascii="Times New Roman" w:hAnsi="Times New Roman" w:cs="Times New Roman"/>
          <w:sz w:val="24"/>
          <w:szCs w:val="24"/>
        </w:rPr>
        <w:t>poslovnoga prostora</w:t>
      </w:r>
      <w:r w:rsidRPr="00EE687A">
        <w:rPr>
          <w:rFonts w:ascii="Times New Roman" w:hAnsi="Times New Roman" w:cs="Times New Roman"/>
          <w:sz w:val="24"/>
          <w:szCs w:val="24"/>
        </w:rPr>
        <w:t>.</w:t>
      </w:r>
    </w:p>
    <w:p w:rsidR="00C46AE8" w:rsidRPr="001B35F6" w:rsidRDefault="00C46AE8" w:rsidP="00C46AE8">
      <w:pPr>
        <w:spacing w:after="120" w:line="240" w:lineRule="auto"/>
        <w:jc w:val="both"/>
        <w:rPr>
          <w:rFonts w:ascii="Times New Roman" w:hAnsi="Times New Roman" w:cs="Times New Roman"/>
          <w:sz w:val="24"/>
          <w:szCs w:val="24"/>
        </w:rPr>
      </w:pPr>
    </w:p>
    <w:p w:rsidR="00C46AE8" w:rsidRPr="001F4294" w:rsidRDefault="00C46AE8" w:rsidP="00C46AE8">
      <w:pPr>
        <w:spacing w:after="120" w:line="240" w:lineRule="auto"/>
        <w:jc w:val="both"/>
        <w:rPr>
          <w:rFonts w:ascii="Times New Roman" w:hAnsi="Times New Roman" w:cs="Times New Roman"/>
          <w:sz w:val="24"/>
          <w:szCs w:val="24"/>
        </w:rPr>
      </w:pPr>
      <w:r w:rsidRPr="00C46AE8">
        <w:rPr>
          <w:rFonts w:ascii="Times New Roman" w:hAnsi="Times New Roman" w:cs="Times New Roman"/>
          <w:b/>
          <w:sz w:val="24"/>
          <w:szCs w:val="24"/>
        </w:rPr>
        <w:t>Članak 9</w:t>
      </w:r>
      <w:r w:rsidRPr="001F4294">
        <w:rPr>
          <w:rFonts w:ascii="Times New Roman" w:hAnsi="Times New Roman" w:cs="Times New Roman"/>
          <w:sz w:val="24"/>
          <w:szCs w:val="24"/>
        </w:rPr>
        <w:t>.</w:t>
      </w:r>
    </w:p>
    <w:p w:rsidR="007807C8"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Predloženom odredbom određena je primjena ovoga Zakona.</w:t>
      </w:r>
    </w:p>
    <w:p w:rsidR="00394E46" w:rsidRDefault="00394E46" w:rsidP="00C46AE8">
      <w:pPr>
        <w:spacing w:after="120" w:line="240" w:lineRule="auto"/>
        <w:jc w:val="both"/>
        <w:rPr>
          <w:rFonts w:ascii="Times New Roman" w:hAnsi="Times New Roman" w:cs="Times New Roman"/>
          <w:sz w:val="24"/>
          <w:szCs w:val="24"/>
        </w:rPr>
      </w:pPr>
    </w:p>
    <w:p w:rsidR="007807C8" w:rsidRPr="007807C8" w:rsidRDefault="007807C8" w:rsidP="00C46AE8">
      <w:pPr>
        <w:spacing w:after="120" w:line="240" w:lineRule="auto"/>
        <w:jc w:val="both"/>
        <w:rPr>
          <w:rFonts w:ascii="Times New Roman" w:hAnsi="Times New Roman" w:cs="Times New Roman"/>
          <w:b/>
          <w:sz w:val="24"/>
          <w:szCs w:val="24"/>
        </w:rPr>
      </w:pPr>
      <w:r w:rsidRPr="007807C8">
        <w:rPr>
          <w:rFonts w:ascii="Times New Roman" w:hAnsi="Times New Roman" w:cs="Times New Roman"/>
          <w:b/>
          <w:sz w:val="24"/>
          <w:szCs w:val="24"/>
        </w:rPr>
        <w:t>Članak 10.</w:t>
      </w:r>
    </w:p>
    <w:p w:rsidR="00C46AE8" w:rsidRDefault="00394E46" w:rsidP="00394E46">
      <w:pPr>
        <w:autoSpaceDE w:val="0"/>
        <w:autoSpaceDN w:val="0"/>
        <w:adjustRightInd w:val="0"/>
        <w:spacing w:after="0" w:line="240" w:lineRule="auto"/>
        <w:rPr>
          <w:rFonts w:ascii="TimesNewRomanPSMT" w:hAnsi="TimesNewRomanPSMT" w:cs="TimesNewRomanPSMT"/>
          <w:sz w:val="24"/>
          <w:szCs w:val="24"/>
        </w:rPr>
      </w:pPr>
      <w:r w:rsidRPr="00394E46">
        <w:rPr>
          <w:rFonts w:ascii="TimesNewRomanPSMT" w:hAnsi="TimesNewRomanPSMT" w:cs="TimesNewRomanPSMT"/>
          <w:sz w:val="24"/>
          <w:szCs w:val="24"/>
        </w:rPr>
        <w:t>Ovom odredbom propisan je rok za donošenje uredbe koju je dužna donijeti Vlada Republike Hrvatske.</w:t>
      </w:r>
    </w:p>
    <w:p w:rsidR="00394E46" w:rsidRDefault="00394E46" w:rsidP="00394E46">
      <w:pPr>
        <w:autoSpaceDE w:val="0"/>
        <w:autoSpaceDN w:val="0"/>
        <w:adjustRightInd w:val="0"/>
        <w:spacing w:after="0" w:line="240" w:lineRule="auto"/>
        <w:rPr>
          <w:rFonts w:ascii="TimesNewRomanPSMT" w:hAnsi="TimesNewRomanPSMT" w:cs="TimesNewRomanPSMT"/>
          <w:sz w:val="24"/>
          <w:szCs w:val="24"/>
        </w:rPr>
      </w:pPr>
    </w:p>
    <w:p w:rsidR="00394E46" w:rsidRPr="00394E46" w:rsidRDefault="00394E46" w:rsidP="00394E46">
      <w:pPr>
        <w:autoSpaceDE w:val="0"/>
        <w:autoSpaceDN w:val="0"/>
        <w:adjustRightInd w:val="0"/>
        <w:spacing w:after="0" w:line="240" w:lineRule="auto"/>
        <w:rPr>
          <w:rFonts w:ascii="TimesNewRomanPSMT" w:hAnsi="TimesNewRomanPSMT" w:cs="TimesNewRomanPSMT"/>
          <w:sz w:val="24"/>
          <w:szCs w:val="24"/>
        </w:rPr>
      </w:pPr>
    </w:p>
    <w:p w:rsidR="00C46AE8" w:rsidRPr="00C46AE8" w:rsidRDefault="007807C8" w:rsidP="00C46AE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Članak 11</w:t>
      </w:r>
      <w:r w:rsidR="00C46AE8" w:rsidRPr="00C46AE8">
        <w:rPr>
          <w:rFonts w:ascii="Times New Roman" w:hAnsi="Times New Roman" w:cs="Times New Roman"/>
          <w:b/>
          <w:sz w:val="24"/>
          <w:szCs w:val="24"/>
        </w:rPr>
        <w:t>.</w:t>
      </w:r>
    </w:p>
    <w:p w:rsidR="00C46AE8" w:rsidRPr="00EE687A" w:rsidRDefault="00C46AE8" w:rsidP="00C46A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Predloženom odredbom određeno je s</w:t>
      </w:r>
      <w:r w:rsidRPr="00EE687A">
        <w:rPr>
          <w:rFonts w:ascii="Times New Roman" w:hAnsi="Times New Roman" w:cs="Times New Roman"/>
          <w:sz w:val="24"/>
          <w:szCs w:val="24"/>
        </w:rPr>
        <w:t xml:space="preserve">tupanje na snagu </w:t>
      </w:r>
      <w:r>
        <w:rPr>
          <w:rFonts w:ascii="Times New Roman" w:hAnsi="Times New Roman" w:cs="Times New Roman"/>
          <w:sz w:val="24"/>
          <w:szCs w:val="24"/>
        </w:rPr>
        <w:t xml:space="preserve">ovoga </w:t>
      </w:r>
      <w:r w:rsidRPr="00EE687A">
        <w:rPr>
          <w:rFonts w:ascii="Times New Roman" w:hAnsi="Times New Roman" w:cs="Times New Roman"/>
          <w:sz w:val="24"/>
          <w:szCs w:val="24"/>
        </w:rPr>
        <w:t>Zakona.</w:t>
      </w:r>
    </w:p>
    <w:p w:rsidR="003301AA" w:rsidRDefault="003301AA">
      <w:pPr>
        <w:rPr>
          <w:rFonts w:ascii="Times New Roman" w:hAnsi="Times New Roman" w:cs="Times New Roman"/>
          <w:b/>
          <w:bCs/>
          <w:sz w:val="24"/>
          <w:szCs w:val="24"/>
        </w:rPr>
      </w:pPr>
      <w:r>
        <w:rPr>
          <w:b/>
          <w:bCs/>
        </w:rPr>
        <w:br w:type="page"/>
      </w:r>
    </w:p>
    <w:p w:rsidR="00F56414" w:rsidRPr="004A674F" w:rsidRDefault="00F27D26" w:rsidP="00C46AE8">
      <w:pPr>
        <w:pStyle w:val="Default"/>
        <w:numPr>
          <w:ilvl w:val="0"/>
          <w:numId w:val="9"/>
        </w:numPr>
        <w:spacing w:after="120"/>
        <w:jc w:val="both"/>
        <w:rPr>
          <w:b/>
          <w:bCs/>
          <w:color w:val="auto"/>
        </w:rPr>
      </w:pPr>
      <w:r w:rsidRPr="004A674F">
        <w:rPr>
          <w:b/>
          <w:bCs/>
          <w:color w:val="auto"/>
        </w:rPr>
        <w:lastRenderedPageBreak/>
        <w:t xml:space="preserve">OCJENA POTREBNIH SREDSTAVA ZA PROVOĐENJE ZAKONA </w:t>
      </w:r>
    </w:p>
    <w:p w:rsidR="004A674F" w:rsidRPr="004A674F" w:rsidRDefault="004A674F" w:rsidP="00EE687A">
      <w:pPr>
        <w:pStyle w:val="Default"/>
        <w:spacing w:after="120"/>
        <w:jc w:val="both"/>
        <w:rPr>
          <w:b/>
          <w:bCs/>
          <w:color w:val="auto"/>
        </w:rPr>
      </w:pPr>
    </w:p>
    <w:p w:rsidR="00F27D26" w:rsidRDefault="00A8095A" w:rsidP="00EE687A">
      <w:pPr>
        <w:pStyle w:val="Default"/>
        <w:spacing w:after="120"/>
        <w:jc w:val="both"/>
        <w:rPr>
          <w:color w:val="auto"/>
        </w:rPr>
      </w:pPr>
      <w:r>
        <w:rPr>
          <w:color w:val="auto"/>
        </w:rPr>
        <w:t>Za provođenje</w:t>
      </w:r>
      <w:r w:rsidR="00F27D26" w:rsidRPr="004A674F">
        <w:rPr>
          <w:color w:val="auto"/>
        </w:rPr>
        <w:t xml:space="preserve"> ovoga Zakona nije potrebno osigurati</w:t>
      </w:r>
      <w:r>
        <w:rPr>
          <w:color w:val="auto"/>
        </w:rPr>
        <w:t xml:space="preserve"> dodatna financijska </w:t>
      </w:r>
      <w:r w:rsidR="00F27D26" w:rsidRPr="004A674F">
        <w:rPr>
          <w:color w:val="auto"/>
        </w:rPr>
        <w:t xml:space="preserve"> sredstva u državnom proračunu Republike Hrvatske.</w:t>
      </w:r>
    </w:p>
    <w:p w:rsidR="003301AA" w:rsidRPr="00A8095A" w:rsidRDefault="003301AA" w:rsidP="00EE687A">
      <w:pPr>
        <w:pStyle w:val="Default"/>
        <w:spacing w:after="120"/>
        <w:jc w:val="both"/>
        <w:rPr>
          <w:b/>
          <w:color w:val="auto"/>
        </w:rPr>
      </w:pPr>
    </w:p>
    <w:p w:rsidR="00A8095A" w:rsidRDefault="00A8095A" w:rsidP="00C46AE8">
      <w:pPr>
        <w:pStyle w:val="Default"/>
        <w:numPr>
          <w:ilvl w:val="0"/>
          <w:numId w:val="9"/>
        </w:numPr>
        <w:spacing w:after="120"/>
        <w:jc w:val="both"/>
        <w:rPr>
          <w:b/>
          <w:color w:val="auto"/>
        </w:rPr>
      </w:pPr>
      <w:r w:rsidRPr="00A8095A">
        <w:rPr>
          <w:b/>
          <w:color w:val="auto"/>
        </w:rPr>
        <w:t>RAZLIKE IZMEĐU RJEŠENJA KOJA SE PREDLAŽU KONAČNIM PRIJEDLOGOM ZAKONA U ODNOSU NA RJEŠENJA IZ PRIJEDLOGA ZAKONA</w:t>
      </w:r>
    </w:p>
    <w:p w:rsidR="00A25314" w:rsidRPr="00F4612C" w:rsidRDefault="00A8095A" w:rsidP="0079075E">
      <w:pPr>
        <w:pStyle w:val="t-9-8"/>
        <w:jc w:val="both"/>
      </w:pPr>
      <w:r w:rsidRPr="00A8095A">
        <w:t>Konačni prijedlog zakona o izmjenama i dopunama Zakona o zakupu i kupoprodaji poslovnog prostora</w:t>
      </w:r>
      <w:r>
        <w:t xml:space="preserve"> u odnosu na tekst Pr</w:t>
      </w:r>
      <w:r w:rsidR="00A25314">
        <w:t>ijedloga zakona izmijenjen je prvenstveno zbog potrebe propisivanja obveze Vladi</w:t>
      </w:r>
      <w:r w:rsidR="00A25314" w:rsidRPr="007807C8">
        <w:t xml:space="preserve"> Republike Hrvatske</w:t>
      </w:r>
      <w:r w:rsidR="00A25314">
        <w:t>, koja</w:t>
      </w:r>
      <w:r w:rsidR="00A25314" w:rsidRPr="007807C8">
        <w:t xml:space="preserve"> će u roku od 30 dana od dana</w:t>
      </w:r>
      <w:r w:rsidR="00A25314">
        <w:t xml:space="preserve"> stupanja na snagu ovoga Zakona donijeti U</w:t>
      </w:r>
      <w:r w:rsidR="00A25314" w:rsidRPr="007807C8">
        <w:t>redbu o izmjenama i dopunama Uredbe o kupoprodaji poslovnoga prostora u vlasništvu Republike Hrvatske</w:t>
      </w:r>
      <w:r w:rsidR="0079075E">
        <w:t>,</w:t>
      </w:r>
      <w:r w:rsidR="00A25314" w:rsidRPr="007807C8">
        <w:t xml:space="preserve"> radi usklađenja s odredbama ovoga Zakona.</w:t>
      </w:r>
    </w:p>
    <w:p w:rsidR="003301AA" w:rsidRDefault="003301AA" w:rsidP="00157794">
      <w:pPr>
        <w:pStyle w:val="Default"/>
        <w:spacing w:after="120"/>
        <w:jc w:val="both"/>
        <w:rPr>
          <w:color w:val="auto"/>
        </w:rPr>
      </w:pPr>
    </w:p>
    <w:p w:rsidR="00A8095A" w:rsidRPr="00A8095A" w:rsidRDefault="00A8095A" w:rsidP="00C46AE8">
      <w:pPr>
        <w:pStyle w:val="Default"/>
        <w:numPr>
          <w:ilvl w:val="0"/>
          <w:numId w:val="9"/>
        </w:numPr>
        <w:spacing w:after="120"/>
        <w:jc w:val="both"/>
        <w:rPr>
          <w:b/>
          <w:color w:val="auto"/>
        </w:rPr>
      </w:pPr>
      <w:r w:rsidRPr="00A8095A">
        <w:rPr>
          <w:b/>
          <w:color w:val="auto"/>
        </w:rPr>
        <w:t>PRIJEDLOZI I MIŠLJENJA DANI NA PRIJEDLOG ZAKONA KOJE PREDLAGATELJ NIJE PRIHVAT</w:t>
      </w:r>
      <w:r w:rsidR="00791F28">
        <w:rPr>
          <w:b/>
          <w:color w:val="auto"/>
        </w:rPr>
        <w:t>IO</w:t>
      </w:r>
    </w:p>
    <w:p w:rsidR="00A90A79" w:rsidRDefault="00A90A79" w:rsidP="00EE687A">
      <w:pPr>
        <w:spacing w:after="120" w:line="240" w:lineRule="auto"/>
        <w:jc w:val="both"/>
        <w:rPr>
          <w:rFonts w:ascii="Times New Roman" w:hAnsi="Times New Roman" w:cs="Times New Roman"/>
          <w:b/>
          <w:sz w:val="24"/>
          <w:szCs w:val="24"/>
        </w:rPr>
      </w:pP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t>U raspravi u Hrvatskom Saboru predloženo je, kroz odredbu članka 2. ili 33. Zakona o zakupu i kupoprodaji poslovnog prostora, omogućiti jedinicama lokalne samouprave korekciju odnosno prilagodbu cijene tržišnim uvjetima u trenutku sklapanja novog ponuđenog ugovora. Prijedlog nije prihvaćen, jer je odredbom članka 6. prijašnjim stavkom 4., a sadašnjim 5. propisan minimalni početni iznos zakupnine, koja ne može biti manja od zakupnine ponuđene sadašnjem zakupniku pod uvjetom da se u prostoru nastavlja obavljanje iste djelatnosti, s time da se uvjeti i postupak natječaja određuju u skladu s odlukom Državnog ureda za upravljanje državnom imovinom, županijske skupštine, Gradske skupštine Grada Zagreba, odnosno gradskoga ili općinskoga vijeća.</w:t>
      </w: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t>Početna cijena za prodaju poslovnog prostora određena je tržišnim uvjetima što je propisano stavkom 1. članka 35. važećeg Zakona.</w:t>
      </w: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t>Prijedlog da se poslovni prostori u vlasništvu Republike Hrvatske ponude na prodaju poduzetnicima, a da se do prodaje daju na upravljanje jedinicama lokalne samouprave uz priznavanje ulaganja nakon kojeg odbitka bi se zakupnina dijelila u omjeru od 1/2 svakom, kao i da se zakonom uredi da jedinice lokalne samouprave preuzmu brigu o prostoru dok s</w:t>
      </w:r>
      <w:r w:rsidR="00CB2BAC">
        <w:rPr>
          <w:rFonts w:ascii="Times New Roman" w:hAnsi="Times New Roman" w:cs="Times New Roman"/>
          <w:sz w:val="24"/>
          <w:szCs w:val="24"/>
        </w:rPr>
        <w:t>e on ne stavi u funkciju,</w:t>
      </w:r>
      <w:r w:rsidRPr="00A90A79">
        <w:rPr>
          <w:rFonts w:ascii="Times New Roman" w:hAnsi="Times New Roman" w:cs="Times New Roman"/>
          <w:sz w:val="24"/>
          <w:szCs w:val="24"/>
        </w:rPr>
        <w:t xml:space="preserve"> nije prihvaćen, jer je jedan od ciljeva izmjene Zakona cjelovito i transparentno upravljanje državnom imovinom s jednog mjesta</w:t>
      </w:r>
      <w:r w:rsidR="00CB2BAC">
        <w:rPr>
          <w:rFonts w:ascii="Times New Roman" w:hAnsi="Times New Roman" w:cs="Times New Roman"/>
          <w:sz w:val="24"/>
          <w:szCs w:val="24"/>
        </w:rPr>
        <w:t xml:space="preserve"> </w:t>
      </w:r>
      <w:r w:rsidRPr="00A90A79">
        <w:rPr>
          <w:rFonts w:ascii="Times New Roman" w:hAnsi="Times New Roman" w:cs="Times New Roman"/>
          <w:sz w:val="24"/>
          <w:szCs w:val="24"/>
        </w:rPr>
        <w:t>- Državnog ureda za upravljanje državnom imovinom, a samim time relevantno evidentiranje i redovito prihodovanje po ovoj osnovi.</w:t>
      </w: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t>Prijedlog da se procedura kupnje poslovnih prostora maksimalno pojednostavi i ubrza moguće je ostvariti odgovarajućim izmjenama Uredbe Vlade Republike Hrvatske predviđene člankom 33.  Zakona, a kojom se uređuju uvjeti i postupak prodaje.</w:t>
      </w: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lastRenderedPageBreak/>
        <w:t>Prijedlog da početna cijena bude procjena sudskog vještaka koju inače jedinice lokalne samouprave i država koriste u pos</w:t>
      </w:r>
      <w:r>
        <w:rPr>
          <w:rFonts w:ascii="Times New Roman" w:hAnsi="Times New Roman" w:cs="Times New Roman"/>
          <w:sz w:val="24"/>
          <w:szCs w:val="24"/>
        </w:rPr>
        <w:t>tupcima koji prethode natječaju,</w:t>
      </w:r>
      <w:r w:rsidRPr="00A90A79">
        <w:rPr>
          <w:rFonts w:ascii="Times New Roman" w:hAnsi="Times New Roman" w:cs="Times New Roman"/>
          <w:sz w:val="24"/>
          <w:szCs w:val="24"/>
        </w:rPr>
        <w:t xml:space="preserve"> nije prihvaćen, jer bi propisivanje takve obveze nametnulo dodatne troškove  na teret proračuna, a propisivanje kriterija za utvrđivanje početne cijene dio su samoupravne ovlasti jedinica lokalne i područne samouprave, kao i ovlasti  Državnog ureda za upravljanje državnom imovinom, oni ovise o položaju poslovnog prostora, njegovoj uređenosti, djelatnosti koja se obavlja ili će se obavljati sve to u korelaciji sa tržišnim uvjetima u vrijeme sklapanja ugovora. </w:t>
      </w: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t>Prijedlog da se zakonski zaštiti čelnike jedinica lokalne samouprave od sumnje na pogodovanje kod korekcije cijene zakupa pri zaklj</w:t>
      </w:r>
      <w:r>
        <w:rPr>
          <w:rFonts w:ascii="Times New Roman" w:hAnsi="Times New Roman" w:cs="Times New Roman"/>
          <w:sz w:val="24"/>
          <w:szCs w:val="24"/>
        </w:rPr>
        <w:t>učivanju novog ugovora o zakupu</w:t>
      </w:r>
      <w:r w:rsidRPr="00A90A79">
        <w:rPr>
          <w:rFonts w:ascii="Times New Roman" w:hAnsi="Times New Roman" w:cs="Times New Roman"/>
          <w:sz w:val="24"/>
          <w:szCs w:val="24"/>
        </w:rPr>
        <w:t xml:space="preserve"> nije prihvaćen, jer zaštita čelnika nije predmet ovog zakona. </w:t>
      </w: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t xml:space="preserve">Prijedlog zakonskog propisivanja obveze i roka do kojeg će Državni ured za upravljanje državnom imovinom staviti u funkciju prazne poslovne prostore, odnosno druge nekretnine u vlasništvu Republike Hrvatske- nije prihvaćen, jer je obveza raspolaganja imovinom u vlasništvu Republike Hrvatske propisana Zakonom o raspolaganju državnom imovinom, dok  se rok može utvrditi Uredbom Vlade Republike Hrvatske kojom se uređuje Plan upravljanja državnom imovinom i ovisi o dovršenosti popisa raspoloživih poslovnih prostora, koji se popis mora javno objaviti i koji je uvjet za objavu javnog natječaja za kupnju poslovnog prostora. </w:t>
      </w:r>
    </w:p>
    <w:p w:rsidR="00A90A79" w:rsidRDefault="00A90A79" w:rsidP="00A90A79">
      <w:pPr>
        <w:jc w:val="both"/>
        <w:rPr>
          <w:rFonts w:ascii="Times New Roman" w:hAnsi="Times New Roman" w:cs="Times New Roman"/>
          <w:sz w:val="24"/>
          <w:szCs w:val="24"/>
        </w:rPr>
      </w:pPr>
      <w:r>
        <w:rPr>
          <w:rFonts w:ascii="Times New Roman" w:hAnsi="Times New Roman" w:cs="Times New Roman"/>
          <w:sz w:val="24"/>
          <w:szCs w:val="24"/>
        </w:rPr>
        <w:t>Problem poslovnih prostorija koje su u suvlasništvu - p</w:t>
      </w:r>
      <w:r w:rsidRPr="00A90A79">
        <w:rPr>
          <w:rFonts w:ascii="Times New Roman" w:hAnsi="Times New Roman" w:cs="Times New Roman"/>
          <w:sz w:val="24"/>
          <w:szCs w:val="24"/>
        </w:rPr>
        <w:t>rema odredbama Zakona o raspolaganju državnom imovinom nadležna tijela raspolažu nekretninama u skladu sa Strategijom, Planom upravljanja, tim Zakonom te posebnim propisima. Nadležna tijela mogu raspolagati nekretninama i povodom prijedloga zainteresirane osobe u slučajevima razvrgnuća suvlasničke zajednice. Razvrgnuće suvlasničke zajednice, u skladu s prostornim planom, provodi se izravnim pregovorima, povodom prijedloga zainteresirane osobe ili nadležnog tijela Republike Hrvatske s time da se prethodno utvrđuje tržišna vrijednost nekretnine.</w:t>
      </w:r>
    </w:p>
    <w:p w:rsidR="006E70D6" w:rsidRPr="006E70D6" w:rsidRDefault="006E70D6" w:rsidP="00A90A79">
      <w:pPr>
        <w:jc w:val="both"/>
        <w:rPr>
          <w:rFonts w:ascii="Times New Roman" w:hAnsi="Times New Roman" w:cs="Times New Roman"/>
          <w:sz w:val="24"/>
          <w:szCs w:val="24"/>
        </w:rPr>
      </w:pPr>
      <w:r w:rsidRPr="006E70D6">
        <w:rPr>
          <w:rFonts w:ascii="Times New Roman" w:hAnsi="Times New Roman" w:cs="Times New Roman"/>
          <w:sz w:val="24"/>
          <w:szCs w:val="24"/>
        </w:rPr>
        <w:t>Odbor za pravosuđe Hrvatskoga sabora predlo</w:t>
      </w:r>
      <w:r>
        <w:rPr>
          <w:rFonts w:ascii="Times New Roman" w:hAnsi="Times New Roman" w:cs="Times New Roman"/>
          <w:sz w:val="24"/>
          <w:szCs w:val="24"/>
        </w:rPr>
        <w:t>žio je da se prikupe podaci o poslovnim prostorima, stanju zakupnih odnosa, vrijednosti poslovnih prostora i podnesenim zahtjevima.</w:t>
      </w:r>
      <w:r w:rsidRPr="006E70D6">
        <w:rPr>
          <w:rFonts w:ascii="Times New Roman" w:hAnsi="Times New Roman" w:cs="Times New Roman"/>
          <w:sz w:val="24"/>
          <w:szCs w:val="24"/>
        </w:rPr>
        <w:t xml:space="preserve"> Stoga se u nastavku daju</w:t>
      </w:r>
      <w:r>
        <w:rPr>
          <w:rFonts w:ascii="Times New Roman" w:hAnsi="Times New Roman" w:cs="Times New Roman"/>
          <w:sz w:val="24"/>
          <w:szCs w:val="24"/>
        </w:rPr>
        <w:t xml:space="preserve"> sljedeći podaci koje je Ministarstvu pravosuđa dostavio Državni ured za upravljanje državnom imovinom podaci;</w:t>
      </w:r>
    </w:p>
    <w:p w:rsidR="00A90A79" w:rsidRPr="00A90A79" w:rsidRDefault="00CB2BAC" w:rsidP="00A90A79">
      <w:pPr>
        <w:jc w:val="both"/>
        <w:rPr>
          <w:rFonts w:ascii="Times New Roman" w:hAnsi="Times New Roman" w:cs="Times New Roman"/>
          <w:sz w:val="24"/>
          <w:szCs w:val="24"/>
        </w:rPr>
      </w:pPr>
      <w:r>
        <w:rPr>
          <w:rFonts w:ascii="Times New Roman" w:hAnsi="Times New Roman" w:cs="Times New Roman"/>
          <w:sz w:val="24"/>
          <w:szCs w:val="24"/>
        </w:rPr>
        <w:t xml:space="preserve">1. </w:t>
      </w:r>
      <w:r w:rsidR="00A90A79" w:rsidRPr="00A90A79">
        <w:rPr>
          <w:rFonts w:ascii="Times New Roman" w:hAnsi="Times New Roman" w:cs="Times New Roman"/>
          <w:sz w:val="24"/>
          <w:szCs w:val="24"/>
        </w:rPr>
        <w:t>Državne nekretnine imaju na upravljanju 958 poslovni prostor koji koriste korisnici kojima se fakturira, a čija je ukupna vrijednost mjesečne zakupnine s PDV-om 4.511.933,87 kn. Navedeni korisnici su evidentirani po sljedećim kategorijama;</w:t>
      </w: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t xml:space="preserve"> - sklopljeni ugovori - 74, ukupna mjesečna zakupnina s PDV-om – 491.363,91 kn</w:t>
      </w:r>
    </w:p>
    <w:p w:rsidR="00A90A79" w:rsidRPr="00A90A79" w:rsidRDefault="00A90A79" w:rsidP="00A90A79">
      <w:pPr>
        <w:jc w:val="both"/>
        <w:rPr>
          <w:rFonts w:ascii="Times New Roman" w:hAnsi="Times New Roman" w:cs="Times New Roman"/>
          <w:sz w:val="24"/>
          <w:szCs w:val="24"/>
        </w:rPr>
      </w:pPr>
      <w:r w:rsidRPr="00A90A79">
        <w:rPr>
          <w:rFonts w:ascii="Times New Roman" w:hAnsi="Times New Roman" w:cs="Times New Roman"/>
          <w:sz w:val="24"/>
          <w:szCs w:val="24"/>
        </w:rPr>
        <w:t xml:space="preserve"> - ugovori sa zatečenom mjesečnom zakupninom – 815, ukupna mjesečna zakupnina s PDV-om – 3.608.188,12 kn</w:t>
      </w:r>
    </w:p>
    <w:p w:rsidR="00A90A79" w:rsidRPr="00A90A79" w:rsidRDefault="00CB2BAC" w:rsidP="00A90A79">
      <w:pPr>
        <w:jc w:val="both"/>
        <w:rPr>
          <w:rFonts w:ascii="Times New Roman" w:hAnsi="Times New Roman" w:cs="Times New Roman"/>
          <w:sz w:val="24"/>
          <w:szCs w:val="24"/>
        </w:rPr>
      </w:pPr>
      <w:r>
        <w:rPr>
          <w:rFonts w:ascii="Times New Roman" w:hAnsi="Times New Roman" w:cs="Times New Roman"/>
          <w:sz w:val="24"/>
          <w:szCs w:val="24"/>
        </w:rPr>
        <w:t xml:space="preserve"> - te bespravni korisnici - </w:t>
      </w:r>
      <w:r w:rsidR="00A90A79" w:rsidRPr="00A90A79">
        <w:rPr>
          <w:rFonts w:ascii="Times New Roman" w:hAnsi="Times New Roman" w:cs="Times New Roman"/>
          <w:sz w:val="24"/>
          <w:szCs w:val="24"/>
        </w:rPr>
        <w:t>69, ukupna mjesečna zakupnina s PDV-om – 412.381,83 kn.</w:t>
      </w:r>
    </w:p>
    <w:p w:rsidR="00A90A79" w:rsidRPr="00A90A79" w:rsidRDefault="00CB2BAC" w:rsidP="00A90A79">
      <w:pPr>
        <w:jc w:val="both"/>
        <w:rPr>
          <w:rFonts w:ascii="Times New Roman" w:hAnsi="Times New Roman" w:cs="Times New Roman"/>
          <w:sz w:val="24"/>
          <w:szCs w:val="24"/>
        </w:rPr>
      </w:pPr>
      <w:r>
        <w:rPr>
          <w:rFonts w:ascii="Times New Roman" w:hAnsi="Times New Roman" w:cs="Times New Roman"/>
          <w:sz w:val="24"/>
          <w:szCs w:val="24"/>
        </w:rPr>
        <w:t xml:space="preserve">2. </w:t>
      </w:r>
      <w:r w:rsidR="00A90A79" w:rsidRPr="00A90A79">
        <w:rPr>
          <w:rFonts w:ascii="Times New Roman" w:hAnsi="Times New Roman" w:cs="Times New Roman"/>
          <w:sz w:val="24"/>
          <w:szCs w:val="24"/>
        </w:rPr>
        <w:t>Na temelju 74  sklopljena ugovora (važeći ugovori), ukupno 8 zakupnika ne podmiruje na vrijeme svoje financijske obveze u iznosu od 332.280,09 kn</w:t>
      </w:r>
    </w:p>
    <w:p w:rsidR="002D6B84" w:rsidRDefault="00CB2BAC" w:rsidP="00A2531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A90A79" w:rsidRPr="00A90A79">
        <w:rPr>
          <w:rFonts w:ascii="Times New Roman" w:hAnsi="Times New Roman" w:cs="Times New Roman"/>
          <w:sz w:val="24"/>
          <w:szCs w:val="24"/>
        </w:rPr>
        <w:t>Broj korisnika sa zatečenom mjesečnom zakupninom koji uredno podmiruju financijske obveze je 534, s ukupnom vrijednosti mjesečne zakupn</w:t>
      </w:r>
      <w:r w:rsidR="00A25314">
        <w:rPr>
          <w:rFonts w:ascii="Times New Roman" w:hAnsi="Times New Roman" w:cs="Times New Roman"/>
          <w:sz w:val="24"/>
          <w:szCs w:val="24"/>
        </w:rPr>
        <w:t>ine u iznosu od 2.482.985,14 kn</w:t>
      </w:r>
      <w:r w:rsidR="002D6B84">
        <w:rPr>
          <w:rFonts w:ascii="Times New Roman" w:hAnsi="Times New Roman" w:cs="Times New Roman"/>
          <w:sz w:val="24"/>
          <w:szCs w:val="24"/>
        </w:rPr>
        <w:t>.</w:t>
      </w:r>
    </w:p>
    <w:p w:rsidR="00325C7D" w:rsidRDefault="00325C7D" w:rsidP="00A25314">
      <w:pPr>
        <w:spacing w:after="120" w:line="240" w:lineRule="auto"/>
        <w:rPr>
          <w:rFonts w:ascii="Times New Roman" w:hAnsi="Times New Roman" w:cs="Times New Roman"/>
          <w:b/>
          <w:sz w:val="24"/>
          <w:szCs w:val="24"/>
        </w:rPr>
      </w:pPr>
    </w:p>
    <w:p w:rsidR="00A25314" w:rsidRPr="00325C7D" w:rsidRDefault="00A25314" w:rsidP="00325C7D">
      <w:pPr>
        <w:pStyle w:val="ListParagraph"/>
        <w:numPr>
          <w:ilvl w:val="0"/>
          <w:numId w:val="9"/>
        </w:numPr>
        <w:spacing w:after="120" w:line="240" w:lineRule="auto"/>
        <w:rPr>
          <w:rFonts w:ascii="Times New Roman" w:hAnsi="Times New Roman" w:cs="Times New Roman"/>
          <w:b/>
          <w:sz w:val="24"/>
          <w:szCs w:val="24"/>
        </w:rPr>
      </w:pPr>
      <w:r w:rsidRPr="00325C7D">
        <w:rPr>
          <w:rFonts w:ascii="Times New Roman" w:hAnsi="Times New Roman" w:cs="Times New Roman"/>
          <w:b/>
          <w:sz w:val="24"/>
          <w:szCs w:val="24"/>
        </w:rPr>
        <w:t>TEKST ODREDBI VAŽEĆEGA ZAKONA KOJE SE MIJENJAJU, ODNOSNO DOPUNJUJU</w:t>
      </w:r>
    </w:p>
    <w:p w:rsidR="004A674F" w:rsidRPr="00A25314" w:rsidRDefault="004A674F" w:rsidP="00A25314">
      <w:pPr>
        <w:tabs>
          <w:tab w:val="left" w:pos="1209"/>
        </w:tabs>
        <w:spacing w:after="120" w:line="240" w:lineRule="auto"/>
        <w:rPr>
          <w:rFonts w:ascii="Times New Roman" w:hAnsi="Times New Roman" w:cs="Times New Roman"/>
          <w:b/>
          <w:sz w:val="24"/>
          <w:szCs w:val="24"/>
        </w:rPr>
      </w:pPr>
    </w:p>
    <w:p w:rsidR="00DB269C" w:rsidRPr="004A674F" w:rsidRDefault="00DB269C" w:rsidP="00EE687A">
      <w:pPr>
        <w:spacing w:after="120" w:line="240" w:lineRule="auto"/>
        <w:jc w:val="center"/>
        <w:rPr>
          <w:rFonts w:ascii="Times New Roman" w:eastAsia="Times New Roman" w:hAnsi="Times New Roman" w:cs="Times New Roman"/>
          <w:sz w:val="24"/>
          <w:szCs w:val="24"/>
          <w:lang w:eastAsia="hr-HR"/>
        </w:rPr>
      </w:pPr>
      <w:r w:rsidRPr="004A674F">
        <w:rPr>
          <w:rFonts w:ascii="Times New Roman" w:eastAsia="Times New Roman" w:hAnsi="Times New Roman" w:cs="Times New Roman"/>
          <w:sz w:val="24"/>
          <w:szCs w:val="24"/>
          <w:lang w:eastAsia="hr-HR"/>
        </w:rPr>
        <w:t>Članak 6.</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(1) Poslovni prostor u vlasništvu Republike Hrvatske i jedinice lokalne i područne (regionalne) samouprave te pravnih osoba u njihovu vlasništvu ili pretežitom vlasništvu daje se u zakup putem javnoga natječaja.</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(2) Iznimno od odredbe stavka 1. ovoga članka, ugovor o zakupu poslovnoga prostora sklapa se bez javnog natječaja kada ga sklapaju međusobno Republika Hrvatska i jedinice lokalne samouprave, odnosno jedinice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građana.</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(3) Iznimno od odredbe stavka 1. ovoga članka, zakupodavac će sadašnjem zakupniku poslovnoga prostora koji u potpunosti izvršava obveze iz ugovora o zakupu, najkasnije 60 dana prije isteka roka na koji je ugovor sklopljen, ponuditi sklapanje novog ugovora o zakupu na određeno vrijeme – ne dulje od 5 godina.</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(4) Ako sadašnji zakupnik ne prihvati ponudu iz stavka 3. ovoga članka u roku od 30 dana, zakupni odnos je prestao istekom roka na koji je ugovor sklopljen, a zakupodavac će, nakon stupanja u posjed tog poslovnoga prostora raspisati javni natječaj za davanje u zakup poslovnoga prostora u kojem početni iznos zakupnine ne može biti manji od iznosa zakupnine koji je ponuđen sadašnjem zakupniku iz stavka 3. ovoga članka, ako će se u prostoru nastaviti obavljanje iste djelatnosti.</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(5) Uvjeti i postupak natječaja određuju se u skladu s odlukom Agencije za upravljanje državnom imovinom, županijske skupštine, Gradske skupštine Grada Zagreba, odnosno gradskoga ili općinskoga vijeća.</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(6) Postupak natječaja provodi i odluku o najpovoljnijoj ponudi donosi Agencija za upravljanje državnom imovinom, župan, gradonačelnik Grada Zagreba, gradonačelnik ili općinski načelnik, odnosno od njih ovlašteno tijelo, a za pravne osobe u njihovom vlasništvu ili pretežitom vlasništvu nadležno tijelo utvrđeno aktima te pravne osobe.</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(7) Najpovoljnijom ponudom smatrat će se ona ponuda koja uz ispunjenje uvjeta iz natječaja sadrži i najviši iznos zakupnine.</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(8) Prvenstveno pravo na sklapanje ugovora o zakupu poslovnoga prostora imaju osobe iz Zakona o pravima hrvatskih branitelja iz Domovinskog rata i članova njihovih obitelji ukoliko ispunjavaju uvjete iz natječaja, iz ovoga Zakona i prihvate najviši ponuđeni iznos zakupnine.</w:t>
      </w:r>
    </w:p>
    <w:p w:rsidR="00DB269C"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(9) Ugovor o zakupu sklopljen protivno odredbama ovoga članka ništetan je.</w:t>
      </w:r>
    </w:p>
    <w:p w:rsidR="000B2EFF" w:rsidRPr="004A674F"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(10) Odredbe ovoga članka odnose se i na poslovni prostor koji je još uvijek upisan u zemljišnim knjigama kao društveno vlasništvo na kojem Republika Hrvatska i jedinice lokalne i područne (regionalne) samouprave i druge pravne osobe imaju pravo raspolaganja ili korištenja.</w:t>
      </w:r>
    </w:p>
    <w:p w:rsidR="00791F28" w:rsidRPr="004A674F" w:rsidRDefault="00791F28" w:rsidP="00EE687A">
      <w:pPr>
        <w:spacing w:after="120" w:line="240" w:lineRule="auto"/>
        <w:jc w:val="both"/>
        <w:rPr>
          <w:rFonts w:ascii="Times New Roman" w:hAnsi="Times New Roman" w:cs="Times New Roman"/>
          <w:sz w:val="24"/>
          <w:szCs w:val="24"/>
          <w:lang w:eastAsia="hr-HR"/>
        </w:rPr>
      </w:pPr>
    </w:p>
    <w:p w:rsidR="00713B0F" w:rsidRPr="004A674F" w:rsidRDefault="00713B0F" w:rsidP="00EE687A">
      <w:pPr>
        <w:spacing w:after="120" w:line="240" w:lineRule="auto"/>
        <w:jc w:val="center"/>
        <w:rPr>
          <w:rFonts w:ascii="Times New Roman" w:hAnsi="Times New Roman" w:cs="Times New Roman"/>
          <w:sz w:val="24"/>
          <w:szCs w:val="24"/>
          <w:lang w:eastAsia="hr-HR"/>
        </w:rPr>
      </w:pPr>
      <w:r w:rsidRPr="004A674F">
        <w:rPr>
          <w:rFonts w:ascii="Times New Roman" w:hAnsi="Times New Roman" w:cs="Times New Roman"/>
          <w:sz w:val="24"/>
          <w:szCs w:val="24"/>
          <w:lang w:eastAsia="hr-HR"/>
        </w:rPr>
        <w:t>Članak 33.</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(1) Poslovni prostor u vlasništvu Republike Hrvatske može se prodati sadašnjem zakupniku iz članka 2. stavka 1. ovoga Zakona, koji uredno izvršava sve obveze iz ugovora o zakupu, pod uvjetima i u postupku propisanim ovim Zakonom i u skladu s uredbom koju će donijeti Vlada Republike Hrvatske, i to na temelju popisa poslovnih prostora koji su predmet kupoprodaje koji će sastaviti Agencija za upravljanje državnom imovinom, a koji će se javno objaviti.</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(2) Poslovni prostor u vlasništvu Republike Hrvatske može se prodati sadašnjem korisniku iz članka 2. stavka 2. ovoga Zakona, pod uvjetima i u postupku propisanim ovim Zakonom i u skladu s uredbom koju će donijeti Vlada Republike Hrvatske, i to na temelju popisa poslovnih prostora koji su predmet kupoprodaje koji će sastaviti Agencija za upravljanje državnom imovinom, a koji će se javno objaviti.</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(3) Zahtjev za kupnju poslovnoga prostora u vlasništvu Republike Hrvatske osobe iz stavka 1. i 2. ovoga članka podnose u roku od 90 dana od javne objave popisa poslovnih prostora koji su predmet kupoprodaje Agenciji za upravljanje državnom imovinom.</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(4) Poslovni prostor u vlasništvu jedinice lokalne i područne (regionalne) samouprave može se prodati sadašnjem zakupniku iz članka 2. stavka 1. ovoga Zakona, koji uredno izvršava sve obveze iz ugovora o zakupu i druge financijske obveze prema jedinici lokalne i područne (regionalne) samouprave, pod uvjetima i u postupku propisanim ovim Zakonom i u skladu s odlukama koje će donijeti nadležna tijela jedinica lokalne i područne (regionalne) samouprave, i to na temelju popisa poslovnih prostora koji su predmet kupoprodaje koji će se javno objaviti. Popis poslovnih prostora koji su predmet kupoprodaje, na prijedlog gradonačelnika Grada Zagreba, odnosno župana, gradonačelnika ili općinskog načelnika, utvrđuje Gradska skupština Grada Zagreba, odnosno predstavničko tijelo jedinice lokalne i područne (regionalne) samouprave.</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(5) Poslovni prostor u vlasništvu jedinice lokalne i područne (regionalne) samouprave može se prodati sadašnjem korisniku iz članka 2. stavka 2. ovoga Zakona, pod uvjetima i u postupku propisanim ovim Zakonom i u skladu s odlukama koje će donijeti predstavničko tijelo jedinice lokalne i područne (regionalne) samouprave, i to na temelju popisa poslovnih prostora koji su predmet kupoprodaje koji će se javno objaviti. Popis poslovnih prostora koji su predmet kupoprodaje, na prijedlog gradonačelnika Grada Zagreba, odnosno župana, gradonačelnika ili općinskog načelnika, utvrđuje Gradska skupština Grada Zagreba, odnosno predstavničko tijelo jedinice lokalne i područne (regionalne) samouprave.</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(6) Zahtjev za kupnju poslovnoga prostora u vlasništvu jedinice lokalne i područne (regionalne) samouprave osobe iz stavka 4. i 5. ovoga članka podnose u roku od 90 dana od javne objave popisa poslovnih prostora koji su predmet kupoprodaje, tijelu jedinice lokalne i područne (regionalne) samouprave određenom propisom o ustrojstvu lokalne i područne (regionalne) samouprave.</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(7) Iznimno od odredbe stavka 1. i 4. ovoga članka, pravo na kupnju poslovnoga prostora, prema ovom Zakonu, može ostvariti zakupnik koji se nalazi u zakupnom odnosu s Republikom Hrvatskom, jedinicom lokalne i područne (regionalne) samouprave, u trajanju kraćem od pet godina ako je podmirio sve obveze iz ugovora o zakupu i druge financijske obveze prema jedinici lokalne i područne (regionalne) samouprave, a koji je:</w:t>
      </w:r>
    </w:p>
    <w:p w:rsidR="00791F28"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 prije toga bio u zakupnom odnosu s jedinicom lokalne, odnosno područne (regionalne) samouprave, u ukupnom neprekinutom trajanju od najmanje pet godina, ili</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lastRenderedPageBreak/>
        <w:t>– prije toga bio u zakupnom odnosu s jedinicom lokalne, odnosno područne (regionalne) samouprave i Republikom Hrvatskom, u ukupnom neprekinutom trajanju od najmanje pet godina, ili</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 kao nasljednik obrtnika nastavio vođenje obrta ili kao član obiteljskog domaćinstva preuzeo obrt, a bio je u zakupnom odnosu u ukupnom neprekinutom trajanju od najmanje pet godina, u koje vrijeme se uračunava i vrijeme zakupa njegova prednika, ili</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 morao napustiti poslovni prostor koji je koristio zbog povrata toga prostora u vlasništvo prijašnjem vlasniku, sukladno posebnom propisu, a do tada je bio u zakupu u neprekinutom trajanju od najmanje pet godina.</w:t>
      </w:r>
    </w:p>
    <w:p w:rsidR="00713B0F" w:rsidRPr="004A674F"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(8) Iznimno od odredbe stavka 4. ovoga članka, poslovni prostor u vlasništvu Republike Hrvatske i jedinice lokalne i područne (regionalne) samouprave, može se prodati sadašnjem korisniku toga prostora koji u njemu obavlja dopuštenu djelatnost, a koji je taj prostor nastavio koristiti na temelju ranije sklopljenog ugovora o zakupu kojem je prestala valjanost.</w:t>
      </w:r>
    </w:p>
    <w:p w:rsidR="00F27D26" w:rsidRDefault="00713B0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(9) Poslovni prostor se može prodati sukladno odredbi stavka 8. ovoga članka samo ukoliko je sadašnji korisnik poslovnoga prostora za cijeli period korištenja toga prostora plaćao vlasniku poslovnoga prostora naknadu za korištenje i sve troškove koji proizlaze iz korištenja toga prostora. Sadašnjem korisniku poslovnoga prostora koji nije djelomično ili u cijelosti plaćao vlasniku naknadu za korištenje poslovnoga prostora kao ni troškove korištenja, poslovni prostor se može prodati sukladno odredbi stavka 8. ovoga članka pod uvjetom da tu naknadu i troškove korištenja u cijelosti, uključujući i zakonske zatezne kamate, podmiri prije sklapanja ugovora o kupoprodaji.</w:t>
      </w:r>
    </w:p>
    <w:p w:rsidR="008C04F8" w:rsidRDefault="008C04F8" w:rsidP="00EE687A">
      <w:pPr>
        <w:spacing w:after="120" w:line="240" w:lineRule="auto"/>
        <w:jc w:val="both"/>
        <w:rPr>
          <w:rFonts w:ascii="Times New Roman" w:hAnsi="Times New Roman" w:cs="Times New Roman"/>
          <w:sz w:val="24"/>
          <w:szCs w:val="24"/>
          <w:lang w:eastAsia="hr-HR"/>
        </w:rPr>
      </w:pPr>
    </w:p>
    <w:p w:rsidR="00264045" w:rsidRPr="00264045" w:rsidRDefault="00264045" w:rsidP="00264045">
      <w:pPr>
        <w:spacing w:after="120" w:line="240" w:lineRule="auto"/>
        <w:jc w:val="center"/>
        <w:rPr>
          <w:rFonts w:ascii="Times New Roman" w:hAnsi="Times New Roman" w:cs="Times New Roman"/>
          <w:sz w:val="24"/>
          <w:szCs w:val="24"/>
          <w:lang w:eastAsia="hr-HR"/>
        </w:rPr>
      </w:pPr>
      <w:r w:rsidRPr="00264045">
        <w:rPr>
          <w:rFonts w:ascii="Times New Roman" w:hAnsi="Times New Roman" w:cs="Times New Roman"/>
          <w:sz w:val="24"/>
          <w:szCs w:val="24"/>
          <w:lang w:eastAsia="hr-HR"/>
        </w:rPr>
        <w:t>Članak 37.</w:t>
      </w:r>
    </w:p>
    <w:p w:rsidR="00264045" w:rsidRPr="00264045" w:rsidRDefault="00264045" w:rsidP="00264045">
      <w:pPr>
        <w:spacing w:after="120" w:line="240" w:lineRule="auto"/>
        <w:jc w:val="both"/>
        <w:rPr>
          <w:rFonts w:ascii="Times New Roman" w:hAnsi="Times New Roman" w:cs="Times New Roman"/>
          <w:sz w:val="24"/>
          <w:szCs w:val="24"/>
          <w:lang w:eastAsia="hr-HR"/>
        </w:rPr>
      </w:pPr>
      <w:r w:rsidRPr="00264045">
        <w:rPr>
          <w:rFonts w:ascii="Times New Roman" w:hAnsi="Times New Roman" w:cs="Times New Roman"/>
          <w:sz w:val="24"/>
          <w:szCs w:val="24"/>
          <w:lang w:eastAsia="hr-HR"/>
        </w:rPr>
        <w:t>Zahtjevi za kupnju poslovnoga prostora u vlasništvu Republike Hrvatske podnose se Agenciji za upravljanje državnom imovinom, a za kupnju poslovnoga prostora u vlasništvu jedinica lokalne i područne (regionalne) samouprave tijelu nadležnom za njihovo raspolaganje određenom propisom o ustrojstvu lokalne i područne (regionalne) samouprave.</w:t>
      </w:r>
    </w:p>
    <w:p w:rsidR="00264045" w:rsidRPr="00264045" w:rsidRDefault="00264045" w:rsidP="00264045">
      <w:pPr>
        <w:spacing w:after="120" w:line="240" w:lineRule="auto"/>
        <w:jc w:val="both"/>
        <w:rPr>
          <w:rFonts w:ascii="Times New Roman" w:hAnsi="Times New Roman" w:cs="Times New Roman"/>
          <w:sz w:val="24"/>
          <w:szCs w:val="24"/>
          <w:lang w:eastAsia="hr-HR"/>
        </w:rPr>
      </w:pPr>
    </w:p>
    <w:p w:rsidR="00264045" w:rsidRPr="00264045" w:rsidRDefault="00264045" w:rsidP="00264045">
      <w:pPr>
        <w:spacing w:after="120" w:line="240" w:lineRule="auto"/>
        <w:jc w:val="center"/>
        <w:rPr>
          <w:rFonts w:ascii="Times New Roman" w:hAnsi="Times New Roman" w:cs="Times New Roman"/>
          <w:sz w:val="24"/>
          <w:szCs w:val="24"/>
          <w:lang w:eastAsia="hr-HR"/>
        </w:rPr>
      </w:pPr>
      <w:r w:rsidRPr="00264045">
        <w:rPr>
          <w:rFonts w:ascii="Times New Roman" w:hAnsi="Times New Roman" w:cs="Times New Roman"/>
          <w:sz w:val="24"/>
          <w:szCs w:val="24"/>
          <w:lang w:eastAsia="hr-HR"/>
        </w:rPr>
        <w:t>Članak 38.</w:t>
      </w:r>
    </w:p>
    <w:p w:rsidR="00264045" w:rsidRPr="00264045" w:rsidRDefault="00264045" w:rsidP="00264045">
      <w:pPr>
        <w:spacing w:after="120" w:line="240" w:lineRule="auto"/>
        <w:jc w:val="both"/>
        <w:rPr>
          <w:rFonts w:ascii="Times New Roman" w:hAnsi="Times New Roman" w:cs="Times New Roman"/>
          <w:sz w:val="24"/>
          <w:szCs w:val="24"/>
          <w:lang w:eastAsia="hr-HR"/>
        </w:rPr>
      </w:pPr>
      <w:r w:rsidRPr="00264045">
        <w:rPr>
          <w:rFonts w:ascii="Times New Roman" w:hAnsi="Times New Roman" w:cs="Times New Roman"/>
          <w:sz w:val="24"/>
          <w:szCs w:val="24"/>
          <w:lang w:eastAsia="hr-HR"/>
        </w:rPr>
        <w:t>(1) Odluku o kupoprodaji poslovnoga prostora iz članka 1. ovoga Zakona donosi Agencija za upravljanje državnom imovinom, odnosno Gradska skupština Grada Zagreba/predstavničko tijelo jedinice lokalne/područne (regionalne) samouprave ili gradonačelnik Grada Zagreba, župan, gradonačelnik,odnosno općinski načelnik, ovisno o vrijednosti poslovnoga prostora.</w:t>
      </w:r>
    </w:p>
    <w:p w:rsidR="00264045" w:rsidRPr="00264045" w:rsidRDefault="007D04B2" w:rsidP="00264045">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264045" w:rsidRPr="00264045">
        <w:rPr>
          <w:rFonts w:ascii="Times New Roman" w:hAnsi="Times New Roman" w:cs="Times New Roman"/>
          <w:sz w:val="24"/>
          <w:szCs w:val="24"/>
          <w:lang w:eastAsia="hr-HR"/>
        </w:rPr>
        <w:t>Poslovni prostor ne može se prodati fizičkoj ili pravnoj osobi koja ima dospjelu nepodmirenu obvezu prema državnom proračunu, jedinicama lokalne i područne (regionalne) samouprave, zaposlenicima i dobavljačima, osim ako je sukladno posebnim propisima odobrena odgoda plaćanja navedenih obveza, pod uvjetom da se fizička ili pravna osoba pridržava rokova plaćanja.</w:t>
      </w:r>
    </w:p>
    <w:p w:rsidR="00791F28" w:rsidRPr="00264045" w:rsidRDefault="00791F28" w:rsidP="00264045">
      <w:pPr>
        <w:spacing w:after="120" w:line="240" w:lineRule="auto"/>
        <w:jc w:val="both"/>
        <w:rPr>
          <w:rFonts w:ascii="Times New Roman" w:hAnsi="Times New Roman" w:cs="Times New Roman"/>
          <w:sz w:val="24"/>
          <w:szCs w:val="24"/>
          <w:lang w:eastAsia="hr-HR"/>
        </w:rPr>
      </w:pPr>
    </w:p>
    <w:p w:rsidR="00264045" w:rsidRPr="00264045" w:rsidRDefault="00264045" w:rsidP="00264045">
      <w:pPr>
        <w:spacing w:after="120" w:line="240" w:lineRule="auto"/>
        <w:jc w:val="center"/>
        <w:rPr>
          <w:rFonts w:ascii="Times New Roman" w:hAnsi="Times New Roman" w:cs="Times New Roman"/>
          <w:sz w:val="24"/>
          <w:szCs w:val="24"/>
          <w:lang w:eastAsia="hr-HR"/>
        </w:rPr>
      </w:pPr>
      <w:r w:rsidRPr="00264045">
        <w:rPr>
          <w:rFonts w:ascii="Times New Roman" w:hAnsi="Times New Roman" w:cs="Times New Roman"/>
          <w:sz w:val="24"/>
          <w:szCs w:val="24"/>
          <w:lang w:eastAsia="hr-HR"/>
        </w:rPr>
        <w:t>Članak 39.</w:t>
      </w:r>
    </w:p>
    <w:p w:rsidR="00264045" w:rsidRDefault="00264045" w:rsidP="00264045">
      <w:pPr>
        <w:spacing w:after="120" w:line="240" w:lineRule="auto"/>
        <w:jc w:val="both"/>
        <w:rPr>
          <w:rFonts w:ascii="Times New Roman" w:hAnsi="Times New Roman" w:cs="Times New Roman"/>
          <w:sz w:val="24"/>
          <w:szCs w:val="24"/>
          <w:lang w:eastAsia="hr-HR"/>
        </w:rPr>
      </w:pPr>
      <w:r w:rsidRPr="00264045">
        <w:rPr>
          <w:rFonts w:ascii="Times New Roman" w:hAnsi="Times New Roman" w:cs="Times New Roman"/>
          <w:sz w:val="24"/>
          <w:szCs w:val="24"/>
          <w:lang w:eastAsia="hr-HR"/>
        </w:rPr>
        <w:t>Na temelju odluke o kupoprodaji poslovnoga prostora iz članka 38. ovoga Zakona Agencija za upravljanje državnom imovinom te župan, gradonačelnik Grada Zagreba, gradonačelnik, odnosno općinski načelnik i kupac sklopit će u roku od 90 dana od dana donošenja odluke ugovor o kupoprodaji poslovnoga prostora.</w:t>
      </w:r>
    </w:p>
    <w:p w:rsidR="00264045" w:rsidRDefault="00264045" w:rsidP="00EE687A">
      <w:pPr>
        <w:spacing w:after="120" w:line="240" w:lineRule="auto"/>
        <w:jc w:val="both"/>
        <w:rPr>
          <w:rFonts w:ascii="Times New Roman" w:hAnsi="Times New Roman" w:cs="Times New Roman"/>
          <w:sz w:val="24"/>
          <w:szCs w:val="24"/>
          <w:lang w:eastAsia="hr-HR"/>
        </w:rPr>
      </w:pPr>
    </w:p>
    <w:p w:rsidR="003301AA" w:rsidRPr="004A674F" w:rsidRDefault="003301AA" w:rsidP="00EE687A">
      <w:pPr>
        <w:spacing w:after="120" w:line="240" w:lineRule="auto"/>
        <w:jc w:val="both"/>
        <w:rPr>
          <w:rFonts w:ascii="Times New Roman" w:hAnsi="Times New Roman" w:cs="Times New Roman"/>
          <w:sz w:val="24"/>
          <w:szCs w:val="24"/>
          <w:lang w:eastAsia="hr-HR"/>
        </w:rPr>
      </w:pPr>
    </w:p>
    <w:p w:rsidR="00713B0F" w:rsidRPr="004A674F" w:rsidRDefault="00713B0F" w:rsidP="00EE687A">
      <w:pPr>
        <w:spacing w:after="120" w:line="240" w:lineRule="auto"/>
        <w:jc w:val="center"/>
        <w:rPr>
          <w:rFonts w:ascii="Times New Roman" w:hAnsi="Times New Roman" w:cs="Times New Roman"/>
          <w:sz w:val="24"/>
          <w:szCs w:val="24"/>
        </w:rPr>
      </w:pPr>
      <w:r w:rsidRPr="004A674F">
        <w:rPr>
          <w:rFonts w:ascii="Times New Roman" w:hAnsi="Times New Roman" w:cs="Times New Roman"/>
          <w:sz w:val="24"/>
          <w:szCs w:val="24"/>
        </w:rPr>
        <w:t>Članak 40.</w:t>
      </w:r>
    </w:p>
    <w:p w:rsidR="00DB269C" w:rsidRPr="004A674F" w:rsidRDefault="001056CF"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 xml:space="preserve">(1) </w:t>
      </w:r>
      <w:r w:rsidR="00DB269C" w:rsidRPr="004A674F">
        <w:rPr>
          <w:rFonts w:ascii="Times New Roman" w:hAnsi="Times New Roman" w:cs="Times New Roman"/>
          <w:sz w:val="24"/>
          <w:szCs w:val="24"/>
          <w:lang w:eastAsia="hr-HR"/>
        </w:rPr>
        <w:t>Prihod od upravljanja poslovnim prostorima u vlasništvu Republike Hrvatske (kupoprodajna cijena, zakupnina i dr.) prihod je državnog proračuna Republike Hrvatske.</w:t>
      </w:r>
    </w:p>
    <w:p w:rsidR="00DB269C" w:rsidRDefault="00DB269C" w:rsidP="00EE687A">
      <w:pPr>
        <w:spacing w:after="120" w:line="240" w:lineRule="auto"/>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(2) Agencija za upravljanje državnom imovinom ima pravo na naknadu za upravljanje poslovnim prostorima u vlasništvu Republike Hrvatske, a iznos naknade određuje uredbom Vlada Republike Hrvatske.</w:t>
      </w:r>
    </w:p>
    <w:p w:rsidR="00EE687A" w:rsidRPr="004A674F" w:rsidRDefault="00EE687A" w:rsidP="00EE687A">
      <w:pPr>
        <w:spacing w:after="120" w:line="240" w:lineRule="auto"/>
        <w:jc w:val="both"/>
        <w:rPr>
          <w:rFonts w:ascii="Times New Roman" w:hAnsi="Times New Roman" w:cs="Times New Roman"/>
          <w:sz w:val="24"/>
          <w:szCs w:val="24"/>
          <w:lang w:eastAsia="hr-HR"/>
        </w:rPr>
      </w:pPr>
    </w:p>
    <w:p w:rsidR="00190E05" w:rsidRPr="00427928" w:rsidRDefault="00190E05" w:rsidP="00EE687A">
      <w:pPr>
        <w:spacing w:after="120" w:line="240" w:lineRule="auto"/>
        <w:jc w:val="center"/>
        <w:rPr>
          <w:rFonts w:ascii="Times New Roman" w:hAnsi="Times New Roman" w:cs="Times New Roman"/>
          <w:sz w:val="24"/>
          <w:szCs w:val="24"/>
          <w:lang w:eastAsia="hr-HR"/>
        </w:rPr>
      </w:pPr>
      <w:r w:rsidRPr="00427928">
        <w:rPr>
          <w:rFonts w:ascii="Times New Roman" w:hAnsi="Times New Roman" w:cs="Times New Roman"/>
          <w:sz w:val="24"/>
          <w:szCs w:val="24"/>
          <w:lang w:eastAsia="hr-HR"/>
        </w:rPr>
        <w:t>Članak 42.</w:t>
      </w:r>
    </w:p>
    <w:p w:rsidR="00190E05" w:rsidRPr="00427928" w:rsidRDefault="00190E05" w:rsidP="00EE687A">
      <w:pPr>
        <w:spacing w:after="120" w:line="240" w:lineRule="auto"/>
        <w:jc w:val="both"/>
        <w:rPr>
          <w:rFonts w:ascii="Times New Roman" w:hAnsi="Times New Roman" w:cs="Times New Roman"/>
          <w:sz w:val="24"/>
          <w:szCs w:val="24"/>
          <w:lang w:eastAsia="hr-HR"/>
        </w:rPr>
      </w:pPr>
      <w:r w:rsidRPr="00427928">
        <w:rPr>
          <w:rFonts w:ascii="Times New Roman" w:hAnsi="Times New Roman" w:cs="Times New Roman"/>
          <w:sz w:val="24"/>
          <w:szCs w:val="24"/>
          <w:lang w:eastAsia="hr-HR"/>
        </w:rPr>
        <w:t>(1) Vlada Republike Hrvatske donijet će uredbu iz članka 33. stavka 1. i 2. i članka 40. stavka 2. ovoga Zakona u roku od 60 dana od dana stupanja na snagu ovoga Zakona.</w:t>
      </w:r>
    </w:p>
    <w:p w:rsidR="00190E05" w:rsidRPr="001056CF" w:rsidRDefault="00190E05" w:rsidP="00EE687A">
      <w:pPr>
        <w:spacing w:after="120" w:line="240" w:lineRule="auto"/>
        <w:jc w:val="both"/>
        <w:rPr>
          <w:rFonts w:ascii="Times New Roman" w:hAnsi="Times New Roman" w:cs="Times New Roman"/>
          <w:sz w:val="24"/>
          <w:szCs w:val="24"/>
          <w:lang w:eastAsia="hr-HR"/>
        </w:rPr>
      </w:pPr>
      <w:r w:rsidRPr="00427928">
        <w:rPr>
          <w:rFonts w:ascii="Times New Roman" w:hAnsi="Times New Roman" w:cs="Times New Roman"/>
          <w:sz w:val="24"/>
          <w:szCs w:val="24"/>
          <w:lang w:eastAsia="hr-HR"/>
        </w:rPr>
        <w:t>(2) Jedinice lokalne i područne (regionalne) samouprave, u skladu s ovim Zakonom donijet će svoje opće akte koji će pobliže urediti kupoprodaju poslovnoga prostora u njihovom vlasništvu u roku od 90 dana od dana stupanja na snagu ovoga Zakona.</w:t>
      </w:r>
    </w:p>
    <w:p w:rsidR="004526D9" w:rsidRPr="004A674F" w:rsidRDefault="004526D9" w:rsidP="00A05B88">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sectPr w:rsidR="004526D9" w:rsidRPr="004A674F" w:rsidSect="00325C7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1B" w:rsidRDefault="00CE5F1B" w:rsidP="00EE687A">
      <w:pPr>
        <w:spacing w:after="0" w:line="240" w:lineRule="auto"/>
      </w:pPr>
      <w:r>
        <w:separator/>
      </w:r>
    </w:p>
  </w:endnote>
  <w:endnote w:type="continuationSeparator" w:id="0">
    <w:p w:rsidR="00CE5F1B" w:rsidRDefault="00CE5F1B" w:rsidP="00EE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panose1 w:val="00000000000000000000"/>
    <w:charset w:val="EE"/>
    <w:family w:val="roman"/>
    <w:notTrueType/>
    <w:pitch w:val="default"/>
    <w:sig w:usb0="00000005" w:usb1="00000000" w:usb2="00000000" w:usb3="00000000" w:csb0="00000002" w:csb1="00000000"/>
  </w:font>
  <w:font w:name="TimesNewRomanPSMT">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7D" w:rsidRDefault="00325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476048"/>
      <w:docPartObj>
        <w:docPartGallery w:val="Page Numbers (Bottom of Page)"/>
        <w:docPartUnique/>
      </w:docPartObj>
    </w:sdtPr>
    <w:sdtEndPr/>
    <w:sdtContent>
      <w:p w:rsidR="00325C7D" w:rsidRDefault="00325C7D">
        <w:pPr>
          <w:pStyle w:val="Footer"/>
          <w:jc w:val="center"/>
        </w:pPr>
        <w:r>
          <w:fldChar w:fldCharType="begin"/>
        </w:r>
        <w:r>
          <w:instrText>PAGE   \* MERGEFORMAT</w:instrText>
        </w:r>
        <w:r>
          <w:fldChar w:fldCharType="separate"/>
        </w:r>
        <w:r w:rsidR="001D10CA">
          <w:rPr>
            <w:noProof/>
          </w:rPr>
          <w:t>2</w:t>
        </w:r>
        <w:r>
          <w:fldChar w:fldCharType="end"/>
        </w:r>
      </w:p>
    </w:sdtContent>
  </w:sdt>
  <w:p w:rsidR="00EE687A" w:rsidRDefault="00EE687A" w:rsidP="00325C7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7D" w:rsidRDefault="00325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1B" w:rsidRDefault="00CE5F1B" w:rsidP="00EE687A">
      <w:pPr>
        <w:spacing w:after="0" w:line="240" w:lineRule="auto"/>
      </w:pPr>
      <w:r>
        <w:separator/>
      </w:r>
    </w:p>
  </w:footnote>
  <w:footnote w:type="continuationSeparator" w:id="0">
    <w:p w:rsidR="00CE5F1B" w:rsidRDefault="00CE5F1B" w:rsidP="00EE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7D" w:rsidRDefault="00325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7D" w:rsidRDefault="00325C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7D" w:rsidRDefault="00325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5EDC"/>
    <w:multiLevelType w:val="hybridMultilevel"/>
    <w:tmpl w:val="E8140782"/>
    <w:lvl w:ilvl="0" w:tplc="FF7A91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5770BD6"/>
    <w:multiLevelType w:val="hybridMultilevel"/>
    <w:tmpl w:val="0D7A7D54"/>
    <w:lvl w:ilvl="0" w:tplc="C9900FF2">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6DB316C"/>
    <w:multiLevelType w:val="hybridMultilevel"/>
    <w:tmpl w:val="994C9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5B90957"/>
    <w:multiLevelType w:val="hybridMultilevel"/>
    <w:tmpl w:val="DFF43840"/>
    <w:lvl w:ilvl="0" w:tplc="047EA0D6">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4D26608B"/>
    <w:multiLevelType w:val="hybridMultilevel"/>
    <w:tmpl w:val="EAFEBA66"/>
    <w:lvl w:ilvl="0" w:tplc="E9C4BBC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945635F"/>
    <w:multiLevelType w:val="hybridMultilevel"/>
    <w:tmpl w:val="B27A9636"/>
    <w:lvl w:ilvl="0" w:tplc="622A5E5E">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5FE94138"/>
    <w:multiLevelType w:val="hybridMultilevel"/>
    <w:tmpl w:val="7A92C78E"/>
    <w:lvl w:ilvl="0" w:tplc="D98677C6">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9360C11"/>
    <w:multiLevelType w:val="hybridMultilevel"/>
    <w:tmpl w:val="00F04900"/>
    <w:lvl w:ilvl="0" w:tplc="DB9CA980">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1535C24"/>
    <w:multiLevelType w:val="hybridMultilevel"/>
    <w:tmpl w:val="4FB09262"/>
    <w:lvl w:ilvl="0" w:tplc="D98677C6">
      <w:start w:val="8"/>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0"/>
  </w:num>
  <w:num w:numId="6">
    <w:abstractNumId w:val="5"/>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26"/>
    <w:rsid w:val="00080166"/>
    <w:rsid w:val="00083801"/>
    <w:rsid w:val="00084BD9"/>
    <w:rsid w:val="000A64A3"/>
    <w:rsid w:val="000B1ABA"/>
    <w:rsid w:val="000B2EFF"/>
    <w:rsid w:val="000E116D"/>
    <w:rsid w:val="001056CF"/>
    <w:rsid w:val="00114572"/>
    <w:rsid w:val="001164EB"/>
    <w:rsid w:val="001322F0"/>
    <w:rsid w:val="00157794"/>
    <w:rsid w:val="00163865"/>
    <w:rsid w:val="00190E05"/>
    <w:rsid w:val="001A21A7"/>
    <w:rsid w:val="001A2222"/>
    <w:rsid w:val="001B35F6"/>
    <w:rsid w:val="001C51AC"/>
    <w:rsid w:val="001D10CA"/>
    <w:rsid w:val="001D6BB4"/>
    <w:rsid w:val="001E769E"/>
    <w:rsid w:val="001F4294"/>
    <w:rsid w:val="001F6780"/>
    <w:rsid w:val="00205224"/>
    <w:rsid w:val="00221635"/>
    <w:rsid w:val="00226119"/>
    <w:rsid w:val="00227258"/>
    <w:rsid w:val="00262F6B"/>
    <w:rsid w:val="00264045"/>
    <w:rsid w:val="00280442"/>
    <w:rsid w:val="00296ACB"/>
    <w:rsid w:val="002C029B"/>
    <w:rsid w:val="002C131D"/>
    <w:rsid w:val="002D6B84"/>
    <w:rsid w:val="002E02DD"/>
    <w:rsid w:val="002E1EC3"/>
    <w:rsid w:val="00313E32"/>
    <w:rsid w:val="00325C7D"/>
    <w:rsid w:val="0032676E"/>
    <w:rsid w:val="003301AA"/>
    <w:rsid w:val="00394E46"/>
    <w:rsid w:val="003E4365"/>
    <w:rsid w:val="003F5CE3"/>
    <w:rsid w:val="0040093D"/>
    <w:rsid w:val="004203FD"/>
    <w:rsid w:val="00422914"/>
    <w:rsid w:val="00432807"/>
    <w:rsid w:val="004526D9"/>
    <w:rsid w:val="00461339"/>
    <w:rsid w:val="00461D54"/>
    <w:rsid w:val="004638BC"/>
    <w:rsid w:val="00464705"/>
    <w:rsid w:val="004747A6"/>
    <w:rsid w:val="00493055"/>
    <w:rsid w:val="004A674F"/>
    <w:rsid w:val="004B6975"/>
    <w:rsid w:val="004D31EA"/>
    <w:rsid w:val="004D6A80"/>
    <w:rsid w:val="00510F5D"/>
    <w:rsid w:val="00537CB5"/>
    <w:rsid w:val="005425A7"/>
    <w:rsid w:val="00591364"/>
    <w:rsid w:val="005A1BA7"/>
    <w:rsid w:val="00612127"/>
    <w:rsid w:val="00622FE3"/>
    <w:rsid w:val="00631A50"/>
    <w:rsid w:val="00643651"/>
    <w:rsid w:val="00643720"/>
    <w:rsid w:val="0066683C"/>
    <w:rsid w:val="00667A74"/>
    <w:rsid w:val="00683FB8"/>
    <w:rsid w:val="006A018B"/>
    <w:rsid w:val="006A564C"/>
    <w:rsid w:val="006B04CD"/>
    <w:rsid w:val="006B32E1"/>
    <w:rsid w:val="006E22A9"/>
    <w:rsid w:val="006E3166"/>
    <w:rsid w:val="006E70D6"/>
    <w:rsid w:val="00713B0F"/>
    <w:rsid w:val="00776334"/>
    <w:rsid w:val="007807C8"/>
    <w:rsid w:val="0079075E"/>
    <w:rsid w:val="00791F28"/>
    <w:rsid w:val="00795135"/>
    <w:rsid w:val="007A649D"/>
    <w:rsid w:val="007B39DD"/>
    <w:rsid w:val="007D04B2"/>
    <w:rsid w:val="007E3049"/>
    <w:rsid w:val="007F5B44"/>
    <w:rsid w:val="008364EA"/>
    <w:rsid w:val="0083762C"/>
    <w:rsid w:val="0086394B"/>
    <w:rsid w:val="0087278E"/>
    <w:rsid w:val="008836BB"/>
    <w:rsid w:val="008C04F8"/>
    <w:rsid w:val="008C342D"/>
    <w:rsid w:val="008D4DB1"/>
    <w:rsid w:val="008E678D"/>
    <w:rsid w:val="0091363C"/>
    <w:rsid w:val="009171D5"/>
    <w:rsid w:val="0092407E"/>
    <w:rsid w:val="00930F1B"/>
    <w:rsid w:val="009319D3"/>
    <w:rsid w:val="00941674"/>
    <w:rsid w:val="00944B78"/>
    <w:rsid w:val="0094770A"/>
    <w:rsid w:val="00952567"/>
    <w:rsid w:val="00956685"/>
    <w:rsid w:val="0099078D"/>
    <w:rsid w:val="00994846"/>
    <w:rsid w:val="0099741A"/>
    <w:rsid w:val="00997432"/>
    <w:rsid w:val="009A3B04"/>
    <w:rsid w:val="009B57BF"/>
    <w:rsid w:val="00A05B88"/>
    <w:rsid w:val="00A25314"/>
    <w:rsid w:val="00A31514"/>
    <w:rsid w:val="00A33EB5"/>
    <w:rsid w:val="00A35571"/>
    <w:rsid w:val="00A35C69"/>
    <w:rsid w:val="00A8095A"/>
    <w:rsid w:val="00A81F2C"/>
    <w:rsid w:val="00A90A79"/>
    <w:rsid w:val="00A92874"/>
    <w:rsid w:val="00AA7091"/>
    <w:rsid w:val="00AD6469"/>
    <w:rsid w:val="00B272F3"/>
    <w:rsid w:val="00B70532"/>
    <w:rsid w:val="00B72278"/>
    <w:rsid w:val="00B761E4"/>
    <w:rsid w:val="00B8074C"/>
    <w:rsid w:val="00B80A6B"/>
    <w:rsid w:val="00B80DE6"/>
    <w:rsid w:val="00BA7E9E"/>
    <w:rsid w:val="00BB36E0"/>
    <w:rsid w:val="00BC76D9"/>
    <w:rsid w:val="00BF163F"/>
    <w:rsid w:val="00BF764A"/>
    <w:rsid w:val="00C25E3D"/>
    <w:rsid w:val="00C46AE8"/>
    <w:rsid w:val="00C71575"/>
    <w:rsid w:val="00C94964"/>
    <w:rsid w:val="00CB2BAC"/>
    <w:rsid w:val="00CD1EA9"/>
    <w:rsid w:val="00CE2898"/>
    <w:rsid w:val="00CE5F1B"/>
    <w:rsid w:val="00CF25C1"/>
    <w:rsid w:val="00CF6E42"/>
    <w:rsid w:val="00D0163E"/>
    <w:rsid w:val="00D0208D"/>
    <w:rsid w:val="00D02216"/>
    <w:rsid w:val="00D25B4B"/>
    <w:rsid w:val="00D265A2"/>
    <w:rsid w:val="00D5414D"/>
    <w:rsid w:val="00D71DA8"/>
    <w:rsid w:val="00D82CBA"/>
    <w:rsid w:val="00D922B8"/>
    <w:rsid w:val="00D924EF"/>
    <w:rsid w:val="00DB269C"/>
    <w:rsid w:val="00DB75A4"/>
    <w:rsid w:val="00DD16C8"/>
    <w:rsid w:val="00DD3C2A"/>
    <w:rsid w:val="00E105CB"/>
    <w:rsid w:val="00E21660"/>
    <w:rsid w:val="00E401DD"/>
    <w:rsid w:val="00E62C68"/>
    <w:rsid w:val="00E706E2"/>
    <w:rsid w:val="00E70B24"/>
    <w:rsid w:val="00E7444E"/>
    <w:rsid w:val="00E768A7"/>
    <w:rsid w:val="00E93DCF"/>
    <w:rsid w:val="00EA3954"/>
    <w:rsid w:val="00EA7ABF"/>
    <w:rsid w:val="00EB665A"/>
    <w:rsid w:val="00EC42F7"/>
    <w:rsid w:val="00EC793F"/>
    <w:rsid w:val="00ED0764"/>
    <w:rsid w:val="00EE687A"/>
    <w:rsid w:val="00F0585D"/>
    <w:rsid w:val="00F12FFA"/>
    <w:rsid w:val="00F27D26"/>
    <w:rsid w:val="00F42101"/>
    <w:rsid w:val="00F4612C"/>
    <w:rsid w:val="00F53F7C"/>
    <w:rsid w:val="00F5531A"/>
    <w:rsid w:val="00F56414"/>
    <w:rsid w:val="00F82D96"/>
    <w:rsid w:val="00FC7A1B"/>
    <w:rsid w:val="00FE6A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D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3B0F"/>
    <w:pPr>
      <w:ind w:left="720"/>
      <w:contextualSpacing/>
    </w:pPr>
  </w:style>
  <w:style w:type="character" w:styleId="CommentReference">
    <w:name w:val="annotation reference"/>
    <w:basedOn w:val="DefaultParagraphFont"/>
    <w:uiPriority w:val="99"/>
    <w:semiHidden/>
    <w:unhideWhenUsed/>
    <w:rsid w:val="00BC76D9"/>
    <w:rPr>
      <w:sz w:val="16"/>
      <w:szCs w:val="16"/>
    </w:rPr>
  </w:style>
  <w:style w:type="paragraph" w:styleId="CommentText">
    <w:name w:val="annotation text"/>
    <w:basedOn w:val="Normal"/>
    <w:link w:val="CommentTextChar"/>
    <w:uiPriority w:val="99"/>
    <w:semiHidden/>
    <w:unhideWhenUsed/>
    <w:rsid w:val="00BC76D9"/>
    <w:pPr>
      <w:spacing w:line="240" w:lineRule="auto"/>
    </w:pPr>
    <w:rPr>
      <w:sz w:val="20"/>
      <w:szCs w:val="20"/>
    </w:rPr>
  </w:style>
  <w:style w:type="character" w:customStyle="1" w:styleId="CommentTextChar">
    <w:name w:val="Comment Text Char"/>
    <w:basedOn w:val="DefaultParagraphFont"/>
    <w:link w:val="CommentText"/>
    <w:uiPriority w:val="99"/>
    <w:semiHidden/>
    <w:rsid w:val="00BC76D9"/>
    <w:rPr>
      <w:sz w:val="20"/>
      <w:szCs w:val="20"/>
    </w:rPr>
  </w:style>
  <w:style w:type="paragraph" w:styleId="CommentSubject">
    <w:name w:val="annotation subject"/>
    <w:basedOn w:val="CommentText"/>
    <w:next w:val="CommentText"/>
    <w:link w:val="CommentSubjectChar"/>
    <w:uiPriority w:val="99"/>
    <w:semiHidden/>
    <w:unhideWhenUsed/>
    <w:rsid w:val="00BC76D9"/>
    <w:rPr>
      <w:b/>
      <w:bCs/>
    </w:rPr>
  </w:style>
  <w:style w:type="character" w:customStyle="1" w:styleId="CommentSubjectChar">
    <w:name w:val="Comment Subject Char"/>
    <w:basedOn w:val="CommentTextChar"/>
    <w:link w:val="CommentSubject"/>
    <w:uiPriority w:val="99"/>
    <w:semiHidden/>
    <w:rsid w:val="00BC76D9"/>
    <w:rPr>
      <w:b/>
      <w:bCs/>
      <w:sz w:val="20"/>
      <w:szCs w:val="20"/>
    </w:rPr>
  </w:style>
  <w:style w:type="paragraph" w:styleId="BalloonText">
    <w:name w:val="Balloon Text"/>
    <w:basedOn w:val="Normal"/>
    <w:link w:val="BalloonTextChar"/>
    <w:uiPriority w:val="99"/>
    <w:semiHidden/>
    <w:unhideWhenUsed/>
    <w:rsid w:val="00BC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6D9"/>
    <w:rPr>
      <w:rFonts w:ascii="Tahoma" w:hAnsi="Tahoma" w:cs="Tahoma"/>
      <w:sz w:val="16"/>
      <w:szCs w:val="16"/>
    </w:rPr>
  </w:style>
  <w:style w:type="paragraph" w:styleId="NoSpacing">
    <w:name w:val="No Spacing"/>
    <w:uiPriority w:val="1"/>
    <w:qFormat/>
    <w:rsid w:val="00612127"/>
    <w:pPr>
      <w:spacing w:after="0" w:line="240" w:lineRule="auto"/>
    </w:pPr>
  </w:style>
  <w:style w:type="paragraph" w:styleId="Header">
    <w:name w:val="header"/>
    <w:basedOn w:val="Normal"/>
    <w:link w:val="HeaderChar"/>
    <w:uiPriority w:val="99"/>
    <w:unhideWhenUsed/>
    <w:rsid w:val="00EE68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87A"/>
  </w:style>
  <w:style w:type="paragraph" w:styleId="Footer">
    <w:name w:val="footer"/>
    <w:basedOn w:val="Normal"/>
    <w:link w:val="FooterChar"/>
    <w:uiPriority w:val="99"/>
    <w:unhideWhenUsed/>
    <w:rsid w:val="00EE68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87A"/>
  </w:style>
  <w:style w:type="paragraph" w:customStyle="1" w:styleId="t-9-8">
    <w:name w:val="t-9-8"/>
    <w:basedOn w:val="Normal"/>
    <w:rsid w:val="00E93DCF"/>
    <w:pPr>
      <w:spacing w:after="135"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D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3B0F"/>
    <w:pPr>
      <w:ind w:left="720"/>
      <w:contextualSpacing/>
    </w:pPr>
  </w:style>
  <w:style w:type="character" w:styleId="CommentReference">
    <w:name w:val="annotation reference"/>
    <w:basedOn w:val="DefaultParagraphFont"/>
    <w:uiPriority w:val="99"/>
    <w:semiHidden/>
    <w:unhideWhenUsed/>
    <w:rsid w:val="00BC76D9"/>
    <w:rPr>
      <w:sz w:val="16"/>
      <w:szCs w:val="16"/>
    </w:rPr>
  </w:style>
  <w:style w:type="paragraph" w:styleId="CommentText">
    <w:name w:val="annotation text"/>
    <w:basedOn w:val="Normal"/>
    <w:link w:val="CommentTextChar"/>
    <w:uiPriority w:val="99"/>
    <w:semiHidden/>
    <w:unhideWhenUsed/>
    <w:rsid w:val="00BC76D9"/>
    <w:pPr>
      <w:spacing w:line="240" w:lineRule="auto"/>
    </w:pPr>
    <w:rPr>
      <w:sz w:val="20"/>
      <w:szCs w:val="20"/>
    </w:rPr>
  </w:style>
  <w:style w:type="character" w:customStyle="1" w:styleId="CommentTextChar">
    <w:name w:val="Comment Text Char"/>
    <w:basedOn w:val="DefaultParagraphFont"/>
    <w:link w:val="CommentText"/>
    <w:uiPriority w:val="99"/>
    <w:semiHidden/>
    <w:rsid w:val="00BC76D9"/>
    <w:rPr>
      <w:sz w:val="20"/>
      <w:szCs w:val="20"/>
    </w:rPr>
  </w:style>
  <w:style w:type="paragraph" w:styleId="CommentSubject">
    <w:name w:val="annotation subject"/>
    <w:basedOn w:val="CommentText"/>
    <w:next w:val="CommentText"/>
    <w:link w:val="CommentSubjectChar"/>
    <w:uiPriority w:val="99"/>
    <w:semiHidden/>
    <w:unhideWhenUsed/>
    <w:rsid w:val="00BC76D9"/>
    <w:rPr>
      <w:b/>
      <w:bCs/>
    </w:rPr>
  </w:style>
  <w:style w:type="character" w:customStyle="1" w:styleId="CommentSubjectChar">
    <w:name w:val="Comment Subject Char"/>
    <w:basedOn w:val="CommentTextChar"/>
    <w:link w:val="CommentSubject"/>
    <w:uiPriority w:val="99"/>
    <w:semiHidden/>
    <w:rsid w:val="00BC76D9"/>
    <w:rPr>
      <w:b/>
      <w:bCs/>
      <w:sz w:val="20"/>
      <w:szCs w:val="20"/>
    </w:rPr>
  </w:style>
  <w:style w:type="paragraph" w:styleId="BalloonText">
    <w:name w:val="Balloon Text"/>
    <w:basedOn w:val="Normal"/>
    <w:link w:val="BalloonTextChar"/>
    <w:uiPriority w:val="99"/>
    <w:semiHidden/>
    <w:unhideWhenUsed/>
    <w:rsid w:val="00BC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6D9"/>
    <w:rPr>
      <w:rFonts w:ascii="Tahoma" w:hAnsi="Tahoma" w:cs="Tahoma"/>
      <w:sz w:val="16"/>
      <w:szCs w:val="16"/>
    </w:rPr>
  </w:style>
  <w:style w:type="paragraph" w:styleId="NoSpacing">
    <w:name w:val="No Spacing"/>
    <w:uiPriority w:val="1"/>
    <w:qFormat/>
    <w:rsid w:val="00612127"/>
    <w:pPr>
      <w:spacing w:after="0" w:line="240" w:lineRule="auto"/>
    </w:pPr>
  </w:style>
  <w:style w:type="paragraph" w:styleId="Header">
    <w:name w:val="header"/>
    <w:basedOn w:val="Normal"/>
    <w:link w:val="HeaderChar"/>
    <w:uiPriority w:val="99"/>
    <w:unhideWhenUsed/>
    <w:rsid w:val="00EE68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87A"/>
  </w:style>
  <w:style w:type="paragraph" w:styleId="Footer">
    <w:name w:val="footer"/>
    <w:basedOn w:val="Normal"/>
    <w:link w:val="FooterChar"/>
    <w:uiPriority w:val="99"/>
    <w:unhideWhenUsed/>
    <w:rsid w:val="00EE68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87A"/>
  </w:style>
  <w:style w:type="paragraph" w:customStyle="1" w:styleId="t-9-8">
    <w:name w:val="t-9-8"/>
    <w:basedOn w:val="Normal"/>
    <w:rsid w:val="00E93DCF"/>
    <w:pPr>
      <w:spacing w:after="13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2137">
      <w:bodyDiv w:val="1"/>
      <w:marLeft w:val="0"/>
      <w:marRight w:val="0"/>
      <w:marTop w:val="0"/>
      <w:marBottom w:val="0"/>
      <w:divBdr>
        <w:top w:val="none" w:sz="0" w:space="0" w:color="auto"/>
        <w:left w:val="none" w:sz="0" w:space="0" w:color="auto"/>
        <w:bottom w:val="none" w:sz="0" w:space="0" w:color="auto"/>
        <w:right w:val="none" w:sz="0" w:space="0" w:color="auto"/>
      </w:divBdr>
    </w:div>
    <w:div w:id="272636275">
      <w:bodyDiv w:val="1"/>
      <w:marLeft w:val="0"/>
      <w:marRight w:val="0"/>
      <w:marTop w:val="0"/>
      <w:marBottom w:val="0"/>
      <w:divBdr>
        <w:top w:val="none" w:sz="0" w:space="0" w:color="auto"/>
        <w:left w:val="none" w:sz="0" w:space="0" w:color="auto"/>
        <w:bottom w:val="none" w:sz="0" w:space="0" w:color="auto"/>
        <w:right w:val="none" w:sz="0" w:space="0" w:color="auto"/>
      </w:divBdr>
    </w:div>
    <w:div w:id="409424540">
      <w:bodyDiv w:val="1"/>
      <w:marLeft w:val="0"/>
      <w:marRight w:val="0"/>
      <w:marTop w:val="0"/>
      <w:marBottom w:val="0"/>
      <w:divBdr>
        <w:top w:val="none" w:sz="0" w:space="0" w:color="auto"/>
        <w:left w:val="none" w:sz="0" w:space="0" w:color="auto"/>
        <w:bottom w:val="none" w:sz="0" w:space="0" w:color="auto"/>
        <w:right w:val="none" w:sz="0" w:space="0" w:color="auto"/>
      </w:divBdr>
    </w:div>
    <w:div w:id="670524409">
      <w:bodyDiv w:val="1"/>
      <w:marLeft w:val="0"/>
      <w:marRight w:val="0"/>
      <w:marTop w:val="0"/>
      <w:marBottom w:val="0"/>
      <w:divBdr>
        <w:top w:val="none" w:sz="0" w:space="0" w:color="auto"/>
        <w:left w:val="none" w:sz="0" w:space="0" w:color="auto"/>
        <w:bottom w:val="none" w:sz="0" w:space="0" w:color="auto"/>
        <w:right w:val="none" w:sz="0" w:space="0" w:color="auto"/>
      </w:divBdr>
    </w:div>
    <w:div w:id="802774878">
      <w:bodyDiv w:val="1"/>
      <w:marLeft w:val="0"/>
      <w:marRight w:val="0"/>
      <w:marTop w:val="0"/>
      <w:marBottom w:val="0"/>
      <w:divBdr>
        <w:top w:val="none" w:sz="0" w:space="0" w:color="auto"/>
        <w:left w:val="none" w:sz="0" w:space="0" w:color="auto"/>
        <w:bottom w:val="none" w:sz="0" w:space="0" w:color="auto"/>
        <w:right w:val="none" w:sz="0" w:space="0" w:color="auto"/>
      </w:divBdr>
    </w:div>
    <w:div w:id="944266321">
      <w:bodyDiv w:val="1"/>
      <w:marLeft w:val="0"/>
      <w:marRight w:val="0"/>
      <w:marTop w:val="0"/>
      <w:marBottom w:val="0"/>
      <w:divBdr>
        <w:top w:val="none" w:sz="0" w:space="0" w:color="auto"/>
        <w:left w:val="none" w:sz="0" w:space="0" w:color="auto"/>
        <w:bottom w:val="none" w:sz="0" w:space="0" w:color="auto"/>
        <w:right w:val="none" w:sz="0" w:space="0" w:color="auto"/>
      </w:divBdr>
      <w:divsChild>
        <w:div w:id="148399389">
          <w:marLeft w:val="0"/>
          <w:marRight w:val="0"/>
          <w:marTop w:val="0"/>
          <w:marBottom w:val="0"/>
          <w:divBdr>
            <w:top w:val="none" w:sz="0" w:space="0" w:color="auto"/>
            <w:left w:val="none" w:sz="0" w:space="0" w:color="auto"/>
            <w:bottom w:val="none" w:sz="0" w:space="0" w:color="auto"/>
            <w:right w:val="none" w:sz="0" w:space="0" w:color="auto"/>
          </w:divBdr>
          <w:divsChild>
            <w:div w:id="2098359153">
              <w:marLeft w:val="-225"/>
              <w:marRight w:val="-225"/>
              <w:marTop w:val="0"/>
              <w:marBottom w:val="0"/>
              <w:divBdr>
                <w:top w:val="none" w:sz="0" w:space="0" w:color="auto"/>
                <w:left w:val="none" w:sz="0" w:space="0" w:color="auto"/>
                <w:bottom w:val="none" w:sz="0" w:space="0" w:color="auto"/>
                <w:right w:val="none" w:sz="0" w:space="0" w:color="auto"/>
              </w:divBdr>
              <w:divsChild>
                <w:div w:id="2096126729">
                  <w:marLeft w:val="0"/>
                  <w:marRight w:val="0"/>
                  <w:marTop w:val="0"/>
                  <w:marBottom w:val="0"/>
                  <w:divBdr>
                    <w:top w:val="none" w:sz="0" w:space="0" w:color="auto"/>
                    <w:left w:val="none" w:sz="0" w:space="0" w:color="auto"/>
                    <w:bottom w:val="none" w:sz="0" w:space="0" w:color="auto"/>
                    <w:right w:val="none" w:sz="0" w:space="0" w:color="auto"/>
                  </w:divBdr>
                  <w:divsChild>
                    <w:div w:id="8640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2E4E-2192-4027-80F7-9EE9815D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4073</Words>
  <Characters>23222</Characters>
  <Application>Microsoft Office Word</Application>
  <DocSecurity>0</DocSecurity>
  <Lines>193</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27241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pc</cp:lastModifiedBy>
  <cp:revision>2</cp:revision>
  <cp:lastPrinted>2015-01-28T10:01:00Z</cp:lastPrinted>
  <dcterms:created xsi:type="dcterms:W3CDTF">2015-04-16T10:21:00Z</dcterms:created>
  <dcterms:modified xsi:type="dcterms:W3CDTF">2015-04-16T10:21:00Z</dcterms:modified>
</cp:coreProperties>
</file>