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DC" w:rsidRDefault="00E525DC" w:rsidP="00E525DC">
      <w:pPr>
        <w:tabs>
          <w:tab w:val="left" w:pos="561"/>
        </w:tabs>
        <w:spacing w:line="276" w:lineRule="auto"/>
        <w:ind w:right="-284"/>
        <w:jc w:val="both"/>
        <w:rPr>
          <w:rFonts w:ascii="Calibri" w:hAnsi="Calibri" w:cs="Arial"/>
          <w:b/>
          <w:spacing w:val="-20"/>
          <w:szCs w:val="24"/>
          <w:lang w:val="hr-HR" w:eastAsia="hr-HR"/>
        </w:rPr>
      </w:pPr>
      <w:r>
        <w:rPr>
          <w:rFonts w:ascii="Calibri" w:hAnsi="Calibri" w:cs="Arial"/>
          <w:b/>
          <w:noProof/>
          <w:spacing w:val="-20"/>
          <w:szCs w:val="24"/>
          <w:lang w:val="hr-HR"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-146575</wp:posOffset>
            </wp:positionH>
            <wp:positionV relativeFrom="paragraph">
              <wp:posOffset>-362999</wp:posOffset>
            </wp:positionV>
            <wp:extent cx="1224280" cy="785495"/>
            <wp:effectExtent l="0" t="0" r="0" b="0"/>
            <wp:wrapNone/>
            <wp:docPr id="1" name="Picture 1" descr="LOGO_VELIKI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VELIKI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</w:p>
    <w:p w:rsidR="000B2E81" w:rsidRPr="00CE70DA" w:rsidRDefault="000B2E81" w:rsidP="00E525DC">
      <w:pPr>
        <w:tabs>
          <w:tab w:val="left" w:pos="561"/>
        </w:tabs>
        <w:spacing w:line="276" w:lineRule="auto"/>
        <w:ind w:right="-284"/>
        <w:jc w:val="both"/>
        <w:rPr>
          <w:rFonts w:ascii="Calibri" w:hAnsi="Calibri" w:cs="Arial"/>
          <w:b/>
          <w:spacing w:val="-20"/>
          <w:szCs w:val="24"/>
          <w:lang w:val="hr-HR" w:eastAsia="hr-HR"/>
        </w:rPr>
      </w:pPr>
    </w:p>
    <w:p w:rsidR="0098080C" w:rsidRDefault="00ED0C3E" w:rsidP="000B2E81">
      <w:pPr>
        <w:tabs>
          <w:tab w:val="left" w:pos="561"/>
        </w:tabs>
        <w:spacing w:line="276" w:lineRule="auto"/>
        <w:jc w:val="center"/>
        <w:rPr>
          <w:rFonts w:ascii="Calibri" w:hAnsi="Calibri" w:cs="Arial"/>
          <w:b/>
          <w:szCs w:val="24"/>
          <w:lang w:val="hr-HR"/>
        </w:rPr>
      </w:pPr>
      <w:r>
        <w:rPr>
          <w:rFonts w:ascii="Calibri" w:hAnsi="Calibri" w:cs="Arial"/>
          <w:b/>
          <w:szCs w:val="24"/>
          <w:lang w:val="hr-HR"/>
        </w:rPr>
        <w:t xml:space="preserve">SKUPNI </w:t>
      </w:r>
      <w:r w:rsidR="00E525DC" w:rsidRPr="00FE5028">
        <w:rPr>
          <w:rFonts w:ascii="Calibri" w:hAnsi="Calibri" w:cs="Arial"/>
          <w:b/>
          <w:szCs w:val="24"/>
          <w:lang w:val="hr-HR"/>
        </w:rPr>
        <w:t xml:space="preserve">PRIJAVNI OBRAZAC ZA SUDJELOVANJE </w:t>
      </w:r>
    </w:p>
    <w:p w:rsidR="00E525DC" w:rsidRPr="00FE5028" w:rsidRDefault="009F74A4" w:rsidP="000B2E81">
      <w:pPr>
        <w:tabs>
          <w:tab w:val="left" w:pos="561"/>
        </w:tabs>
        <w:spacing w:line="276" w:lineRule="auto"/>
        <w:jc w:val="center"/>
        <w:rPr>
          <w:rFonts w:ascii="Calibri" w:hAnsi="Calibri" w:cs="Arial"/>
          <w:b/>
          <w:szCs w:val="24"/>
          <w:lang w:val="hr-HR"/>
        </w:rPr>
      </w:pPr>
      <w:r>
        <w:rPr>
          <w:rFonts w:ascii="Calibri" w:hAnsi="Calibri" w:cs="Arial"/>
          <w:b/>
          <w:szCs w:val="24"/>
          <w:lang w:val="hr-HR"/>
        </w:rPr>
        <w:t>NA CIKLUSU VODNOKOMUNALNIH OBUKA</w:t>
      </w:r>
      <w:r w:rsidR="00E525DC">
        <w:rPr>
          <w:rFonts w:ascii="Calibri" w:hAnsi="Calibri" w:cs="Arial"/>
          <w:b/>
          <w:szCs w:val="24"/>
          <w:lang w:val="hr-HR"/>
        </w:rPr>
        <w:t xml:space="preserve"> </w:t>
      </w:r>
      <w:bookmarkStart w:id="0" w:name="_GoBack"/>
      <w:bookmarkEnd w:id="0"/>
    </w:p>
    <w:p w:rsidR="00FA6448" w:rsidRDefault="009F74A4" w:rsidP="000B2E81">
      <w:pPr>
        <w:tabs>
          <w:tab w:val="left" w:pos="561"/>
        </w:tabs>
        <w:spacing w:line="276" w:lineRule="auto"/>
        <w:jc w:val="center"/>
        <w:rPr>
          <w:rFonts w:ascii="Calibri" w:hAnsi="Calibri" w:cs="Arial"/>
          <w:i/>
          <w:szCs w:val="24"/>
          <w:lang w:val="hr-HR"/>
        </w:rPr>
      </w:pPr>
      <w:r>
        <w:rPr>
          <w:rFonts w:ascii="Calibri" w:hAnsi="Calibri" w:cs="Arial"/>
          <w:i/>
          <w:szCs w:val="24"/>
          <w:lang w:val="hr-HR"/>
        </w:rPr>
        <w:t>u svibnju i lipnju 2017.</w:t>
      </w:r>
    </w:p>
    <w:p w:rsidR="0098080C" w:rsidRDefault="002836F8" w:rsidP="00E525DC">
      <w:pPr>
        <w:tabs>
          <w:tab w:val="left" w:pos="561"/>
        </w:tabs>
        <w:spacing w:line="276" w:lineRule="auto"/>
        <w:jc w:val="center"/>
        <w:rPr>
          <w:rFonts w:ascii="Calibri" w:hAnsi="Calibri" w:cs="Arial"/>
          <w:i/>
          <w:szCs w:val="24"/>
          <w:lang w:val="hr-HR"/>
        </w:rPr>
      </w:pPr>
      <w:r>
        <w:rPr>
          <w:rFonts w:ascii="Calibri" w:hAnsi="Calibri" w:cs="Arial"/>
          <w:i/>
          <w:szCs w:val="24"/>
          <w:lang w:val="hr-HR"/>
        </w:rPr>
        <w:t xml:space="preserve">IMPACT - Europski centar za međusektorsku suradnju </w:t>
      </w:r>
    </w:p>
    <w:p w:rsidR="00E525DC" w:rsidRDefault="002836F8" w:rsidP="00E525DC">
      <w:pPr>
        <w:tabs>
          <w:tab w:val="left" w:pos="561"/>
        </w:tabs>
        <w:spacing w:line="276" w:lineRule="auto"/>
        <w:jc w:val="center"/>
        <w:rPr>
          <w:rFonts w:ascii="Calibri" w:hAnsi="Calibri" w:cs="Arial"/>
          <w:i/>
          <w:szCs w:val="24"/>
          <w:lang w:val="hr-HR"/>
        </w:rPr>
      </w:pPr>
      <w:r>
        <w:rPr>
          <w:rFonts w:ascii="Calibri" w:hAnsi="Calibri" w:cs="Arial"/>
          <w:i/>
          <w:szCs w:val="24"/>
          <w:lang w:val="hr-HR"/>
        </w:rPr>
        <w:t>(Put Stanova bb</w:t>
      </w:r>
      <w:r w:rsidR="009F74A4">
        <w:rPr>
          <w:rFonts w:ascii="Calibri" w:hAnsi="Calibri" w:cs="Arial"/>
          <w:i/>
          <w:szCs w:val="24"/>
          <w:lang w:val="hr-HR"/>
        </w:rPr>
        <w:t>, Zadar</w:t>
      </w:r>
      <w:r>
        <w:rPr>
          <w:rFonts w:ascii="Calibri" w:hAnsi="Calibri" w:cs="Arial"/>
          <w:i/>
          <w:szCs w:val="24"/>
          <w:lang w:val="hr-HR"/>
        </w:rPr>
        <w:t>)</w:t>
      </w:r>
    </w:p>
    <w:p w:rsidR="00E525DC" w:rsidRDefault="00E525DC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b/>
          <w:szCs w:val="24"/>
          <w:u w:val="single"/>
          <w:lang w:val="hr-HR"/>
        </w:rPr>
      </w:pPr>
    </w:p>
    <w:p w:rsidR="00E525DC" w:rsidRDefault="00E525DC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i/>
          <w:szCs w:val="24"/>
          <w:lang w:val="hr-HR"/>
        </w:rPr>
      </w:pPr>
    </w:p>
    <w:p w:rsidR="00E525DC" w:rsidRDefault="00E525DC" w:rsidP="00E525DC">
      <w:pPr>
        <w:tabs>
          <w:tab w:val="left" w:pos="561"/>
        </w:tabs>
        <w:spacing w:line="360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Ime i prezime:</w:t>
      </w:r>
      <w:r w:rsidRPr="00FE5028"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 xml:space="preserve"> </w:t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E525DC" w:rsidRDefault="00E525DC" w:rsidP="00E525DC">
      <w:pPr>
        <w:tabs>
          <w:tab w:val="left" w:pos="561"/>
        </w:tabs>
        <w:spacing w:line="360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Organizacija:</w:t>
      </w:r>
      <w:r w:rsidRPr="00FE5028"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  <w:t xml:space="preserve"> __________________________________</w:t>
      </w:r>
    </w:p>
    <w:p w:rsidR="00E525DC" w:rsidRDefault="00E525DC" w:rsidP="00E525DC">
      <w:pPr>
        <w:tabs>
          <w:tab w:val="left" w:pos="561"/>
        </w:tabs>
        <w:spacing w:line="360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 xml:space="preserve">Funkcija: </w:t>
      </w:r>
      <w:r w:rsidRPr="00FE5028"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E525DC" w:rsidRDefault="00E525DC" w:rsidP="00E525DC">
      <w:pPr>
        <w:tabs>
          <w:tab w:val="left" w:pos="561"/>
        </w:tabs>
        <w:spacing w:line="360" w:lineRule="auto"/>
        <w:jc w:val="both"/>
        <w:rPr>
          <w:rFonts w:ascii="Calibri" w:hAnsi="Calibri" w:cs="Arial"/>
          <w:szCs w:val="24"/>
          <w:lang w:val="hr-HR"/>
        </w:rPr>
      </w:pPr>
      <w:r w:rsidRPr="000E34AF">
        <w:rPr>
          <w:rFonts w:ascii="Calibri" w:hAnsi="Calibri" w:cs="Arial"/>
          <w:b/>
          <w:szCs w:val="24"/>
          <w:lang w:val="hr-HR"/>
        </w:rPr>
        <w:t>Formalno obrazovanje:</w:t>
      </w:r>
      <w:r>
        <w:rPr>
          <w:rFonts w:ascii="Calibri" w:hAnsi="Calibri" w:cs="Arial"/>
          <w:szCs w:val="24"/>
          <w:lang w:val="hr-HR"/>
        </w:rPr>
        <w:t xml:space="preserve"> </w:t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E525DC" w:rsidRDefault="00E525DC" w:rsidP="00E525DC">
      <w:pPr>
        <w:tabs>
          <w:tab w:val="left" w:pos="561"/>
        </w:tabs>
        <w:spacing w:line="360" w:lineRule="auto"/>
        <w:jc w:val="both"/>
        <w:rPr>
          <w:rFonts w:ascii="Calibri" w:hAnsi="Calibri" w:cs="Arial"/>
          <w:b/>
          <w:szCs w:val="24"/>
          <w:lang w:val="hr-HR"/>
        </w:rPr>
      </w:pPr>
      <w:r>
        <w:rPr>
          <w:rFonts w:ascii="Calibri" w:hAnsi="Calibri" w:cs="Arial"/>
          <w:b/>
          <w:szCs w:val="24"/>
          <w:lang w:val="hr-HR"/>
        </w:rPr>
        <w:t>Godine radnog iskustva:</w:t>
      </w:r>
      <w:r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>__________________________________</w:t>
      </w:r>
    </w:p>
    <w:p w:rsidR="00E525DC" w:rsidRDefault="00E525DC" w:rsidP="00E525DC">
      <w:pPr>
        <w:tabs>
          <w:tab w:val="left" w:pos="561"/>
        </w:tabs>
        <w:spacing w:line="360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Kontakt telefon:</w:t>
      </w:r>
      <w:r>
        <w:rPr>
          <w:rFonts w:ascii="Calibri" w:hAnsi="Calibri" w:cs="Arial"/>
          <w:szCs w:val="24"/>
          <w:lang w:val="hr-HR"/>
        </w:rPr>
        <w:t xml:space="preserve"> </w:t>
      </w:r>
      <w:r>
        <w:rPr>
          <w:rFonts w:ascii="Calibri" w:hAnsi="Calibri" w:cs="Arial"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E525DC" w:rsidRDefault="00E525DC" w:rsidP="00E525DC">
      <w:pPr>
        <w:tabs>
          <w:tab w:val="left" w:pos="561"/>
        </w:tabs>
        <w:spacing w:line="360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Kontakt e-mail:</w:t>
      </w:r>
      <w:r>
        <w:rPr>
          <w:rFonts w:ascii="Calibri" w:hAnsi="Calibri" w:cs="Arial"/>
          <w:szCs w:val="24"/>
          <w:lang w:val="hr-HR"/>
        </w:rPr>
        <w:t xml:space="preserve"> </w:t>
      </w:r>
      <w:r>
        <w:rPr>
          <w:rFonts w:ascii="Calibri" w:hAnsi="Calibri" w:cs="Arial"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E525DC" w:rsidRDefault="00E525DC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E525DC" w:rsidRDefault="00E525DC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Potpis:</w:t>
      </w:r>
      <w:r w:rsidRPr="00FE5028"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E525DC" w:rsidRDefault="00E525DC" w:rsidP="00E525DC">
      <w:pPr>
        <w:tabs>
          <w:tab w:val="left" w:pos="561"/>
        </w:tabs>
        <w:spacing w:line="276" w:lineRule="auto"/>
        <w:rPr>
          <w:rFonts w:ascii="Calibri" w:hAnsi="Calibri" w:cs="Arial"/>
          <w:i/>
          <w:szCs w:val="24"/>
          <w:lang w:val="hr-HR"/>
        </w:rPr>
      </w:pPr>
    </w:p>
    <w:p w:rsidR="0098080C" w:rsidRPr="0098080C" w:rsidRDefault="0098080C" w:rsidP="00E525DC">
      <w:pPr>
        <w:tabs>
          <w:tab w:val="left" w:pos="561"/>
        </w:tabs>
        <w:spacing w:line="276" w:lineRule="auto"/>
        <w:rPr>
          <w:rFonts w:ascii="Calibri" w:hAnsi="Calibri" w:cs="Arial"/>
          <w:sz w:val="20"/>
          <w:szCs w:val="24"/>
          <w:lang w:val="hr-HR"/>
        </w:rPr>
      </w:pPr>
      <w:r w:rsidRPr="0098080C">
        <w:rPr>
          <w:rFonts w:ascii="Calibri" w:hAnsi="Calibri" w:cs="Arial"/>
          <w:sz w:val="20"/>
          <w:szCs w:val="24"/>
          <w:lang w:val="hr-HR"/>
        </w:rPr>
        <w:t>Molimo vas zaokružite radionicu na koju se prijavljujete!</w:t>
      </w:r>
    </w:p>
    <w:tbl>
      <w:tblPr>
        <w:tblW w:w="9073" w:type="dxa"/>
        <w:tblInd w:w="1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552"/>
      </w:tblGrid>
      <w:tr w:rsidR="00E525DC" w:rsidRPr="00437457" w:rsidTr="00F96F9B">
        <w:trPr>
          <w:tblHeader/>
        </w:trPr>
        <w:tc>
          <w:tcPr>
            <w:tcW w:w="9073" w:type="dxa"/>
            <w:gridSpan w:val="3"/>
            <w:tcBorders>
              <w:top w:val="single" w:sz="8" w:space="0" w:color="C0504D"/>
              <w:bottom w:val="single" w:sz="8" w:space="0" w:color="FFFFFF"/>
            </w:tcBorders>
            <w:shd w:val="clear" w:color="auto" w:fill="C0504D"/>
          </w:tcPr>
          <w:p w:rsidR="00E525DC" w:rsidRPr="00EF4611" w:rsidRDefault="009F74A4" w:rsidP="009F74A4">
            <w:pPr>
              <w:spacing w:after="60"/>
              <w:jc w:val="center"/>
              <w:rPr>
                <w:rFonts w:eastAsia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color w:val="FFFFFF"/>
                <w:sz w:val="20"/>
              </w:rPr>
              <w:t>Raspored</w:t>
            </w:r>
            <w:proofErr w:type="spellEnd"/>
            <w:r>
              <w:rPr>
                <w:rFonts w:eastAsia="Calibri" w:cs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color w:val="FFFFFF"/>
                <w:sz w:val="20"/>
              </w:rPr>
              <w:t>dvodnevnih</w:t>
            </w:r>
            <w:proofErr w:type="spellEnd"/>
            <w:r>
              <w:rPr>
                <w:rFonts w:eastAsia="Calibri" w:cs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color w:val="FFFFFF"/>
                <w:sz w:val="20"/>
              </w:rPr>
              <w:t>radionica</w:t>
            </w:r>
            <w:proofErr w:type="spellEnd"/>
          </w:p>
        </w:tc>
      </w:tr>
      <w:tr w:rsidR="009F74A4" w:rsidRPr="00437457" w:rsidTr="00CF5AE7">
        <w:trPr>
          <w:trHeight w:val="426"/>
        </w:trPr>
        <w:tc>
          <w:tcPr>
            <w:tcW w:w="56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9F74A4" w:rsidRPr="00EF4611" w:rsidRDefault="009F74A4" w:rsidP="00F96F9B">
            <w:pPr>
              <w:spacing w:after="60"/>
              <w:jc w:val="center"/>
              <w:rPr>
                <w:rFonts w:eastAsia="Calibri" w:cs="Arial"/>
                <w:b/>
                <w:bCs/>
                <w:sz w:val="20"/>
              </w:rPr>
            </w:pPr>
            <w:r w:rsidRPr="00EF4611">
              <w:rPr>
                <w:rFonts w:eastAsia="Calibri" w:cs="Arial"/>
                <w:b/>
                <w:bCs/>
                <w:sz w:val="20"/>
              </w:rPr>
              <w:t>1</w:t>
            </w:r>
            <w:r>
              <w:rPr>
                <w:rFonts w:eastAsia="Calibri" w:cs="Arial"/>
                <w:b/>
                <w:bCs/>
                <w:sz w:val="20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9F74A4" w:rsidRPr="009F74A4" w:rsidRDefault="009F74A4" w:rsidP="00F96F9B">
            <w:pPr>
              <w:spacing w:after="60"/>
              <w:rPr>
                <w:rFonts w:eastAsia="Calibri" w:cs="Arial"/>
                <w:b/>
                <w:sz w:val="20"/>
              </w:rPr>
            </w:pP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Priprema</w:t>
            </w:r>
            <w:proofErr w:type="spellEnd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infrastrukturnih</w:t>
            </w:r>
            <w:proofErr w:type="spellEnd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vodnokomunalnih</w:t>
            </w:r>
            <w:proofErr w:type="spellEnd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projekata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9F74A4" w:rsidRPr="0098080C" w:rsidRDefault="009F74A4" w:rsidP="00F96F9B">
            <w:pPr>
              <w:spacing w:after="60"/>
              <w:rPr>
                <w:rFonts w:eastAsia="Calibri" w:cs="Arial"/>
                <w:b/>
                <w:sz w:val="20"/>
              </w:rPr>
            </w:pPr>
            <w:r w:rsidRPr="0098080C">
              <w:rPr>
                <w:rFonts w:eastAsia="Calibri" w:cs="Arial"/>
                <w:b/>
                <w:sz w:val="20"/>
              </w:rPr>
              <w:t>25. - 26. 5. 2017.</w:t>
            </w:r>
          </w:p>
        </w:tc>
      </w:tr>
      <w:tr w:rsidR="009F74A4" w:rsidRPr="00437457" w:rsidTr="0091184F">
        <w:trPr>
          <w:trHeight w:val="372"/>
        </w:trPr>
        <w:tc>
          <w:tcPr>
            <w:tcW w:w="568" w:type="dxa"/>
            <w:tcBorders>
              <w:right w:val="single" w:sz="8" w:space="0" w:color="C0504D"/>
            </w:tcBorders>
            <w:shd w:val="clear" w:color="auto" w:fill="auto"/>
            <w:vAlign w:val="center"/>
          </w:tcPr>
          <w:p w:rsidR="009F74A4" w:rsidRPr="00EF4611" w:rsidRDefault="009F74A4" w:rsidP="00F96F9B">
            <w:pPr>
              <w:spacing w:after="60"/>
              <w:jc w:val="center"/>
              <w:rPr>
                <w:rFonts w:eastAsia="Calibri" w:cs="Arial"/>
                <w:b/>
                <w:bCs/>
                <w:sz w:val="20"/>
              </w:rPr>
            </w:pPr>
            <w:r w:rsidRPr="00EF4611">
              <w:rPr>
                <w:rFonts w:eastAsia="Calibri" w:cs="Arial"/>
                <w:b/>
                <w:bCs/>
                <w:sz w:val="20"/>
              </w:rPr>
              <w:t>2</w:t>
            </w:r>
            <w:r>
              <w:rPr>
                <w:rFonts w:eastAsia="Calibri" w:cs="Arial"/>
                <w:b/>
                <w:bCs/>
                <w:sz w:val="20"/>
              </w:rPr>
              <w:t>.</w:t>
            </w:r>
          </w:p>
        </w:tc>
        <w:tc>
          <w:tcPr>
            <w:tcW w:w="5953" w:type="dxa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9F74A4" w:rsidRPr="009F74A4" w:rsidRDefault="009F74A4" w:rsidP="00F96F9B">
            <w:pPr>
              <w:spacing w:after="60"/>
              <w:rPr>
                <w:rFonts w:eastAsia="Calibri" w:cs="Arial"/>
                <w:b/>
                <w:sz w:val="20"/>
              </w:rPr>
            </w:pPr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Razvoj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infrastrukturnih</w:t>
            </w:r>
            <w:proofErr w:type="spellEnd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vodnokomunalnih</w:t>
            </w:r>
            <w:proofErr w:type="spellEnd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projekata</w:t>
            </w:r>
            <w:proofErr w:type="spellEnd"/>
          </w:p>
        </w:tc>
        <w:tc>
          <w:tcPr>
            <w:tcW w:w="2552" w:type="dxa"/>
            <w:tcBorders>
              <w:left w:val="single" w:sz="8" w:space="0" w:color="C0504D"/>
            </w:tcBorders>
            <w:shd w:val="clear" w:color="auto" w:fill="auto"/>
          </w:tcPr>
          <w:p w:rsidR="009F74A4" w:rsidRPr="0098080C" w:rsidRDefault="009F74A4" w:rsidP="00F96F9B">
            <w:pPr>
              <w:spacing w:after="60"/>
              <w:rPr>
                <w:rFonts w:eastAsia="Calibri" w:cs="Arial"/>
                <w:b/>
                <w:sz w:val="20"/>
              </w:rPr>
            </w:pPr>
            <w:r w:rsidRPr="0098080C">
              <w:rPr>
                <w:rFonts w:eastAsia="Calibri" w:cs="Arial"/>
                <w:b/>
                <w:sz w:val="20"/>
              </w:rPr>
              <w:t>5. - 6. 6. 2017.</w:t>
            </w:r>
          </w:p>
        </w:tc>
      </w:tr>
      <w:tr w:rsidR="009F74A4" w:rsidRPr="00437457" w:rsidTr="00EC7ED6">
        <w:trPr>
          <w:trHeight w:val="352"/>
        </w:trPr>
        <w:tc>
          <w:tcPr>
            <w:tcW w:w="5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9F74A4" w:rsidRPr="00EF4611" w:rsidRDefault="009F74A4" w:rsidP="00F96F9B">
            <w:pPr>
              <w:spacing w:after="60"/>
              <w:jc w:val="center"/>
              <w:rPr>
                <w:rFonts w:eastAsia="Calibri" w:cs="Arial"/>
                <w:b/>
                <w:bCs/>
                <w:sz w:val="20"/>
              </w:rPr>
            </w:pPr>
            <w:r w:rsidRPr="00EF4611">
              <w:rPr>
                <w:rFonts w:eastAsia="Calibri" w:cs="Arial"/>
                <w:b/>
                <w:bCs/>
                <w:sz w:val="20"/>
              </w:rPr>
              <w:t>3</w:t>
            </w:r>
            <w:r>
              <w:rPr>
                <w:rFonts w:eastAsia="Calibri" w:cs="Arial"/>
                <w:b/>
                <w:bCs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9F74A4" w:rsidRPr="009F74A4" w:rsidRDefault="009F74A4" w:rsidP="00F96F9B">
            <w:pPr>
              <w:spacing w:after="60"/>
              <w:rPr>
                <w:rFonts w:eastAsia="Calibri" w:cs="Arial"/>
                <w:b/>
                <w:sz w:val="20"/>
              </w:rPr>
            </w:pP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Provedba</w:t>
            </w:r>
            <w:proofErr w:type="spellEnd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infrastrukturnih</w:t>
            </w:r>
            <w:proofErr w:type="spellEnd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vodnokomunalnih</w:t>
            </w:r>
            <w:proofErr w:type="spellEnd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4A4">
              <w:rPr>
                <w:rFonts w:ascii="Calibri" w:eastAsia="Calibri" w:hAnsi="Calibri" w:cs="Arial"/>
                <w:b/>
                <w:sz w:val="22"/>
                <w:szCs w:val="22"/>
              </w:rPr>
              <w:t>projekata</w:t>
            </w:r>
            <w:proofErr w:type="spellEnd"/>
          </w:p>
        </w:tc>
        <w:tc>
          <w:tcPr>
            <w:tcW w:w="25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9F74A4" w:rsidRPr="0098080C" w:rsidRDefault="009F74A4" w:rsidP="00F96F9B">
            <w:pPr>
              <w:spacing w:after="60"/>
              <w:rPr>
                <w:rFonts w:eastAsia="Calibri" w:cs="Arial"/>
                <w:b/>
                <w:sz w:val="20"/>
              </w:rPr>
            </w:pPr>
            <w:r w:rsidRPr="0098080C">
              <w:rPr>
                <w:rFonts w:eastAsia="Calibri" w:cs="Arial"/>
                <w:b/>
                <w:sz w:val="20"/>
              </w:rPr>
              <w:t>13. - 14. 6. 2017.</w:t>
            </w:r>
          </w:p>
        </w:tc>
      </w:tr>
    </w:tbl>
    <w:p w:rsidR="009F74A4" w:rsidRDefault="009F74A4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0"/>
          <w:lang w:val="hr-HR"/>
        </w:rPr>
      </w:pPr>
    </w:p>
    <w:p w:rsidR="009F74A4" w:rsidRDefault="009F74A4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0"/>
          <w:lang w:val="hr-HR"/>
        </w:rPr>
      </w:pPr>
    </w:p>
    <w:p w:rsidR="00785B89" w:rsidRPr="0098080C" w:rsidRDefault="00E525DC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2"/>
          <w:lang w:val="hr-HR"/>
        </w:rPr>
      </w:pPr>
      <w:r w:rsidRPr="0098080C">
        <w:rPr>
          <w:rFonts w:ascii="Calibri" w:hAnsi="Calibri" w:cs="Arial"/>
          <w:b/>
          <w:sz w:val="22"/>
          <w:lang w:val="hr-HR"/>
        </w:rPr>
        <w:t>Kotizacija:</w:t>
      </w:r>
      <w:r w:rsidRPr="0098080C">
        <w:rPr>
          <w:rFonts w:ascii="Calibri" w:hAnsi="Calibri" w:cs="Arial"/>
          <w:sz w:val="22"/>
          <w:lang w:val="hr-HR"/>
        </w:rPr>
        <w:t xml:space="preserve"> </w:t>
      </w:r>
      <w:r w:rsidR="002836F8" w:rsidRPr="0098080C">
        <w:rPr>
          <w:rFonts w:ascii="Calibri" w:hAnsi="Calibri" w:cs="Arial"/>
          <w:sz w:val="22"/>
          <w:u w:val="single"/>
          <w:lang w:val="hr-HR"/>
        </w:rPr>
        <w:t>besplatna</w:t>
      </w:r>
      <w:r w:rsidRPr="0098080C">
        <w:rPr>
          <w:rFonts w:ascii="Calibri" w:hAnsi="Calibri" w:cs="Arial"/>
          <w:sz w:val="22"/>
          <w:u w:val="single"/>
          <w:lang w:val="hr-HR"/>
        </w:rPr>
        <w:t xml:space="preserve"> za dužnosnike i zaposlenike uprava gradova koji su članovi Udruge gradova</w:t>
      </w:r>
      <w:r w:rsidRPr="0098080C">
        <w:rPr>
          <w:rFonts w:ascii="Calibri" w:hAnsi="Calibri" w:cs="Arial"/>
          <w:sz w:val="22"/>
          <w:lang w:val="hr-HR"/>
        </w:rPr>
        <w:t xml:space="preserve">; </w:t>
      </w:r>
    </w:p>
    <w:p w:rsidR="009F74A4" w:rsidRPr="0098080C" w:rsidRDefault="00E525DC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2"/>
          <w:lang w:val="hr-HR"/>
        </w:rPr>
      </w:pPr>
      <w:r w:rsidRPr="0098080C">
        <w:rPr>
          <w:rFonts w:ascii="Calibri" w:hAnsi="Calibri" w:cs="Arial"/>
          <w:sz w:val="22"/>
          <w:lang w:val="hr-HR"/>
        </w:rPr>
        <w:t xml:space="preserve">1.100,00 kn </w:t>
      </w:r>
      <w:r w:rsidR="00F16D75">
        <w:rPr>
          <w:rFonts w:ascii="Calibri" w:hAnsi="Calibri" w:cs="Arial"/>
          <w:sz w:val="22"/>
          <w:lang w:val="hr-HR"/>
        </w:rPr>
        <w:t xml:space="preserve">po obuci </w:t>
      </w:r>
      <w:r w:rsidRPr="0098080C">
        <w:rPr>
          <w:rFonts w:ascii="Calibri" w:hAnsi="Calibri" w:cs="Arial"/>
          <w:sz w:val="22"/>
          <w:lang w:val="hr-HR"/>
        </w:rPr>
        <w:t>za ostale sudionike iz gradova nečlanova ili isporučitelja vodnih usluga</w:t>
      </w:r>
      <w:r w:rsidR="00F16D75">
        <w:rPr>
          <w:rFonts w:ascii="Calibri" w:hAnsi="Calibri" w:cs="Arial"/>
          <w:sz w:val="22"/>
          <w:lang w:val="hr-HR"/>
        </w:rPr>
        <w:t>.</w:t>
      </w:r>
    </w:p>
    <w:p w:rsidR="009F74A4" w:rsidRPr="0098080C" w:rsidRDefault="009F74A4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2"/>
          <w:lang w:val="hr-HR"/>
        </w:rPr>
      </w:pPr>
      <w:r w:rsidRPr="0098080C">
        <w:rPr>
          <w:rFonts w:ascii="Calibri" w:hAnsi="Calibri" w:cs="Arial"/>
          <w:sz w:val="22"/>
          <w:lang w:val="hr-HR"/>
        </w:rPr>
        <w:t xml:space="preserve">Za prijave na dvije ili </w:t>
      </w:r>
      <w:r w:rsidR="0098080C" w:rsidRPr="0098080C">
        <w:rPr>
          <w:rFonts w:ascii="Calibri" w:hAnsi="Calibri" w:cs="Arial"/>
          <w:sz w:val="22"/>
          <w:lang w:val="hr-HR"/>
        </w:rPr>
        <w:t xml:space="preserve">sve </w:t>
      </w:r>
      <w:r w:rsidRPr="0098080C">
        <w:rPr>
          <w:rFonts w:ascii="Calibri" w:hAnsi="Calibri" w:cs="Arial"/>
          <w:sz w:val="22"/>
          <w:lang w:val="hr-HR"/>
        </w:rPr>
        <w:t>tri radionice odobravamo 15% odnosno 25% popusta.</w:t>
      </w:r>
    </w:p>
    <w:p w:rsidR="009F74A4" w:rsidRPr="0098080C" w:rsidRDefault="009F74A4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2"/>
          <w:lang w:val="hr-HR"/>
        </w:rPr>
      </w:pPr>
      <w:r w:rsidRPr="0098080C">
        <w:rPr>
          <w:rFonts w:ascii="Calibri" w:hAnsi="Calibri" w:cs="Arial"/>
          <w:sz w:val="22"/>
          <w:lang w:val="hr-HR"/>
        </w:rPr>
        <w:t>Za prijav</w:t>
      </w:r>
      <w:r w:rsidR="00655ADD">
        <w:rPr>
          <w:rFonts w:ascii="Calibri" w:hAnsi="Calibri" w:cs="Arial"/>
          <w:sz w:val="22"/>
          <w:lang w:val="hr-HR"/>
        </w:rPr>
        <w:t xml:space="preserve">u </w:t>
      </w:r>
      <w:r w:rsidRPr="0098080C">
        <w:rPr>
          <w:rFonts w:ascii="Calibri" w:hAnsi="Calibri" w:cs="Arial"/>
          <w:sz w:val="22"/>
          <w:lang w:val="hr-HR"/>
        </w:rPr>
        <w:t>dvij</w:t>
      </w:r>
      <w:r w:rsidR="00655ADD">
        <w:rPr>
          <w:rFonts w:ascii="Calibri" w:hAnsi="Calibri" w:cs="Arial"/>
          <w:sz w:val="22"/>
          <w:lang w:val="hr-HR"/>
        </w:rPr>
        <w:t>e</w:t>
      </w:r>
      <w:r w:rsidRPr="0098080C">
        <w:rPr>
          <w:rFonts w:ascii="Calibri" w:hAnsi="Calibri" w:cs="Arial"/>
          <w:sz w:val="22"/>
          <w:lang w:val="hr-HR"/>
        </w:rPr>
        <w:t xml:space="preserve"> ili više osoba odobravamo 10% popusta.</w:t>
      </w:r>
    </w:p>
    <w:p w:rsidR="00E525DC" w:rsidRPr="0098080C" w:rsidRDefault="00E525DC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2"/>
          <w:u w:val="single"/>
          <w:lang w:val="hr-HR"/>
        </w:rPr>
      </w:pPr>
      <w:r w:rsidRPr="0098080C">
        <w:rPr>
          <w:rFonts w:ascii="Calibri" w:hAnsi="Calibri" w:cs="Arial"/>
          <w:sz w:val="22"/>
          <w:lang w:val="hr-HR"/>
        </w:rPr>
        <w:t xml:space="preserve">Kotizacija se uplaćuje na račun Udruge gradova, s naznakom </w:t>
      </w:r>
      <w:r w:rsidR="009F74A4" w:rsidRPr="0098080C">
        <w:rPr>
          <w:rFonts w:ascii="Calibri" w:hAnsi="Calibri" w:cs="Arial"/>
          <w:i/>
          <w:sz w:val="22"/>
          <w:lang w:val="hr-HR"/>
        </w:rPr>
        <w:t>''Zadar obuka</w:t>
      </w:r>
      <w:r w:rsidRPr="0098080C">
        <w:rPr>
          <w:rFonts w:ascii="Calibri" w:hAnsi="Calibri" w:cs="Arial"/>
          <w:i/>
          <w:sz w:val="22"/>
          <w:lang w:val="hr-HR"/>
        </w:rPr>
        <w:t>''</w:t>
      </w:r>
      <w:r w:rsidRPr="0098080C">
        <w:rPr>
          <w:rFonts w:ascii="Calibri" w:hAnsi="Calibri" w:cs="Arial"/>
          <w:sz w:val="22"/>
          <w:lang w:val="hr-HR"/>
        </w:rPr>
        <w:t xml:space="preserve">: OIB 47978428233, Žiro račun 2402006-1100675273 (Erste banka), IBAN HR1924020061100675273. </w:t>
      </w:r>
      <w:r w:rsidRPr="0098080C">
        <w:rPr>
          <w:rFonts w:ascii="Calibri" w:hAnsi="Calibri" w:cs="Arial"/>
          <w:sz w:val="22"/>
          <w:u w:val="single"/>
          <w:lang w:val="hr-HR"/>
        </w:rPr>
        <w:t>Udruga gradova nije obveznik PDV-a.</w:t>
      </w:r>
    </w:p>
    <w:p w:rsidR="009F74A4" w:rsidRPr="0098080C" w:rsidRDefault="009F74A4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2"/>
          <w:u w:val="single"/>
          <w:lang w:val="hr-HR"/>
        </w:rPr>
      </w:pPr>
    </w:p>
    <w:p w:rsidR="009F74A4" w:rsidRPr="0098080C" w:rsidRDefault="0098080C" w:rsidP="00E525DC">
      <w:pPr>
        <w:tabs>
          <w:tab w:val="left" w:pos="561"/>
        </w:tabs>
        <w:spacing w:line="276" w:lineRule="auto"/>
        <w:jc w:val="both"/>
        <w:rPr>
          <w:rFonts w:ascii="Calibri" w:hAnsi="Calibri" w:cs="Arial"/>
          <w:sz w:val="22"/>
          <w:lang w:val="hr-HR"/>
        </w:rPr>
      </w:pPr>
      <w:r w:rsidRPr="0098080C">
        <w:rPr>
          <w:rFonts w:ascii="Calibri" w:hAnsi="Calibri" w:cs="Arial"/>
          <w:b/>
          <w:sz w:val="22"/>
          <w:lang w:val="hr-HR"/>
        </w:rPr>
        <w:t>Rokovi za prijavu:</w:t>
      </w:r>
      <w:r w:rsidRPr="0098080C">
        <w:rPr>
          <w:rFonts w:ascii="Calibri" w:hAnsi="Calibri" w:cs="Arial"/>
          <w:sz w:val="22"/>
          <w:lang w:val="hr-HR"/>
        </w:rPr>
        <w:t xml:space="preserve"> </w:t>
      </w:r>
      <w:r w:rsidR="009F74A4" w:rsidRPr="0098080C">
        <w:rPr>
          <w:rFonts w:ascii="Calibri" w:hAnsi="Calibri" w:cs="Arial"/>
          <w:sz w:val="22"/>
          <w:lang w:val="hr-HR"/>
        </w:rPr>
        <w:t xml:space="preserve">Za sudjelovanje na obuci dostavite </w:t>
      </w:r>
      <w:r w:rsidRPr="0098080C">
        <w:rPr>
          <w:rFonts w:ascii="Calibri" w:hAnsi="Calibri" w:cs="Arial"/>
          <w:sz w:val="22"/>
          <w:lang w:val="hr-HR"/>
        </w:rPr>
        <w:t xml:space="preserve">popunjeni prijavni obrazac (uz potvrdu uplate) </w:t>
      </w:r>
      <w:r w:rsidR="009F74A4" w:rsidRPr="0098080C">
        <w:rPr>
          <w:rFonts w:ascii="Calibri" w:hAnsi="Calibri" w:cs="Arial"/>
          <w:sz w:val="22"/>
          <w:lang w:val="hr-HR"/>
        </w:rPr>
        <w:t xml:space="preserve">na e-mail </w:t>
      </w:r>
      <w:hyperlink r:id="rId7" w:history="1">
        <w:r w:rsidR="009F74A4" w:rsidRPr="0098080C">
          <w:rPr>
            <w:rStyle w:val="Hyperlink"/>
            <w:rFonts w:ascii="Calibri" w:hAnsi="Calibri" w:cs="Arial"/>
            <w:sz w:val="22"/>
            <w:lang w:val="hr-HR"/>
          </w:rPr>
          <w:t>marko@udruga-gradova.hr</w:t>
        </w:r>
      </w:hyperlink>
      <w:r w:rsidRPr="0098080C">
        <w:rPr>
          <w:rFonts w:ascii="Calibri" w:hAnsi="Calibri" w:cs="Arial"/>
          <w:sz w:val="22"/>
          <w:lang w:val="hr-HR"/>
        </w:rPr>
        <w:t xml:space="preserve"> </w:t>
      </w:r>
      <w:r w:rsidR="009F74A4" w:rsidRPr="0098080C">
        <w:rPr>
          <w:rFonts w:ascii="Calibri" w:hAnsi="Calibri" w:cs="Arial"/>
          <w:sz w:val="22"/>
          <w:lang w:val="hr-HR"/>
        </w:rPr>
        <w:t xml:space="preserve">do </w:t>
      </w:r>
      <w:r w:rsidRPr="0098080C">
        <w:rPr>
          <w:rFonts w:ascii="Calibri" w:hAnsi="Calibri" w:cs="Arial"/>
          <w:b/>
          <w:sz w:val="22"/>
          <w:lang w:val="hr-HR"/>
        </w:rPr>
        <w:t>petka 19.5.</w:t>
      </w:r>
      <w:r w:rsidRPr="0098080C">
        <w:rPr>
          <w:rFonts w:ascii="Calibri" w:hAnsi="Calibri" w:cs="Arial"/>
          <w:sz w:val="22"/>
          <w:lang w:val="hr-HR"/>
        </w:rPr>
        <w:t xml:space="preserve">, </w:t>
      </w:r>
      <w:r w:rsidRPr="0098080C">
        <w:rPr>
          <w:rFonts w:ascii="Calibri" w:hAnsi="Calibri" w:cs="Arial"/>
          <w:b/>
          <w:sz w:val="22"/>
          <w:lang w:val="hr-HR"/>
        </w:rPr>
        <w:t>srijede 31.5.</w:t>
      </w:r>
      <w:r w:rsidRPr="0098080C">
        <w:rPr>
          <w:rFonts w:ascii="Calibri" w:hAnsi="Calibri" w:cs="Arial"/>
          <w:sz w:val="22"/>
          <w:lang w:val="hr-HR"/>
        </w:rPr>
        <w:t xml:space="preserve"> ili </w:t>
      </w:r>
      <w:r w:rsidRPr="0098080C">
        <w:rPr>
          <w:rFonts w:ascii="Calibri" w:hAnsi="Calibri" w:cs="Arial"/>
          <w:b/>
          <w:sz w:val="22"/>
          <w:lang w:val="hr-HR"/>
        </w:rPr>
        <w:t>srijede 7.6.2017.</w:t>
      </w:r>
      <w:r w:rsidRPr="0098080C">
        <w:rPr>
          <w:rFonts w:ascii="Calibri" w:hAnsi="Calibri" w:cs="Arial"/>
          <w:sz w:val="22"/>
          <w:lang w:val="hr-HR"/>
        </w:rPr>
        <w:t xml:space="preserve"> (ovisno o tome na koje se radionice prijavljujete).</w:t>
      </w:r>
    </w:p>
    <w:sectPr w:rsidR="009F74A4" w:rsidRPr="0098080C" w:rsidSect="00594274">
      <w:pgSz w:w="11906" w:h="16838"/>
      <w:pgMar w:top="1417" w:right="1417" w:bottom="2268" w:left="1417" w:header="708" w:footer="12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1047"/>
    <w:multiLevelType w:val="hybridMultilevel"/>
    <w:tmpl w:val="69C2BC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62C09"/>
    <w:multiLevelType w:val="hybridMultilevel"/>
    <w:tmpl w:val="2356F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DC"/>
    <w:rsid w:val="000B2E81"/>
    <w:rsid w:val="001442CC"/>
    <w:rsid w:val="001627C0"/>
    <w:rsid w:val="00191E7A"/>
    <w:rsid w:val="001D0056"/>
    <w:rsid w:val="002673BE"/>
    <w:rsid w:val="002836F8"/>
    <w:rsid w:val="002D61F1"/>
    <w:rsid w:val="005C0EA8"/>
    <w:rsid w:val="006237B0"/>
    <w:rsid w:val="00655ADD"/>
    <w:rsid w:val="006627A5"/>
    <w:rsid w:val="00785B89"/>
    <w:rsid w:val="0098080C"/>
    <w:rsid w:val="009F74A4"/>
    <w:rsid w:val="00A37290"/>
    <w:rsid w:val="00CB60BC"/>
    <w:rsid w:val="00E525DC"/>
    <w:rsid w:val="00ED0C3E"/>
    <w:rsid w:val="00F16D75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DC"/>
    <w:pPr>
      <w:spacing w:after="0" w:line="240" w:lineRule="auto"/>
    </w:pPr>
    <w:rPr>
      <w:rFonts w:ascii="Gill Sans MT" w:eastAsia="Times New Roman" w:hAnsi="Gill Sans MT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525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DC"/>
    <w:pPr>
      <w:spacing w:after="0" w:line="240" w:lineRule="auto"/>
    </w:pPr>
    <w:rPr>
      <w:rFonts w:ascii="Gill Sans MT" w:eastAsia="Times New Roman" w:hAnsi="Gill Sans MT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52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ko@udruga-grado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11</cp:revision>
  <dcterms:created xsi:type="dcterms:W3CDTF">2017-03-07T09:45:00Z</dcterms:created>
  <dcterms:modified xsi:type="dcterms:W3CDTF">2017-05-15T14:12:00Z</dcterms:modified>
</cp:coreProperties>
</file>