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265" w14:textId="586A6FCB" w:rsidR="00C05DC9" w:rsidRPr="008325E6" w:rsidRDefault="00AB231A" w:rsidP="00B108EB">
      <w:pPr>
        <w:spacing w:after="120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8325E6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NALAS</w:t>
      </w:r>
      <w:r w:rsidR="003A43BC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-ova</w:t>
      </w:r>
      <w:r w:rsidRPr="008325E6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</w:t>
      </w:r>
      <w:r w:rsidR="003A43BC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anketa</w:t>
      </w:r>
    </w:p>
    <w:p w14:paraId="41113672" w14:textId="084E3014" w:rsidR="00627FB2" w:rsidRPr="008325E6" w:rsidRDefault="00C05DC9" w:rsidP="00B108EB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8325E6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“</w:t>
      </w:r>
      <w:r w:rsidR="00314677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Jedinice lokalne samouprave u jugoistočnoj Europi tijekom pandemije COVID-19 te kratkoročne i srednjeročne mjere za oporavak“</w:t>
      </w:r>
      <w:bookmarkStart w:id="0" w:name="_GoBack"/>
      <w:bookmarkEnd w:id="0"/>
    </w:p>
    <w:p w14:paraId="4F778B23" w14:textId="31311793" w:rsidR="00FE059C" w:rsidRPr="00FE059C" w:rsidRDefault="00FE059C" w:rsidP="00FE059C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>Ovo istraživanje poslužit će kao osnova za bolje razumij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evanje utjecaja rasprostranjene izolacije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na terenu u jugoistočnoj Europi, ali i vrste mjera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kojima su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lo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kalna i regionalna razina reagirale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u jugoistočnoj Europi. Preciznije, </w:t>
      </w:r>
      <w:r w:rsidR="00271B4F">
        <w:rPr>
          <w:rFonts w:asciiTheme="minorHAnsi" w:eastAsia="Times New Roman" w:hAnsiTheme="minorHAnsi" w:cstheme="minorHAnsi"/>
          <w:sz w:val="24"/>
          <w:szCs w:val="24"/>
          <w:lang w:val="hr-HR"/>
        </w:rPr>
        <w:t>analiziramo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utjecaj upr</w:t>
      </w:r>
      <w:r w:rsidR="00271B4F">
        <w:rPr>
          <w:rFonts w:asciiTheme="minorHAnsi" w:eastAsia="Times New Roman" w:hAnsiTheme="minorHAnsi" w:cstheme="minorHAnsi"/>
          <w:sz w:val="24"/>
          <w:szCs w:val="24"/>
          <w:lang w:val="hr-HR"/>
        </w:rPr>
        <w:t>avljanja na društveno-ekonomsku sferu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i na financije lokalne samouprave.</w:t>
      </w:r>
    </w:p>
    <w:p w14:paraId="440668EF" w14:textId="1CE82725" w:rsidR="00C05DC9" w:rsidRPr="008325E6" w:rsidRDefault="00FE059C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Rezultati će se koristiti za formulaciju analize i preporuka za mjere koje će </w:t>
      </w:r>
      <w:r w:rsidR="00271B4F">
        <w:rPr>
          <w:rFonts w:asciiTheme="minorHAnsi" w:eastAsia="Times New Roman" w:hAnsiTheme="minorHAnsi" w:cstheme="minorHAnsi"/>
          <w:sz w:val="24"/>
          <w:szCs w:val="24"/>
          <w:lang w:val="hr-HR"/>
        </w:rPr>
        <w:t>doprinijeti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oporavk</w:t>
      </w:r>
      <w:r w:rsidR="00271B4F">
        <w:rPr>
          <w:rFonts w:asciiTheme="minorHAnsi" w:eastAsia="Times New Roman" w:hAnsiTheme="minorHAnsi" w:cstheme="minorHAnsi"/>
          <w:sz w:val="24"/>
          <w:szCs w:val="24"/>
          <w:lang w:val="hr-HR"/>
        </w:rPr>
        <w:t>u</w:t>
      </w:r>
      <w:r w:rsidRPr="00FE059C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regije.</w:t>
      </w:r>
    </w:p>
    <w:p w14:paraId="406CCCBE" w14:textId="5526CF9C" w:rsidR="00EC5B44" w:rsidRPr="008325E6" w:rsidRDefault="008325E6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Rok za odgovor je 30. lipnja 2020. godine.</w:t>
      </w:r>
    </w:p>
    <w:p w14:paraId="4CF76B56" w14:textId="02C2EB94" w:rsidR="008325E6" w:rsidRPr="008325E6" w:rsidRDefault="008325E6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Proc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i</w:t>
      </w:r>
      <w:r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jenjeno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vrijeme potrebno za popunjavanje ankete je 30 minuta.</w:t>
      </w:r>
    </w:p>
    <w:p w14:paraId="6853CDED" w14:textId="68E6916F" w:rsidR="00D70A0C" w:rsidRPr="008325E6" w:rsidRDefault="00D70A0C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70663958" w14:textId="7352BB17" w:rsidR="0086488F" w:rsidRPr="008325E6" w:rsidRDefault="008325E6" w:rsidP="00B108EB">
      <w:pPr>
        <w:spacing w:after="120"/>
        <w:jc w:val="both"/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</w:pPr>
      <w:r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  <w:t>Podaci o osobi koja popunjava anketu</w:t>
      </w:r>
      <w:r w:rsidR="0086488F" w:rsidRPr="008325E6"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  <w:t xml:space="preserve"> </w:t>
      </w:r>
    </w:p>
    <w:p w14:paraId="162E3963" w14:textId="5C76B8D0" w:rsidR="0086488F" w:rsidRPr="008325E6" w:rsidRDefault="00DF06F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I</w:t>
      </w:r>
      <w:r w:rsidR="0086488F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me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:</w:t>
      </w:r>
      <w:r w:rsidR="0086488F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  <w:t>________________________________</w:t>
      </w:r>
    </w:p>
    <w:p w14:paraId="1CC4553E" w14:textId="5FE7C0A6" w:rsidR="0086488F" w:rsidRPr="008325E6" w:rsidRDefault="00DF06F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Prezime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: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  <w:t>________________________________</w:t>
      </w:r>
    </w:p>
    <w:p w14:paraId="40BB127F" w14:textId="223B532F" w:rsidR="0086488F" w:rsidRPr="008325E6" w:rsidRDefault="0086488F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E-mail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: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  <w:t>________________________________</w:t>
      </w:r>
    </w:p>
    <w:p w14:paraId="56541B37" w14:textId="346B4C16" w:rsidR="0086488F" w:rsidRPr="008325E6" w:rsidRDefault="00DF06F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Organizacija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: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  <w:t>________________________________</w:t>
      </w:r>
    </w:p>
    <w:p w14:paraId="11C7E244" w14:textId="1352BF5D" w:rsidR="0086488F" w:rsidRPr="008325E6" w:rsidRDefault="00DF06F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Funkcija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>: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  <w:t>________________________________</w:t>
      </w:r>
    </w:p>
    <w:p w14:paraId="4B9CA6D5" w14:textId="6CC9EA7C" w:rsidR="0086488F" w:rsidRPr="008325E6" w:rsidRDefault="00DF06F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Država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: 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  <w:t>________________________________</w:t>
      </w:r>
    </w:p>
    <w:p w14:paraId="4F39987B" w14:textId="2AA8D173" w:rsidR="00A90D8E" w:rsidRPr="008325E6" w:rsidRDefault="00DF06F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Popunjava kao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: 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Jedinica lokalne samouprave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//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Udruženje JLS-ova</w:t>
      </w:r>
      <w:r w:rsidR="00A90D8E" w:rsidRPr="008325E6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//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Stručnjak</w:t>
      </w:r>
    </w:p>
    <w:p w14:paraId="6BF7AD5C" w14:textId="5C75EAB2" w:rsidR="0086488F" w:rsidRPr="008325E6" w:rsidRDefault="00DF06F1" w:rsidP="00B108EB">
      <w:pPr>
        <w:spacing w:after="120"/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Ako je odgovor “Jedinica lokalne samouprave, molimo navedite broj stanovnika u Vašoj jedinici</w:t>
      </w:r>
      <w:r w:rsidR="00C05DC9" w:rsidRPr="008325E6">
        <w:rPr>
          <w:rFonts w:asciiTheme="minorHAnsi" w:hAnsiTheme="minorHAnsi" w:cstheme="minorHAnsi"/>
          <w:lang w:val="hr-H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5DC9" w:rsidRPr="008325E6" w14:paraId="6EF9FF16" w14:textId="77777777" w:rsidTr="00C05DC9">
        <w:tc>
          <w:tcPr>
            <w:tcW w:w="9062" w:type="dxa"/>
          </w:tcPr>
          <w:p w14:paraId="5CF99C9C" w14:textId="77777777" w:rsidR="00C05DC9" w:rsidRPr="008325E6" w:rsidRDefault="00C05DC9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2038CA46" w14:textId="77777777" w:rsidR="00C05DC9" w:rsidRPr="008325E6" w:rsidRDefault="00C05DC9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19175ED8" w14:textId="16B6A588" w:rsidR="00A4415A" w:rsidRPr="008325E6" w:rsidRDefault="00DF06F1" w:rsidP="00B108EB">
      <w:pPr>
        <w:spacing w:after="120"/>
        <w:jc w:val="both"/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</w:pPr>
      <w:r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  <w:t xml:space="preserve">Općeniti utjecaj pandemije </w:t>
      </w:r>
      <w:r w:rsidR="00A4415A" w:rsidRPr="008325E6"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  <w:t xml:space="preserve">COVID-19 </w:t>
      </w:r>
      <w:r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  <w:t>na lokalnu samoupravu</w:t>
      </w:r>
    </w:p>
    <w:p w14:paraId="75EFE1A1" w14:textId="12EC4AE0" w:rsidR="008477DD" w:rsidRPr="008325E6" w:rsidRDefault="00DF06F1" w:rsidP="00321C8C">
      <w:pPr>
        <w:pStyle w:val="ListParagraph"/>
        <w:numPr>
          <w:ilvl w:val="0"/>
          <w:numId w:val="26"/>
        </w:numPr>
        <w:spacing w:after="120"/>
        <w:ind w:left="284" w:hanging="284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Je li uspostavljen mehanizam za suradnju između nacionalne vlasti i lokalnih vlasti za suočavanje s pandemijom</w:t>
      </w:r>
      <w:r w:rsidR="008477DD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?</w:t>
      </w:r>
    </w:p>
    <w:p w14:paraId="7177272D" w14:textId="31EDB42C" w:rsidR="002D3F3C" w:rsidRPr="008325E6" w:rsidRDefault="00DF06F1" w:rsidP="002D3F3C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DA/NE</w:t>
      </w:r>
    </w:p>
    <w:p w14:paraId="0C42FC31" w14:textId="426A28DE" w:rsidR="008477DD" w:rsidRPr="008325E6" w:rsidRDefault="00DF06F1" w:rsidP="00321C8C">
      <w:pPr>
        <w:pStyle w:val="ListParagraph"/>
        <w:numPr>
          <w:ilvl w:val="1"/>
          <w:numId w:val="28"/>
        </w:num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Ako da, molimo ukratko opišite</w:t>
      </w:r>
      <w:r w:rsidR="008477DD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7DD" w:rsidRPr="008325E6" w14:paraId="03B96F90" w14:textId="77777777" w:rsidTr="008477D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A1E" w14:textId="77777777" w:rsidR="008477DD" w:rsidRPr="008325E6" w:rsidRDefault="008477DD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  <w:p w14:paraId="00D197CE" w14:textId="63E0AF94" w:rsidR="002D3F3C" w:rsidRPr="008325E6" w:rsidRDefault="002D3F3C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7BF9A3DA" w14:textId="77777777" w:rsidR="008477DD" w:rsidRPr="008325E6" w:rsidRDefault="008477DD" w:rsidP="008477DD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330FE4E7" w14:textId="42DC89DF" w:rsidR="008477DD" w:rsidRPr="008325E6" w:rsidRDefault="00DF06F1" w:rsidP="00321C8C">
      <w:pPr>
        <w:pStyle w:val="ListParagraph"/>
        <w:numPr>
          <w:ilvl w:val="1"/>
          <w:numId w:val="28"/>
        </w:num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Koja je uloga Vaše organizacije u tom procesu</w:t>
      </w:r>
      <w:r w:rsidR="008477DD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7DD" w:rsidRPr="008325E6" w14:paraId="09EB75E0" w14:textId="77777777" w:rsidTr="008477DD">
        <w:tc>
          <w:tcPr>
            <w:tcW w:w="9062" w:type="dxa"/>
          </w:tcPr>
          <w:p w14:paraId="36297436" w14:textId="77777777" w:rsidR="008477DD" w:rsidRPr="008325E6" w:rsidRDefault="008477DD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  <w:p w14:paraId="313CF0B7" w14:textId="225B2086" w:rsidR="002D3F3C" w:rsidRPr="008325E6" w:rsidRDefault="002D3F3C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44B72837" w14:textId="7EE40589" w:rsidR="00A4415A" w:rsidRPr="008325E6" w:rsidRDefault="00A4415A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6DB0C102" w14:textId="3C3DA10B" w:rsidR="000941B1" w:rsidRPr="008325E6" w:rsidRDefault="009E74BB" w:rsidP="00321C8C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lastRenderedPageBreak/>
        <w:t>Kakav učinak je do danas COVID-19 imao na Vašu jedinicu</w:t>
      </w:r>
      <w:r w:rsidR="000941B1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?</w:t>
      </w:r>
      <w:r w:rsidR="000941B1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367"/>
        <w:gridCol w:w="7286"/>
      </w:tblGrid>
      <w:tr w:rsidR="00755875" w:rsidRPr="008325E6" w14:paraId="3B368376" w14:textId="4EEB844B" w:rsidTr="00321C8C">
        <w:trPr>
          <w:trHeight w:val="378"/>
        </w:trPr>
        <w:tc>
          <w:tcPr>
            <w:tcW w:w="2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95FAA" w14:textId="685DDC8F" w:rsidR="00B07721" w:rsidRPr="008325E6" w:rsidRDefault="00B07721" w:rsidP="000941B1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eastAsia="Times New Roman" w:cstheme="minorHAnsi"/>
                <w:sz w:val="24"/>
                <w:szCs w:val="24"/>
              </w:rPr>
              <w:object w:dxaOrig="1440" w:dyaOrig="1440" w14:anchorId="5BD823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8pt;height:15.6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754" w:type="pct"/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0407D301" w14:textId="52300547" w:rsidR="00B07721" w:rsidRPr="008325E6" w:rsidRDefault="009E74BB" w:rsidP="009E74BB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Nizak učinak</w:t>
            </w:r>
          </w:p>
        </w:tc>
        <w:tc>
          <w:tcPr>
            <w:tcW w:w="4020" w:type="pct"/>
          </w:tcPr>
          <w:p w14:paraId="3C3F14D4" w14:textId="31DE5A97" w:rsidR="00B07721" w:rsidRPr="008325E6" w:rsidRDefault="00755875" w:rsidP="002230F2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(</w:t>
            </w:r>
            <w:r w:rsidR="002230F2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nekoliko pritisaka na operativnog gradske uprave koje smo brzo otklonili</w:t>
            </w: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)</w:t>
            </w:r>
          </w:p>
        </w:tc>
      </w:tr>
      <w:tr w:rsidR="00755875" w:rsidRPr="008325E6" w14:paraId="4B89AEE5" w14:textId="5B0ECBDA" w:rsidTr="00321C8C">
        <w:trPr>
          <w:trHeight w:val="535"/>
        </w:trPr>
        <w:tc>
          <w:tcPr>
            <w:tcW w:w="2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E2540" w14:textId="11062019" w:rsidR="00B07721" w:rsidRPr="008325E6" w:rsidRDefault="00B07721" w:rsidP="000941B1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eastAsia="Times New Roman" w:cstheme="minorHAnsi"/>
                <w:sz w:val="24"/>
                <w:szCs w:val="24"/>
              </w:rPr>
              <w:object w:dxaOrig="1440" w:dyaOrig="1440" w14:anchorId="0DE580ED">
                <v:shape id="_x0000_i1039" type="#_x0000_t75" style="width:18pt;height:15.6pt" o:ole="">
                  <v:imagedata r:id="rId5" o:title=""/>
                </v:shape>
                <w:control r:id="rId7" w:name="DefaultOcxName1" w:shapeid="_x0000_i1039"/>
              </w:object>
            </w:r>
          </w:p>
        </w:tc>
        <w:tc>
          <w:tcPr>
            <w:tcW w:w="754" w:type="pct"/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77C7EADA" w14:textId="3C0A6F61" w:rsidR="00B07721" w:rsidRPr="008325E6" w:rsidRDefault="009E74BB" w:rsidP="009E74BB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Srednji učinak</w:t>
            </w:r>
          </w:p>
        </w:tc>
        <w:tc>
          <w:tcPr>
            <w:tcW w:w="4020" w:type="pct"/>
          </w:tcPr>
          <w:p w14:paraId="61AF44EF" w14:textId="1BA11645" w:rsidR="00B07721" w:rsidRPr="008325E6" w:rsidRDefault="00762FE7" w:rsidP="002230F2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(</w:t>
            </w:r>
            <w:r w:rsidR="009C11D9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prekid mnogih gradskih us</w:t>
            </w:r>
            <w:r w:rsidR="00457212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luga, s kratkoročnim ili srednje</w:t>
            </w:r>
            <w:r w:rsidR="009C11D9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ročnim učinkom na lokalnu zajednicu i gospodarstvo</w:t>
            </w:r>
            <w:r w:rsidR="00E144E7"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)</w:t>
            </w:r>
          </w:p>
        </w:tc>
      </w:tr>
      <w:tr w:rsidR="00755875" w:rsidRPr="008325E6" w14:paraId="42A3FCB0" w14:textId="1BF45D64" w:rsidTr="00E50F64">
        <w:trPr>
          <w:trHeight w:val="142"/>
        </w:trPr>
        <w:tc>
          <w:tcPr>
            <w:tcW w:w="2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077136" w14:textId="20B02978" w:rsidR="00B07721" w:rsidRPr="008325E6" w:rsidRDefault="00B07721" w:rsidP="000941B1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eastAsia="Times New Roman" w:cstheme="minorHAnsi"/>
                <w:sz w:val="24"/>
                <w:szCs w:val="24"/>
              </w:rPr>
              <w:object w:dxaOrig="1440" w:dyaOrig="1440" w14:anchorId="388FC62F">
                <v:shape id="_x0000_i1042" type="#_x0000_t75" style="width:18pt;height:15.6pt" o:ole="">
                  <v:imagedata r:id="rId8" o:title=""/>
                </v:shape>
                <w:control r:id="rId9" w:name="DefaultOcxName2" w:shapeid="_x0000_i1042"/>
              </w:object>
            </w:r>
          </w:p>
        </w:tc>
        <w:tc>
          <w:tcPr>
            <w:tcW w:w="754" w:type="pct"/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448F25A5" w14:textId="738A8508" w:rsidR="00B07721" w:rsidRPr="008325E6" w:rsidRDefault="009E74BB" w:rsidP="000941B1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Jak učinak</w:t>
            </w:r>
          </w:p>
        </w:tc>
        <w:tc>
          <w:tcPr>
            <w:tcW w:w="4020" w:type="pct"/>
          </w:tcPr>
          <w:p w14:paraId="08AF93A2" w14:textId="4350A5FA" w:rsidR="00B07721" w:rsidRPr="008325E6" w:rsidRDefault="00755875" w:rsidP="00457212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(</w:t>
            </w:r>
            <w:r w:rsidR="00457212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ozbiljni prekid usluga i nemogućnost gradske uprave za izvršavanjem zadataka, sa srednjeročnim i dugoročnim učinkom na lokalnu zajednicu i gospodarstvo)</w:t>
            </w:r>
          </w:p>
        </w:tc>
      </w:tr>
      <w:tr w:rsidR="00755875" w:rsidRPr="008325E6" w14:paraId="33C3BD9C" w14:textId="52BF5A35" w:rsidTr="00321C8C">
        <w:trPr>
          <w:trHeight w:val="523"/>
        </w:trPr>
        <w:tc>
          <w:tcPr>
            <w:tcW w:w="2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1CC4C" w14:textId="7A6DA17B" w:rsidR="00B07721" w:rsidRPr="008325E6" w:rsidRDefault="00B07721" w:rsidP="000941B1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eastAsia="Times New Roman" w:cstheme="minorHAnsi"/>
                <w:sz w:val="24"/>
                <w:szCs w:val="24"/>
              </w:rPr>
              <w:object w:dxaOrig="1440" w:dyaOrig="1440" w14:anchorId="7EB2DADA">
                <v:shape id="_x0000_i1045" type="#_x0000_t75" style="width:18pt;height:15.6pt" o:ole="">
                  <v:imagedata r:id="rId5" o:title=""/>
                </v:shape>
                <w:control r:id="rId10" w:name="DefaultOcxName3" w:shapeid="_x0000_i1045"/>
              </w:object>
            </w:r>
          </w:p>
        </w:tc>
        <w:tc>
          <w:tcPr>
            <w:tcW w:w="754" w:type="pct"/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33A749B7" w14:textId="6F98F754" w:rsidR="00B07721" w:rsidRPr="008325E6" w:rsidRDefault="009E74BB" w:rsidP="000941B1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Veoma jak učinak</w:t>
            </w:r>
          </w:p>
        </w:tc>
        <w:tc>
          <w:tcPr>
            <w:tcW w:w="4020" w:type="pct"/>
          </w:tcPr>
          <w:p w14:paraId="11F4917A" w14:textId="544849F8" w:rsidR="00B07721" w:rsidRPr="008325E6" w:rsidRDefault="00762FE7" w:rsidP="009E74BB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(</w:t>
            </w:r>
            <w:r w:rsidR="009E74BB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npr. potpuno zatvaranje gradske uprave, zajednice i gospodarstva, s ozbiljnom strukturnom štetom i dugoročnim učinkom)</w:t>
            </w:r>
          </w:p>
        </w:tc>
      </w:tr>
      <w:tr w:rsidR="00755875" w:rsidRPr="008325E6" w14:paraId="60E0EF3E" w14:textId="6E7DB036" w:rsidTr="00321C8C">
        <w:trPr>
          <w:trHeight w:val="389"/>
        </w:trPr>
        <w:tc>
          <w:tcPr>
            <w:tcW w:w="22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DD220" w14:textId="1EE04992" w:rsidR="00B07721" w:rsidRPr="008325E6" w:rsidRDefault="00B07721" w:rsidP="000941B1">
            <w:pPr>
              <w:rPr>
                <w:rFonts w:asciiTheme="minorHAnsi" w:eastAsia="Times New Roman" w:hAnsiTheme="minorHAnsi" w:cstheme="minorHAnsi"/>
                <w:lang w:val="hr-HR"/>
              </w:rPr>
            </w:pPr>
            <w:r w:rsidRPr="008325E6">
              <w:rPr>
                <w:rFonts w:eastAsia="Times New Roman" w:cstheme="minorHAnsi"/>
              </w:rPr>
              <w:object w:dxaOrig="1440" w:dyaOrig="1440" w14:anchorId="2E82DEF9">
                <v:shape id="_x0000_i1048" type="#_x0000_t75" style="width:18pt;height:15.6pt" o:ole="">
                  <v:imagedata r:id="rId5" o:title=""/>
                </v:shape>
                <w:control r:id="rId11" w:name="DefaultOcxName4" w:shapeid="_x0000_i1048"/>
              </w:object>
            </w:r>
          </w:p>
        </w:tc>
        <w:tc>
          <w:tcPr>
            <w:tcW w:w="754" w:type="pct"/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7F830843" w14:textId="3327D5DB" w:rsidR="00B07721" w:rsidRPr="008325E6" w:rsidRDefault="009E74BB" w:rsidP="000941B1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Ne znam</w:t>
            </w:r>
          </w:p>
        </w:tc>
        <w:tc>
          <w:tcPr>
            <w:tcW w:w="4020" w:type="pct"/>
          </w:tcPr>
          <w:p w14:paraId="66DDFEFA" w14:textId="5C77B13A" w:rsidR="00B07721" w:rsidRPr="008325E6" w:rsidRDefault="00E50F64" w:rsidP="009E74BB">
            <w:pPr>
              <w:rPr>
                <w:rFonts w:asciiTheme="minorHAnsi" w:eastAsia="Times New Roman" w:hAnsiTheme="minorHAnsi" w:cstheme="minorHAnsi"/>
                <w:color w:val="333333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(n</w:t>
            </w:r>
            <w:r w:rsidR="009E74BB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isam u poziciji za odgovoriti</w:t>
            </w:r>
            <w:r w:rsidRPr="008325E6">
              <w:rPr>
                <w:rFonts w:asciiTheme="minorHAnsi" w:eastAsia="Times New Roman" w:hAnsiTheme="minorHAnsi" w:cstheme="minorHAnsi"/>
                <w:color w:val="333333"/>
                <w:lang w:val="hr-HR"/>
              </w:rPr>
              <w:t>)</w:t>
            </w:r>
          </w:p>
        </w:tc>
      </w:tr>
    </w:tbl>
    <w:p w14:paraId="6572600E" w14:textId="418E8C6A" w:rsidR="000941B1" w:rsidRPr="008325E6" w:rsidRDefault="000941B1" w:rsidP="00B108EB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25232C75" w14:textId="55D4C077" w:rsidR="004B13B5" w:rsidRPr="008325E6" w:rsidRDefault="00590BB8" w:rsidP="00321C8C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Koji je bio najveći izazov za donositelje odluke na lokalnoj razini kada je COVID-19 bio na vrhuncu</w:t>
      </w:r>
      <w:r w:rsidR="004B13B5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? 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275"/>
        <w:gridCol w:w="1402"/>
        <w:gridCol w:w="1402"/>
        <w:gridCol w:w="1449"/>
      </w:tblGrid>
      <w:tr w:rsidR="008473D2" w:rsidRPr="008325E6" w14:paraId="1ADDD313" w14:textId="77777777" w:rsidTr="00920BC7">
        <w:tc>
          <w:tcPr>
            <w:tcW w:w="3681" w:type="dxa"/>
          </w:tcPr>
          <w:p w14:paraId="516D483D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68792DCA" w14:textId="1E8E44C3" w:rsidR="00356162" w:rsidRPr="008325E6" w:rsidRDefault="00590BB8" w:rsidP="00B108EB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Velik izazov</w:t>
            </w:r>
          </w:p>
        </w:tc>
        <w:tc>
          <w:tcPr>
            <w:tcW w:w="1402" w:type="dxa"/>
          </w:tcPr>
          <w:p w14:paraId="0BDE923A" w14:textId="31E4B01C" w:rsidR="00356162" w:rsidRPr="008325E6" w:rsidRDefault="00590BB8" w:rsidP="00B108EB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Srednji izazov</w:t>
            </w:r>
          </w:p>
        </w:tc>
        <w:tc>
          <w:tcPr>
            <w:tcW w:w="1402" w:type="dxa"/>
          </w:tcPr>
          <w:p w14:paraId="749C6780" w14:textId="0C992B19" w:rsidR="00356162" w:rsidRPr="008325E6" w:rsidRDefault="00590BB8" w:rsidP="00B108EB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Nije bio izazov</w:t>
            </w:r>
          </w:p>
        </w:tc>
        <w:tc>
          <w:tcPr>
            <w:tcW w:w="1449" w:type="dxa"/>
          </w:tcPr>
          <w:p w14:paraId="2F3B8EB0" w14:textId="72156C7D" w:rsidR="00356162" w:rsidRPr="008325E6" w:rsidRDefault="00590BB8" w:rsidP="00B108EB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Ne znam</w:t>
            </w:r>
          </w:p>
        </w:tc>
      </w:tr>
      <w:tr w:rsidR="008473D2" w:rsidRPr="008325E6" w14:paraId="324209A0" w14:textId="77777777" w:rsidTr="00920BC7">
        <w:tc>
          <w:tcPr>
            <w:tcW w:w="3681" w:type="dxa"/>
          </w:tcPr>
          <w:p w14:paraId="4AF75146" w14:textId="5D4D682E" w:rsidR="00356162" w:rsidRPr="008325E6" w:rsidRDefault="00363488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dostupnih zaposlenika</w:t>
            </w:r>
          </w:p>
        </w:tc>
        <w:tc>
          <w:tcPr>
            <w:tcW w:w="1275" w:type="dxa"/>
          </w:tcPr>
          <w:p w14:paraId="0CF5CE50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4CF88B68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76090565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5320F41E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473D2" w:rsidRPr="008325E6" w14:paraId="4DC06145" w14:textId="77777777" w:rsidTr="00920BC7">
        <w:tc>
          <w:tcPr>
            <w:tcW w:w="3681" w:type="dxa"/>
          </w:tcPr>
          <w:p w14:paraId="2A781A17" w14:textId="6604182B" w:rsidR="00356162" w:rsidRPr="008325E6" w:rsidRDefault="00363488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financijskih izvora</w:t>
            </w:r>
          </w:p>
        </w:tc>
        <w:tc>
          <w:tcPr>
            <w:tcW w:w="1275" w:type="dxa"/>
          </w:tcPr>
          <w:p w14:paraId="5C8DAB76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41F7B62B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57146377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4438AFE3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473D2" w:rsidRPr="008325E6" w14:paraId="41DDB7AE" w14:textId="77777777" w:rsidTr="00920BC7">
        <w:tc>
          <w:tcPr>
            <w:tcW w:w="3681" w:type="dxa"/>
          </w:tcPr>
          <w:p w14:paraId="68606AAE" w14:textId="089FC356" w:rsidR="00356162" w:rsidRPr="008325E6" w:rsidRDefault="00363488" w:rsidP="00363488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pravnih kapaciteta za poduzimanje inicijativa</w:t>
            </w:r>
          </w:p>
        </w:tc>
        <w:tc>
          <w:tcPr>
            <w:tcW w:w="1275" w:type="dxa"/>
          </w:tcPr>
          <w:p w14:paraId="55E99483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7CF356BA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1E53286A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7742344F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473D2" w:rsidRPr="008325E6" w14:paraId="4A7552A5" w14:textId="77777777" w:rsidTr="00920BC7">
        <w:tc>
          <w:tcPr>
            <w:tcW w:w="3681" w:type="dxa"/>
          </w:tcPr>
          <w:p w14:paraId="71DC6726" w14:textId="179CCE9C" w:rsidR="00356162" w:rsidRPr="008325E6" w:rsidRDefault="00530437" w:rsidP="00B45DA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tehničke opreme</w:t>
            </w:r>
            <w:r w:rsidR="00323DDC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 xml:space="preserve"> i znanja, uključujući ICT</w:t>
            </w:r>
          </w:p>
        </w:tc>
        <w:tc>
          <w:tcPr>
            <w:tcW w:w="1275" w:type="dxa"/>
          </w:tcPr>
          <w:p w14:paraId="2F6E0DF3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2C19E18B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77EE6929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104537AB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C37FD" w:rsidRPr="008325E6" w14:paraId="0AFC66C8" w14:textId="77777777" w:rsidTr="00920BC7">
        <w:tc>
          <w:tcPr>
            <w:tcW w:w="3681" w:type="dxa"/>
          </w:tcPr>
          <w:p w14:paraId="6741EFAD" w14:textId="43A9EFC2" w:rsidR="000C37FD" w:rsidRPr="008325E6" w:rsidRDefault="00B45DA1" w:rsidP="00B45DA1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tehničkog kapaciteta kod osoblja, uključujući vještine rada na daljinu</w:t>
            </w:r>
          </w:p>
        </w:tc>
        <w:tc>
          <w:tcPr>
            <w:tcW w:w="1275" w:type="dxa"/>
          </w:tcPr>
          <w:p w14:paraId="67949C9B" w14:textId="77777777" w:rsidR="000C37FD" w:rsidRPr="008325E6" w:rsidRDefault="000C37FD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4B48E191" w14:textId="77777777" w:rsidR="000C37FD" w:rsidRPr="008325E6" w:rsidRDefault="000C37FD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460249CC" w14:textId="77777777" w:rsidR="000C37FD" w:rsidRPr="008325E6" w:rsidRDefault="000C37FD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60D5F3F2" w14:textId="77777777" w:rsidR="000C37FD" w:rsidRPr="008325E6" w:rsidRDefault="000C37FD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473D2" w:rsidRPr="008325E6" w14:paraId="79018D86" w14:textId="77777777" w:rsidTr="00920BC7">
        <w:tc>
          <w:tcPr>
            <w:tcW w:w="3681" w:type="dxa"/>
          </w:tcPr>
          <w:p w14:paraId="11F04E46" w14:textId="4BDEA8A6" w:rsidR="00356162" w:rsidRPr="008325E6" w:rsidRDefault="00B45DA1" w:rsidP="00B45DA1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koordinacije s ostalim razinama vlasti i institucijama ispod nacionalne razine</w:t>
            </w:r>
          </w:p>
        </w:tc>
        <w:tc>
          <w:tcPr>
            <w:tcW w:w="1275" w:type="dxa"/>
          </w:tcPr>
          <w:p w14:paraId="4AF78E19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1613378A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7A467688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7C3E3198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473D2" w:rsidRPr="008325E6" w14:paraId="054052DD" w14:textId="77777777" w:rsidTr="00920BC7">
        <w:tc>
          <w:tcPr>
            <w:tcW w:w="3681" w:type="dxa"/>
          </w:tcPr>
          <w:p w14:paraId="4B9F50E1" w14:textId="14C4CA36" w:rsidR="00356162" w:rsidRPr="008325E6" w:rsidRDefault="00B45DA1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informacija</w:t>
            </w:r>
          </w:p>
        </w:tc>
        <w:tc>
          <w:tcPr>
            <w:tcW w:w="1275" w:type="dxa"/>
          </w:tcPr>
          <w:p w14:paraId="39EEA3AD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1309F8D2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009B4305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5F66C92B" w14:textId="77777777" w:rsidR="00356162" w:rsidRPr="008325E6" w:rsidRDefault="0035616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662244" w:rsidRPr="008325E6" w14:paraId="2E3DE558" w14:textId="77777777" w:rsidTr="00920BC7">
        <w:tc>
          <w:tcPr>
            <w:tcW w:w="3681" w:type="dxa"/>
          </w:tcPr>
          <w:p w14:paraId="15D9BF1F" w14:textId="774A77BC" w:rsidR="00662244" w:rsidRPr="008325E6" w:rsidRDefault="00B45DA1" w:rsidP="00944353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 xml:space="preserve">Neučinkovitost ili izostanak komunikacijskih struktura </w:t>
            </w:r>
            <w:r w:rsidR="001004C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(npr. tijelo za hitnim situacijama)?</w:t>
            </w:r>
          </w:p>
        </w:tc>
        <w:tc>
          <w:tcPr>
            <w:tcW w:w="1275" w:type="dxa"/>
          </w:tcPr>
          <w:p w14:paraId="5D85C567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6FF2E2A5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53EDD92A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66B0F899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662244" w:rsidRPr="008325E6" w14:paraId="273ED5DD" w14:textId="77777777" w:rsidTr="00920BC7">
        <w:tc>
          <w:tcPr>
            <w:tcW w:w="3681" w:type="dxa"/>
          </w:tcPr>
          <w:p w14:paraId="039267C3" w14:textId="0EC10DC0" w:rsidR="00662244" w:rsidRPr="008325E6" w:rsidRDefault="00E05BB7" w:rsidP="00862AE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Nedostatak jasnih i dosljednih pravila</w:t>
            </w:r>
            <w:r w:rsidR="00862AE0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 xml:space="preserve"> te jasnih institucionalnih smjernica za suočavanje s krizom</w:t>
            </w:r>
          </w:p>
        </w:tc>
        <w:tc>
          <w:tcPr>
            <w:tcW w:w="1275" w:type="dxa"/>
          </w:tcPr>
          <w:p w14:paraId="22A3585E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6F81CE49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61D3B2F0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11849B19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662244" w:rsidRPr="008325E6" w14:paraId="40EA27DF" w14:textId="77777777" w:rsidTr="00920BC7">
        <w:tc>
          <w:tcPr>
            <w:tcW w:w="3681" w:type="dxa"/>
          </w:tcPr>
          <w:p w14:paraId="4DD8DE7E" w14:textId="53BB7A71" w:rsidR="00662244" w:rsidRPr="008325E6" w:rsidRDefault="00862AE0" w:rsidP="009144C6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 xml:space="preserve">Pružanje osnovnih usluga i </w:t>
            </w:r>
            <w:r w:rsidR="009144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sustav opskrbe</w:t>
            </w:r>
            <w:r w:rsidR="009D01C0" w:rsidRPr="008325E6" w:rsidDel="009E04F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 xml:space="preserve"> </w:t>
            </w:r>
          </w:p>
        </w:tc>
        <w:tc>
          <w:tcPr>
            <w:tcW w:w="1275" w:type="dxa"/>
          </w:tcPr>
          <w:p w14:paraId="13DC75EC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0BA492AA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439B3283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33EDB29E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662244" w:rsidRPr="008325E6" w14:paraId="518159EA" w14:textId="77777777" w:rsidTr="00920BC7">
        <w:tc>
          <w:tcPr>
            <w:tcW w:w="3681" w:type="dxa"/>
          </w:tcPr>
          <w:p w14:paraId="2E374E46" w14:textId="7CFE8E83" w:rsidR="00662244" w:rsidRPr="008325E6" w:rsidRDefault="009D01C0" w:rsidP="009144C6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 w:rsidRPr="008325E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(</w:t>
            </w:r>
            <w:r w:rsidR="009144C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Drugo</w:t>
            </w:r>
            <w:r w:rsidRPr="008325E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, ______________)</w:t>
            </w:r>
          </w:p>
        </w:tc>
        <w:tc>
          <w:tcPr>
            <w:tcW w:w="1275" w:type="dxa"/>
          </w:tcPr>
          <w:p w14:paraId="1AC2A554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384D4F73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08EDB0A5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219E5075" w14:textId="77777777" w:rsidR="00662244" w:rsidRPr="008325E6" w:rsidRDefault="00662244" w:rsidP="006622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9D01C0" w:rsidRPr="008325E6" w14:paraId="2DAE44B4" w14:textId="77777777" w:rsidTr="009D01C0">
        <w:tc>
          <w:tcPr>
            <w:tcW w:w="3681" w:type="dxa"/>
          </w:tcPr>
          <w:p w14:paraId="0CE217C4" w14:textId="4748B0F0" w:rsidR="009D01C0" w:rsidRPr="008325E6" w:rsidRDefault="009144C6" w:rsidP="009D01C0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(Drugo</w:t>
            </w:r>
            <w:r w:rsidR="009D01C0" w:rsidRPr="008325E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hr-HR"/>
              </w:rPr>
              <w:t>, ______________)</w:t>
            </w:r>
          </w:p>
        </w:tc>
        <w:tc>
          <w:tcPr>
            <w:tcW w:w="1275" w:type="dxa"/>
          </w:tcPr>
          <w:p w14:paraId="58B66044" w14:textId="77777777" w:rsidR="009D01C0" w:rsidRPr="008325E6" w:rsidRDefault="009D01C0" w:rsidP="009D01C0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6797F508" w14:textId="77777777" w:rsidR="009D01C0" w:rsidRPr="008325E6" w:rsidRDefault="009D01C0" w:rsidP="009D01C0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02" w:type="dxa"/>
          </w:tcPr>
          <w:p w14:paraId="4BA01610" w14:textId="77777777" w:rsidR="009D01C0" w:rsidRPr="008325E6" w:rsidRDefault="009D01C0" w:rsidP="009D01C0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49" w:type="dxa"/>
          </w:tcPr>
          <w:p w14:paraId="577B3BB4" w14:textId="77777777" w:rsidR="009D01C0" w:rsidRPr="008325E6" w:rsidRDefault="009D01C0" w:rsidP="009D01C0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AF161C" w:rsidRPr="008325E6" w14:paraId="05CAC521" w14:textId="77777777" w:rsidTr="00920BC7">
        <w:tc>
          <w:tcPr>
            <w:tcW w:w="9209" w:type="dxa"/>
            <w:gridSpan w:val="5"/>
          </w:tcPr>
          <w:p w14:paraId="548E8302" w14:textId="7419234E" w:rsidR="00AF161C" w:rsidRPr="008325E6" w:rsidRDefault="009144C6" w:rsidP="00AF161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Komentari</w:t>
            </w:r>
            <w:r w:rsidR="00AF161C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: </w:t>
            </w:r>
          </w:p>
          <w:p w14:paraId="7A2C050D" w14:textId="7A44C0B6" w:rsidR="00AF161C" w:rsidRPr="008325E6" w:rsidRDefault="00AF161C" w:rsidP="00AF161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0FB797DE" w14:textId="6FC78BFE" w:rsidR="004B13B5" w:rsidRPr="008325E6" w:rsidRDefault="004B13B5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1ED8B9DD" w14:textId="0D0F9452" w:rsidR="000C37FD" w:rsidRPr="008325E6" w:rsidRDefault="009144C6" w:rsidP="000C37FD">
      <w:pPr>
        <w:spacing w:after="120"/>
        <w:jc w:val="both"/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</w:pPr>
      <w:r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  <w:t>Učinak na lokalne financije</w:t>
      </w:r>
    </w:p>
    <w:p w14:paraId="55360160" w14:textId="77777777" w:rsidR="00DB38B7" w:rsidRPr="008325E6" w:rsidRDefault="00DB38B7" w:rsidP="000C37FD">
      <w:pPr>
        <w:spacing w:after="120"/>
        <w:jc w:val="both"/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</w:pPr>
    </w:p>
    <w:p w14:paraId="3C83FB99" w14:textId="44022EFE" w:rsidR="006476C8" w:rsidRPr="008325E6" w:rsidRDefault="00BA400B" w:rsidP="00321C8C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Kakav je učinak na proračun jedinice lokalne samouprave u periodu ožujak-lipanj 2020., u usporedbi s istim periodom 2019. godine?</w:t>
      </w:r>
      <w:r w:rsidR="00471386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Ako imate konkretne podatke, možete ih unijeti.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276"/>
      </w:tblGrid>
      <w:tr w:rsidR="000F77AC" w:rsidRPr="008325E6" w14:paraId="6787E9DE" w14:textId="04192580" w:rsidTr="00F26505">
        <w:tc>
          <w:tcPr>
            <w:tcW w:w="3114" w:type="dxa"/>
          </w:tcPr>
          <w:p w14:paraId="420603A6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AE69AEE" w14:textId="5634C838" w:rsidR="00174685" w:rsidRPr="008325E6" w:rsidRDefault="00F26505" w:rsidP="00920BC7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Velik pad</w:t>
            </w:r>
          </w:p>
          <w:p w14:paraId="7BC6E166" w14:textId="7447EB4C" w:rsidR="000F77AC" w:rsidRPr="008325E6" w:rsidRDefault="00174685" w:rsidP="00920BC7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&gt;20%</w:t>
            </w:r>
          </w:p>
        </w:tc>
        <w:tc>
          <w:tcPr>
            <w:tcW w:w="1276" w:type="dxa"/>
          </w:tcPr>
          <w:p w14:paraId="17C20E0D" w14:textId="716E7321" w:rsidR="00174685" w:rsidRPr="008325E6" w:rsidRDefault="00F26505" w:rsidP="00F26505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Umjeren pad </w:t>
            </w:r>
            <w:r w:rsidR="00174685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10-20%</w:t>
            </w:r>
          </w:p>
        </w:tc>
        <w:tc>
          <w:tcPr>
            <w:tcW w:w="1134" w:type="dxa"/>
          </w:tcPr>
          <w:p w14:paraId="0053B72F" w14:textId="50D157B7" w:rsidR="000F77AC" w:rsidRPr="008325E6" w:rsidRDefault="00F26505" w:rsidP="00920BC7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Mali pad</w:t>
            </w:r>
          </w:p>
          <w:p w14:paraId="0AA1D647" w14:textId="2D0CD09C" w:rsidR="00174685" w:rsidRPr="008325E6" w:rsidRDefault="00174685" w:rsidP="00920BC7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&lt;10%</w:t>
            </w:r>
          </w:p>
        </w:tc>
        <w:tc>
          <w:tcPr>
            <w:tcW w:w="1275" w:type="dxa"/>
          </w:tcPr>
          <w:p w14:paraId="7DA61531" w14:textId="1AA02E09" w:rsidR="000F77AC" w:rsidRPr="008325E6" w:rsidRDefault="00F26505" w:rsidP="00F26505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Bez učinka</w:t>
            </w:r>
          </w:p>
        </w:tc>
        <w:tc>
          <w:tcPr>
            <w:tcW w:w="1276" w:type="dxa"/>
          </w:tcPr>
          <w:p w14:paraId="53C04291" w14:textId="5DF386BD" w:rsidR="000F77AC" w:rsidRPr="008325E6" w:rsidRDefault="00F26505" w:rsidP="00F26505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Povećanje</w:t>
            </w:r>
          </w:p>
        </w:tc>
      </w:tr>
      <w:tr w:rsidR="000F77AC" w:rsidRPr="008325E6" w14:paraId="15F6CD0D" w14:textId="11C69A51" w:rsidTr="00F26505">
        <w:tc>
          <w:tcPr>
            <w:tcW w:w="3114" w:type="dxa"/>
          </w:tcPr>
          <w:p w14:paraId="6423C73B" w14:textId="2F6C1F94" w:rsidR="000F77AC" w:rsidRPr="008325E6" w:rsidRDefault="00E76D59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Vlastiti prihodi</w:t>
            </w:r>
            <w:r w:rsidR="000F77AC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134" w:type="dxa"/>
          </w:tcPr>
          <w:p w14:paraId="4B9F1D9E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240018D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5C885F2E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76B84332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B1ABD4B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F77AC" w:rsidRPr="008325E6" w14:paraId="579B6CDB" w14:textId="77777777" w:rsidTr="00F26505">
        <w:tc>
          <w:tcPr>
            <w:tcW w:w="3114" w:type="dxa"/>
          </w:tcPr>
          <w:p w14:paraId="5DBC6E9D" w14:textId="220374DC" w:rsidR="000F77AC" w:rsidRPr="008325E6" w:rsidRDefault="001E4E14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Uplate s više razine vlasti</w:t>
            </w:r>
          </w:p>
        </w:tc>
        <w:tc>
          <w:tcPr>
            <w:tcW w:w="1134" w:type="dxa"/>
          </w:tcPr>
          <w:p w14:paraId="20EC7406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A2BCEBE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6DA70A37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3C3FCCDA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6A29E2F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96FAC" w:rsidRPr="008325E6" w14:paraId="17A042F0" w14:textId="77777777" w:rsidTr="00F26505">
        <w:tc>
          <w:tcPr>
            <w:tcW w:w="3114" w:type="dxa"/>
          </w:tcPr>
          <w:p w14:paraId="44DDD820" w14:textId="45BB7656" w:rsidR="00296FAC" w:rsidRPr="008325E6" w:rsidRDefault="00E76D59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Tekući rashodi</w:t>
            </w:r>
          </w:p>
        </w:tc>
        <w:tc>
          <w:tcPr>
            <w:tcW w:w="1134" w:type="dxa"/>
          </w:tcPr>
          <w:p w14:paraId="0DB921AA" w14:textId="77777777" w:rsidR="00296FAC" w:rsidRPr="008325E6" w:rsidRDefault="00296F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124D28AA" w14:textId="77777777" w:rsidR="00296FAC" w:rsidRPr="008325E6" w:rsidRDefault="00296F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351DB430" w14:textId="77777777" w:rsidR="00296FAC" w:rsidRPr="008325E6" w:rsidRDefault="00296F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4F965247" w14:textId="77777777" w:rsidR="00296FAC" w:rsidRPr="008325E6" w:rsidRDefault="00296F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4DF5A83" w14:textId="77777777" w:rsidR="00296FAC" w:rsidRPr="008325E6" w:rsidRDefault="00296F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F77AC" w:rsidRPr="008325E6" w14:paraId="51DAA9D6" w14:textId="77777777" w:rsidTr="00F26505">
        <w:tc>
          <w:tcPr>
            <w:tcW w:w="3114" w:type="dxa"/>
          </w:tcPr>
          <w:p w14:paraId="2E5C26CE" w14:textId="514BE823" w:rsidR="000F77AC" w:rsidRPr="008325E6" w:rsidRDefault="005B1D18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Kapitalne investicije</w:t>
            </w:r>
          </w:p>
        </w:tc>
        <w:tc>
          <w:tcPr>
            <w:tcW w:w="1134" w:type="dxa"/>
          </w:tcPr>
          <w:p w14:paraId="20497538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D22AAA7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75F9A32E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14:paraId="04F605BD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6D46D808" w14:textId="77777777" w:rsidR="000F77AC" w:rsidRPr="008325E6" w:rsidRDefault="000F77A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AF161C" w:rsidRPr="008325E6" w14:paraId="36E8AE95" w14:textId="77777777" w:rsidTr="00AF161C">
        <w:tc>
          <w:tcPr>
            <w:tcW w:w="9209" w:type="dxa"/>
            <w:gridSpan w:val="6"/>
          </w:tcPr>
          <w:p w14:paraId="02A65FF4" w14:textId="1344F170" w:rsidR="00AF161C" w:rsidRPr="008325E6" w:rsidRDefault="005B1D18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Komentari</w:t>
            </w:r>
            <w:r w:rsidR="00AF161C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: </w:t>
            </w:r>
          </w:p>
          <w:p w14:paraId="2AFFEB0A" w14:textId="717DD020" w:rsidR="00AF161C" w:rsidRPr="008325E6" w:rsidRDefault="00AF161C" w:rsidP="000F77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441AC596" w14:textId="5CA9CECB" w:rsidR="006476C8" w:rsidRPr="008325E6" w:rsidRDefault="006476C8" w:rsidP="000C37FD">
      <w:pPr>
        <w:spacing w:after="120"/>
        <w:jc w:val="both"/>
        <w:rPr>
          <w:rFonts w:asciiTheme="minorHAnsi" w:hAnsiTheme="minorHAnsi" w:cstheme="minorHAnsi"/>
          <w:color w:val="004F98"/>
          <w:sz w:val="30"/>
          <w:szCs w:val="30"/>
          <w:shd w:val="clear" w:color="auto" w:fill="FFFFFF"/>
          <w:lang w:val="hr-HR"/>
        </w:rPr>
      </w:pPr>
    </w:p>
    <w:p w14:paraId="2D13B579" w14:textId="5FFEF13A" w:rsidR="00B57B94" w:rsidRPr="008325E6" w:rsidRDefault="00242E05" w:rsidP="00321C8C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Što očekujete koliko će socio-ekonomska kriza, nastala zbog C</w:t>
      </w:r>
      <w:r w:rsidR="00314677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OVID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a-19, oslabiti financije jedinica lokalne samouprave u Vašoj zemlji?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B57B94" w:rsidRPr="008325E6" w14:paraId="7A149CCD" w14:textId="77777777" w:rsidTr="00B57B94">
        <w:tc>
          <w:tcPr>
            <w:tcW w:w="3681" w:type="dxa"/>
          </w:tcPr>
          <w:p w14:paraId="6825B1A1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27CBE8B8" w14:textId="2A81EE98" w:rsidR="00444E28" w:rsidRPr="008325E6" w:rsidRDefault="00242E05" w:rsidP="00920BC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Jako</w:t>
            </w:r>
          </w:p>
          <w:p w14:paraId="091C630E" w14:textId="3385FCED" w:rsidR="00CF5322" w:rsidRPr="008325E6" w:rsidRDefault="00CF5322" w:rsidP="00920BC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&gt;15%</w:t>
            </w:r>
          </w:p>
        </w:tc>
        <w:tc>
          <w:tcPr>
            <w:tcW w:w="1418" w:type="dxa"/>
          </w:tcPr>
          <w:p w14:paraId="0D5C4787" w14:textId="18363F1A" w:rsidR="00444E28" w:rsidRPr="008325E6" w:rsidRDefault="00242E05" w:rsidP="00920BC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Srednje</w:t>
            </w:r>
          </w:p>
          <w:p w14:paraId="2110C357" w14:textId="42FC6075" w:rsidR="00CF5322" w:rsidRPr="008325E6" w:rsidRDefault="00CF5322" w:rsidP="00920BC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5-15%</w:t>
            </w:r>
          </w:p>
        </w:tc>
        <w:tc>
          <w:tcPr>
            <w:tcW w:w="1276" w:type="dxa"/>
          </w:tcPr>
          <w:p w14:paraId="004A1794" w14:textId="6F1DD7E2" w:rsidR="00444E28" w:rsidRPr="008325E6" w:rsidRDefault="00242E05" w:rsidP="00920BC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Malo</w:t>
            </w:r>
          </w:p>
          <w:p w14:paraId="1B229D60" w14:textId="1033604A" w:rsidR="00CF5322" w:rsidRPr="008325E6" w:rsidRDefault="00CF5322" w:rsidP="00920BC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1-5%</w:t>
            </w:r>
          </w:p>
        </w:tc>
        <w:tc>
          <w:tcPr>
            <w:tcW w:w="1417" w:type="dxa"/>
          </w:tcPr>
          <w:p w14:paraId="19FC2B44" w14:textId="0A3BAAF2" w:rsidR="00B57B94" w:rsidRPr="008325E6" w:rsidRDefault="00242E05" w:rsidP="00242E05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Bez učinka / Ne znam</w:t>
            </w:r>
          </w:p>
        </w:tc>
      </w:tr>
      <w:tr w:rsidR="00B57B94" w:rsidRPr="008325E6" w14:paraId="62EA302D" w14:textId="77777777" w:rsidTr="00B57B94">
        <w:tc>
          <w:tcPr>
            <w:tcW w:w="3681" w:type="dxa"/>
          </w:tcPr>
          <w:p w14:paraId="6C2BF898" w14:textId="0379EFB6" w:rsidR="00B57B94" w:rsidRPr="008325E6" w:rsidRDefault="00242E05" w:rsidP="00242E0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Kratkoročno (</w:t>
            </w:r>
            <w:r w:rsidR="00B57B9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2020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.</w:t>
            </w:r>
            <w:r w:rsidR="00B57B9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</w:tcPr>
          <w:p w14:paraId="6DECE0D8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337AA19A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296506A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5B97A036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B57B94" w:rsidRPr="008325E6" w14:paraId="7B042FE5" w14:textId="77777777" w:rsidTr="00B57B94">
        <w:tc>
          <w:tcPr>
            <w:tcW w:w="3681" w:type="dxa"/>
          </w:tcPr>
          <w:p w14:paraId="3E02B235" w14:textId="755E39A2" w:rsidR="00B57B94" w:rsidRPr="008325E6" w:rsidRDefault="00242E05" w:rsidP="00242E0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Srednjeročno</w:t>
            </w:r>
            <w:r w:rsidR="00B57B9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(2021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.</w:t>
            </w:r>
            <w:r w:rsidR="00B57B9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-2022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.</w:t>
            </w:r>
            <w:r w:rsidR="00B57B9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1417" w:type="dxa"/>
          </w:tcPr>
          <w:p w14:paraId="087B6A75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01AFBDC2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E0F783E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4284C847" w14:textId="77777777" w:rsidR="00B57B94" w:rsidRPr="008325E6" w:rsidRDefault="00B57B94" w:rsidP="00B57B9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DB38B7" w:rsidRPr="008325E6" w14:paraId="0DD74E95" w14:textId="77777777" w:rsidTr="00102D66">
        <w:tc>
          <w:tcPr>
            <w:tcW w:w="9209" w:type="dxa"/>
            <w:gridSpan w:val="5"/>
          </w:tcPr>
          <w:p w14:paraId="4E436E98" w14:textId="320FD79B" w:rsidR="00DB38B7" w:rsidRPr="008325E6" w:rsidRDefault="00ED3169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Komentari</w:t>
            </w:r>
            <w:r w:rsidR="00DB38B7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: </w:t>
            </w:r>
          </w:p>
          <w:p w14:paraId="0BF695A3" w14:textId="77777777" w:rsidR="00DB38B7" w:rsidRPr="008325E6" w:rsidRDefault="00DB38B7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55527626" w14:textId="73FC9C27" w:rsidR="000C37FD" w:rsidRPr="008325E6" w:rsidRDefault="000C37FD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195F4368" w14:textId="00024EB6" w:rsidR="00AD0384" w:rsidRPr="008325E6" w:rsidRDefault="005028AA" w:rsidP="00321C8C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Koliko negativan utjecaj C</w:t>
      </w:r>
      <w:r w:rsidR="00314677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OVID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a-19 na različite elemente proračuna jedinice lokalne samouprave očekujete do kraja 2020. godine?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993"/>
        <w:gridCol w:w="1559"/>
      </w:tblGrid>
      <w:tr w:rsidR="00AD0384" w:rsidRPr="008325E6" w14:paraId="3E57891E" w14:textId="77777777" w:rsidTr="00920BC7">
        <w:tc>
          <w:tcPr>
            <w:tcW w:w="4106" w:type="dxa"/>
          </w:tcPr>
          <w:p w14:paraId="76A9BC47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AAC3140" w14:textId="429B9EBA" w:rsidR="00AD0384" w:rsidRPr="008325E6" w:rsidRDefault="005028AA" w:rsidP="00AD0384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Jako</w:t>
            </w:r>
          </w:p>
          <w:p w14:paraId="68A8E547" w14:textId="16A81EA4" w:rsidR="00296FAC" w:rsidRPr="008325E6" w:rsidRDefault="00296FAC" w:rsidP="00AD0384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3270CDCE" w14:textId="0299B2EC" w:rsidR="00AD0384" w:rsidRPr="008325E6" w:rsidRDefault="005028AA" w:rsidP="005028AA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Srednje</w:t>
            </w:r>
          </w:p>
        </w:tc>
        <w:tc>
          <w:tcPr>
            <w:tcW w:w="993" w:type="dxa"/>
          </w:tcPr>
          <w:p w14:paraId="2C9418BA" w14:textId="079ADF76" w:rsidR="00AD0384" w:rsidRPr="008325E6" w:rsidRDefault="005028AA" w:rsidP="005028AA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Malo</w:t>
            </w:r>
          </w:p>
        </w:tc>
        <w:tc>
          <w:tcPr>
            <w:tcW w:w="1559" w:type="dxa"/>
          </w:tcPr>
          <w:p w14:paraId="48855696" w14:textId="10D42A92" w:rsidR="00AD0384" w:rsidRPr="008325E6" w:rsidRDefault="005028AA" w:rsidP="005028AA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Bez učinka / Ne znam</w:t>
            </w:r>
          </w:p>
        </w:tc>
      </w:tr>
      <w:tr w:rsidR="00AD0384" w:rsidRPr="008325E6" w14:paraId="08760FA0" w14:textId="77777777" w:rsidTr="00920BC7">
        <w:tc>
          <w:tcPr>
            <w:tcW w:w="4106" w:type="dxa"/>
          </w:tcPr>
          <w:p w14:paraId="3F340875" w14:textId="635F0D6C" w:rsidR="00AD0384" w:rsidRPr="008325E6" w:rsidRDefault="005028AA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 troškove</w:t>
            </w:r>
          </w:p>
        </w:tc>
        <w:tc>
          <w:tcPr>
            <w:tcW w:w="1276" w:type="dxa"/>
          </w:tcPr>
          <w:p w14:paraId="4A35520F" w14:textId="493EA48D" w:rsidR="00AD0384" w:rsidRPr="008325E6" w:rsidRDefault="00296FAC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&gt;15%</w:t>
            </w:r>
          </w:p>
        </w:tc>
        <w:tc>
          <w:tcPr>
            <w:tcW w:w="1417" w:type="dxa"/>
          </w:tcPr>
          <w:p w14:paraId="7A99F651" w14:textId="4194671D" w:rsidR="00AD0384" w:rsidRPr="008325E6" w:rsidRDefault="00296FAC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5-15%</w:t>
            </w:r>
          </w:p>
        </w:tc>
        <w:tc>
          <w:tcPr>
            <w:tcW w:w="993" w:type="dxa"/>
          </w:tcPr>
          <w:p w14:paraId="7F8B7EB4" w14:textId="16A3A60F" w:rsidR="00AD0384" w:rsidRPr="008325E6" w:rsidRDefault="00296FAC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1-5%</w:t>
            </w:r>
          </w:p>
        </w:tc>
        <w:tc>
          <w:tcPr>
            <w:tcW w:w="1559" w:type="dxa"/>
          </w:tcPr>
          <w:p w14:paraId="2588B435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96FAC" w:rsidRPr="008325E6" w14:paraId="2F0DE0B8" w14:textId="77777777" w:rsidTr="00920BC7">
        <w:tc>
          <w:tcPr>
            <w:tcW w:w="4106" w:type="dxa"/>
          </w:tcPr>
          <w:p w14:paraId="344233B5" w14:textId="21DBAEF1" w:rsidR="00296FAC" w:rsidRPr="008325E6" w:rsidRDefault="005028AA" w:rsidP="00296FAC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 prihode</w:t>
            </w:r>
          </w:p>
        </w:tc>
        <w:tc>
          <w:tcPr>
            <w:tcW w:w="1276" w:type="dxa"/>
          </w:tcPr>
          <w:p w14:paraId="6AC684A3" w14:textId="2EDCE21E" w:rsidR="00296FAC" w:rsidRPr="008325E6" w:rsidRDefault="00296FAC" w:rsidP="00296F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&gt;15%</w:t>
            </w:r>
          </w:p>
        </w:tc>
        <w:tc>
          <w:tcPr>
            <w:tcW w:w="1417" w:type="dxa"/>
          </w:tcPr>
          <w:p w14:paraId="5CDB51E8" w14:textId="6ADB5896" w:rsidR="00296FAC" w:rsidRPr="008325E6" w:rsidRDefault="00296FAC" w:rsidP="00296F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5-15%</w:t>
            </w:r>
          </w:p>
        </w:tc>
        <w:tc>
          <w:tcPr>
            <w:tcW w:w="993" w:type="dxa"/>
          </w:tcPr>
          <w:p w14:paraId="64E21250" w14:textId="7BE25B77" w:rsidR="00296FAC" w:rsidRPr="008325E6" w:rsidRDefault="00296FAC" w:rsidP="00296F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1-5%</w:t>
            </w:r>
          </w:p>
        </w:tc>
        <w:tc>
          <w:tcPr>
            <w:tcW w:w="1559" w:type="dxa"/>
          </w:tcPr>
          <w:p w14:paraId="4FE56985" w14:textId="77777777" w:rsidR="00296FAC" w:rsidRPr="008325E6" w:rsidRDefault="00296FAC" w:rsidP="00296F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AD0384" w:rsidRPr="008325E6" w14:paraId="5B331783" w14:textId="77777777" w:rsidTr="00920BC7">
        <w:tc>
          <w:tcPr>
            <w:tcW w:w="4106" w:type="dxa"/>
          </w:tcPr>
          <w:p w14:paraId="4272BEAC" w14:textId="6E7AD1EE" w:rsidR="00AD0384" w:rsidRPr="008325E6" w:rsidRDefault="00E252E8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 razinu zaduženja</w:t>
            </w:r>
          </w:p>
        </w:tc>
        <w:tc>
          <w:tcPr>
            <w:tcW w:w="1276" w:type="dxa"/>
          </w:tcPr>
          <w:p w14:paraId="47099F6E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57361BB9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</w:tcPr>
          <w:p w14:paraId="51D25D1A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0E4A8092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AD0384" w:rsidRPr="008325E6" w14:paraId="284D4F51" w14:textId="77777777" w:rsidTr="00920BC7">
        <w:tc>
          <w:tcPr>
            <w:tcW w:w="4106" w:type="dxa"/>
          </w:tcPr>
          <w:p w14:paraId="5219D873" w14:textId="63DEA26F" w:rsidR="00AD0384" w:rsidRPr="008325E6" w:rsidRDefault="00E252E8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 mogućnost zaduživanja</w:t>
            </w:r>
          </w:p>
        </w:tc>
        <w:tc>
          <w:tcPr>
            <w:tcW w:w="1276" w:type="dxa"/>
          </w:tcPr>
          <w:p w14:paraId="4491A824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22EC4A4B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993" w:type="dxa"/>
          </w:tcPr>
          <w:p w14:paraId="5DEAD139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14695778" w14:textId="77777777" w:rsidR="00AD0384" w:rsidRPr="008325E6" w:rsidRDefault="00AD0384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D87430" w:rsidRPr="008325E6" w14:paraId="1601F763" w14:textId="77777777" w:rsidTr="00D87430">
        <w:tc>
          <w:tcPr>
            <w:tcW w:w="9351" w:type="dxa"/>
            <w:gridSpan w:val="5"/>
          </w:tcPr>
          <w:p w14:paraId="5EA588A5" w14:textId="168EC592" w:rsidR="00D87430" w:rsidRPr="008325E6" w:rsidRDefault="00E252E8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lastRenderedPageBreak/>
              <w:t>Komentari</w:t>
            </w:r>
            <w:r w:rsidR="00D87430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:</w:t>
            </w:r>
          </w:p>
          <w:p w14:paraId="4ECC7DC6" w14:textId="0F7810FD" w:rsidR="00D87430" w:rsidRPr="008325E6" w:rsidRDefault="00D87430" w:rsidP="00AD038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1689FBAC" w14:textId="77777777" w:rsidR="00D87430" w:rsidRPr="008325E6" w:rsidRDefault="00D87430" w:rsidP="006026ED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5ED9E37E" w14:textId="21905277" w:rsidR="006026ED" w:rsidRPr="008325E6" w:rsidRDefault="00231E27" w:rsidP="00321C8C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Lokalne vlasti u mnogim zemljama podliježu posebnim fiskalnim pravilima (pravila o izdacima, proračunskom balansu, zaduživanju i sl.)</w:t>
      </w:r>
      <w:r w:rsidR="006026ED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.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Jesu li ta pravila u Vašoj zemlji </w:t>
      </w:r>
      <w:r w:rsidR="002751A5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postala blaža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ili se prom</w:t>
      </w:r>
      <w:r w:rsidR="00314677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ijenila, kao odgovor na COVID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-19?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D87430" w:rsidRPr="008325E6" w14:paraId="19CC79D2" w14:textId="77777777" w:rsidTr="00920BC7">
        <w:tc>
          <w:tcPr>
            <w:tcW w:w="988" w:type="dxa"/>
          </w:tcPr>
          <w:p w14:paraId="174164CE" w14:textId="77777777" w:rsidR="00D87430" w:rsidRPr="008325E6" w:rsidRDefault="00D87430" w:rsidP="00D8743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42C4FA8B" w14:textId="210CE867" w:rsidR="00D87430" w:rsidRPr="008325E6" w:rsidRDefault="00D87430" w:rsidP="00F97013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</w:t>
            </w:r>
            <w:r w:rsidR="00F97013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e i nije planirano</w:t>
            </w:r>
          </w:p>
        </w:tc>
      </w:tr>
      <w:tr w:rsidR="00D87430" w:rsidRPr="008325E6" w14:paraId="4B61ABA4" w14:textId="77777777" w:rsidTr="00920BC7">
        <w:tc>
          <w:tcPr>
            <w:tcW w:w="988" w:type="dxa"/>
          </w:tcPr>
          <w:p w14:paraId="546A202A" w14:textId="77777777" w:rsidR="00D87430" w:rsidRPr="008325E6" w:rsidRDefault="00D87430" w:rsidP="00D8743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0660D1EA" w14:textId="0EB4FD8A" w:rsidR="00D87430" w:rsidRPr="008325E6" w:rsidRDefault="00D87430" w:rsidP="00F97013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</w:t>
            </w:r>
            <w:r w:rsidR="00F97013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e još, ali je u planu </w:t>
            </w:r>
            <w:r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</w:tc>
      </w:tr>
      <w:tr w:rsidR="00D87430" w:rsidRPr="008325E6" w14:paraId="39B22348" w14:textId="77777777" w:rsidTr="00920BC7">
        <w:tc>
          <w:tcPr>
            <w:tcW w:w="988" w:type="dxa"/>
          </w:tcPr>
          <w:p w14:paraId="7D027DCD" w14:textId="77777777" w:rsidR="00D87430" w:rsidRPr="008325E6" w:rsidRDefault="00D87430" w:rsidP="00D8743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63A12FC2" w14:textId="26F402F8" w:rsidR="00D87430" w:rsidRPr="008325E6" w:rsidRDefault="002751A5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Da, neka fiskalna pravila su blaža</w:t>
            </w:r>
          </w:p>
        </w:tc>
      </w:tr>
      <w:tr w:rsidR="00D87430" w:rsidRPr="008325E6" w14:paraId="70F7E182" w14:textId="77777777" w:rsidTr="00920BC7">
        <w:tc>
          <w:tcPr>
            <w:tcW w:w="988" w:type="dxa"/>
          </w:tcPr>
          <w:p w14:paraId="02005A06" w14:textId="77777777" w:rsidR="00D87430" w:rsidRPr="008325E6" w:rsidRDefault="00D87430" w:rsidP="00D8743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628A5BFD" w14:textId="40943F1A" w:rsidR="00D87430" w:rsidRPr="008325E6" w:rsidRDefault="002751A5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Lokalne vlasti ne podliježu posebnim fiskalnim pravilima</w:t>
            </w:r>
            <w:r w:rsidR="00D87430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</w:tc>
      </w:tr>
      <w:tr w:rsidR="00D87430" w:rsidRPr="008325E6" w14:paraId="241ACD8C" w14:textId="77777777" w:rsidTr="00920BC7">
        <w:tc>
          <w:tcPr>
            <w:tcW w:w="988" w:type="dxa"/>
          </w:tcPr>
          <w:p w14:paraId="70933EF2" w14:textId="77777777" w:rsidR="00D87430" w:rsidRPr="008325E6" w:rsidRDefault="00D87430" w:rsidP="00D8743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5BE2BA88" w14:textId="7CCEAA45" w:rsidR="00D87430" w:rsidRPr="008325E6" w:rsidRDefault="002751A5" w:rsidP="00D8743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Ne znam</w:t>
            </w:r>
          </w:p>
        </w:tc>
      </w:tr>
    </w:tbl>
    <w:p w14:paraId="6825C960" w14:textId="77777777" w:rsidR="002751A5" w:rsidRDefault="002751A5" w:rsidP="006026ED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413E1878" w14:textId="5F58AE5B" w:rsidR="003162A0" w:rsidRDefault="002751A5" w:rsidP="006026ED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Ako je bilo promjena, možete li ih ukratko opisati?</w:t>
      </w:r>
    </w:p>
    <w:p w14:paraId="70ED63C5" w14:textId="77777777" w:rsidR="002751A5" w:rsidRPr="008325E6" w:rsidRDefault="002751A5" w:rsidP="006026ED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698EC208" w14:textId="604FE1D2" w:rsidR="002751A5" w:rsidRPr="002751A5" w:rsidRDefault="002751A5" w:rsidP="00CA61E2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2751A5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Je li Vaša JLS povećala zaduživanje ili planira povećati zaduživanje kako bi se 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suočila</w:t>
      </w:r>
      <w:r w:rsidRPr="002751A5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s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 socijal</w:t>
      </w:r>
      <w:r w:rsidR="00314677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no-ekonomskom krizom zbog COVIDa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-19</w:t>
      </w:r>
      <w:r w:rsidRPr="002751A5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3162A0" w:rsidRPr="008325E6" w14:paraId="2BC35120" w14:textId="77777777" w:rsidTr="003162A0">
        <w:tc>
          <w:tcPr>
            <w:tcW w:w="988" w:type="dxa"/>
          </w:tcPr>
          <w:p w14:paraId="7C7158D4" w14:textId="77777777" w:rsidR="003162A0" w:rsidRPr="008325E6" w:rsidRDefault="003162A0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2369C550" w14:textId="3D7107F3" w:rsidR="003162A0" w:rsidRPr="008325E6" w:rsidRDefault="003162A0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</w:t>
            </w:r>
            <w:r w:rsidR="002751A5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e i nije u planu</w:t>
            </w:r>
          </w:p>
        </w:tc>
      </w:tr>
      <w:tr w:rsidR="003162A0" w:rsidRPr="008325E6" w14:paraId="66F07D8B" w14:textId="77777777" w:rsidTr="003162A0">
        <w:tc>
          <w:tcPr>
            <w:tcW w:w="988" w:type="dxa"/>
          </w:tcPr>
          <w:p w14:paraId="7F0C01E7" w14:textId="77777777" w:rsidR="003162A0" w:rsidRPr="008325E6" w:rsidRDefault="003162A0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0AB1ED7D" w14:textId="7B98712C" w:rsidR="003162A0" w:rsidRPr="008325E6" w:rsidRDefault="003162A0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</w:t>
            </w:r>
            <w:r w:rsidR="002751A5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e još, ali je u planu </w:t>
            </w:r>
            <w:r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</w:tc>
      </w:tr>
      <w:tr w:rsidR="003162A0" w:rsidRPr="008325E6" w14:paraId="1FFEFF0E" w14:textId="77777777" w:rsidTr="003162A0">
        <w:tc>
          <w:tcPr>
            <w:tcW w:w="988" w:type="dxa"/>
          </w:tcPr>
          <w:p w14:paraId="330D32FC" w14:textId="77777777" w:rsidR="003162A0" w:rsidRPr="008325E6" w:rsidRDefault="003162A0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1C69C032" w14:textId="283AE479" w:rsidR="003162A0" w:rsidRPr="008325E6" w:rsidRDefault="002751A5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Da, povećala je zaduživanje (Ako imate podatke, navedite postotak povećanja)</w:t>
            </w:r>
          </w:p>
        </w:tc>
      </w:tr>
      <w:tr w:rsidR="003162A0" w:rsidRPr="008325E6" w14:paraId="4B782819" w14:textId="77777777" w:rsidTr="003162A0">
        <w:tc>
          <w:tcPr>
            <w:tcW w:w="988" w:type="dxa"/>
          </w:tcPr>
          <w:p w14:paraId="148B7B1B" w14:textId="77777777" w:rsidR="003162A0" w:rsidRPr="008325E6" w:rsidRDefault="003162A0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45FE6511" w14:textId="09566162" w:rsidR="003162A0" w:rsidRPr="008325E6" w:rsidRDefault="002751A5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Lokalne vlasti se ne mogu zaduživati</w:t>
            </w:r>
            <w:r w:rsidR="003162A0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</w:t>
            </w:r>
          </w:p>
        </w:tc>
      </w:tr>
      <w:tr w:rsidR="00401143" w:rsidRPr="008325E6" w14:paraId="6EC0E444" w14:textId="77777777" w:rsidTr="003162A0">
        <w:tc>
          <w:tcPr>
            <w:tcW w:w="988" w:type="dxa"/>
          </w:tcPr>
          <w:p w14:paraId="60FA2734" w14:textId="77777777" w:rsidR="00401143" w:rsidRPr="008325E6" w:rsidRDefault="00401143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77BED366" w14:textId="7D09A1EE" w:rsidR="00401143" w:rsidRPr="008325E6" w:rsidRDefault="002751A5" w:rsidP="002751A5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Zaduživanje lokalnih vlasti ograničeno je od strane viših razina vlasti</w:t>
            </w:r>
          </w:p>
        </w:tc>
      </w:tr>
      <w:tr w:rsidR="003162A0" w:rsidRPr="008325E6" w14:paraId="39C43CE9" w14:textId="77777777" w:rsidTr="003162A0">
        <w:tc>
          <w:tcPr>
            <w:tcW w:w="988" w:type="dxa"/>
          </w:tcPr>
          <w:p w14:paraId="5BA728A3" w14:textId="77777777" w:rsidR="003162A0" w:rsidRPr="008325E6" w:rsidRDefault="003162A0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8363" w:type="dxa"/>
          </w:tcPr>
          <w:p w14:paraId="36CEE216" w14:textId="3B4A2303" w:rsidR="003162A0" w:rsidRPr="008325E6" w:rsidRDefault="002751A5" w:rsidP="003162A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Ne znam</w:t>
            </w:r>
          </w:p>
        </w:tc>
      </w:tr>
    </w:tbl>
    <w:p w14:paraId="044A9746" w14:textId="77777777" w:rsidR="003162A0" w:rsidRPr="008325E6" w:rsidRDefault="003162A0" w:rsidP="006026ED">
      <w:pPr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1149E03D" w14:textId="538F4A6A" w:rsidR="00947497" w:rsidRPr="007C4063" w:rsidRDefault="00FB7BBF" w:rsidP="00FB7BBF">
      <w:pPr>
        <w:pStyle w:val="ListParagraph"/>
        <w:numPr>
          <w:ilvl w:val="0"/>
          <w:numId w:val="26"/>
        </w:numPr>
        <w:spacing w:after="120"/>
        <w:ind w:left="284" w:hanging="284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Koja </w:t>
      </w:r>
      <w:r w:rsidRPr="007C4063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su područja koja su imala najveći porast troškova u kontekstu pandemije i za koja očekujete da će doći do najvećeg povećanja u kratkom r</w:t>
      </w:r>
      <w:r w:rsidR="007C4063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oku (2020.-2021.)? </w:t>
      </w:r>
      <w:r w:rsidR="007C4063">
        <w:rPr>
          <w:rFonts w:asciiTheme="minorHAnsi" w:eastAsia="Times New Roman" w:hAnsiTheme="minorHAnsi" w:cstheme="minorHAnsi"/>
          <w:sz w:val="24"/>
          <w:szCs w:val="24"/>
          <w:lang w:val="hr-HR"/>
        </w:rPr>
        <w:t>(Opcionaln</w:t>
      </w:r>
      <w:r w:rsidRPr="007C4063">
        <w:rPr>
          <w:rFonts w:asciiTheme="minorHAnsi" w:eastAsia="Times New Roman" w:hAnsiTheme="minorHAnsi" w:cstheme="minorHAnsi"/>
          <w:sz w:val="24"/>
          <w:szCs w:val="24"/>
          <w:lang w:val="hr-HR"/>
        </w:rPr>
        <w:t>o, ako su podaci dostupni, navedite konkretne iznose unutar polja</w:t>
      </w:r>
      <w:r w:rsidR="007C4063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)</w:t>
      </w:r>
    </w:p>
    <w:tbl>
      <w:tblPr>
        <w:tblStyle w:val="TableGrid"/>
        <w:tblW w:w="9371" w:type="dxa"/>
        <w:tblLayout w:type="fixed"/>
        <w:tblLook w:val="04A0" w:firstRow="1" w:lastRow="0" w:firstColumn="1" w:lastColumn="0" w:noHBand="0" w:noVBand="1"/>
      </w:tblPr>
      <w:tblGrid>
        <w:gridCol w:w="4096"/>
        <w:gridCol w:w="599"/>
        <w:gridCol w:w="839"/>
        <w:gridCol w:w="599"/>
        <w:gridCol w:w="601"/>
        <w:gridCol w:w="598"/>
        <w:gridCol w:w="839"/>
        <w:gridCol w:w="598"/>
        <w:gridCol w:w="602"/>
      </w:tblGrid>
      <w:tr w:rsidR="008E3F8B" w:rsidRPr="008325E6" w14:paraId="18A86B72" w14:textId="146E827B" w:rsidTr="008E3F8B">
        <w:trPr>
          <w:trHeight w:val="1270"/>
        </w:trPr>
        <w:tc>
          <w:tcPr>
            <w:tcW w:w="4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2C4DAA" w14:textId="67A2A6B8" w:rsidR="008E3F8B" w:rsidRPr="008325E6" w:rsidRDefault="00FC3F3C" w:rsidP="00FC3F3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Područja</w:t>
            </w:r>
            <w:r w:rsidR="008E3F8B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s //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raspon učinka</w:t>
            </w:r>
            <w:r w:rsidR="008E3F8B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6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6A8621" w14:textId="5D01D304" w:rsidR="008E3F8B" w:rsidRPr="008325E6" w:rsidRDefault="00FC3F3C" w:rsidP="0096587E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C3F3C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Područja koja su imala najveći porast troškova tijekom izbijanja pandemije i neposredno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g odgovora (ožujak-lipanj 2020.</w:t>
            </w:r>
            <w:r w:rsidR="008E3F8B"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263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580DB0" w14:textId="199AF469" w:rsidR="008E3F8B" w:rsidRPr="008325E6" w:rsidRDefault="00FC3F3C" w:rsidP="00774DEA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FC3F3C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Područja za koja se očekuje da će povećati troškove u kratkom roku (2020.-2021.)</w:t>
            </w:r>
          </w:p>
        </w:tc>
      </w:tr>
      <w:tr w:rsidR="008E3F8B" w:rsidRPr="008325E6" w14:paraId="1F7C54A0" w14:textId="354E89FF" w:rsidTr="008E3F8B">
        <w:trPr>
          <w:trHeight w:val="65"/>
        </w:trPr>
        <w:tc>
          <w:tcPr>
            <w:tcW w:w="40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F73652" w14:textId="77777777" w:rsidR="008E3F8B" w:rsidRPr="008325E6" w:rsidRDefault="008E3F8B" w:rsidP="00490EAC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23FA9ABE" w14:textId="3378E0A0" w:rsidR="008E3F8B" w:rsidRPr="008325E6" w:rsidRDefault="00FC3F3C" w:rsidP="00754F77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Visoko</w:t>
            </w:r>
          </w:p>
          <w:p w14:paraId="2FEBB557" w14:textId="600F2DDC" w:rsidR="008E3F8B" w:rsidRPr="008325E6" w:rsidRDefault="008E3F8B" w:rsidP="00754F77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&gt;20%</w:t>
            </w:r>
          </w:p>
        </w:tc>
        <w:tc>
          <w:tcPr>
            <w:tcW w:w="839" w:type="dxa"/>
          </w:tcPr>
          <w:p w14:paraId="00BE2BEC" w14:textId="31777986" w:rsidR="008E3F8B" w:rsidRPr="008325E6" w:rsidRDefault="00FC3F3C" w:rsidP="00754F77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Srednje</w:t>
            </w:r>
          </w:p>
          <w:p w14:paraId="0098A460" w14:textId="1AA7A533" w:rsidR="008E3F8B" w:rsidRPr="008325E6" w:rsidRDefault="008E3F8B" w:rsidP="00754F77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10-20%</w:t>
            </w:r>
          </w:p>
        </w:tc>
        <w:tc>
          <w:tcPr>
            <w:tcW w:w="599" w:type="dxa"/>
          </w:tcPr>
          <w:p w14:paraId="1B094662" w14:textId="2ED4BFD9" w:rsidR="008E3F8B" w:rsidRPr="008325E6" w:rsidRDefault="00FC3F3C" w:rsidP="00754F77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Nisko</w:t>
            </w:r>
            <w:r w:rsidR="008E3F8B"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 xml:space="preserve"> </w:t>
            </w:r>
          </w:p>
          <w:p w14:paraId="7AE69B36" w14:textId="3B5D25C4" w:rsidR="008E3F8B" w:rsidRPr="008325E6" w:rsidRDefault="008E3F8B" w:rsidP="00754F77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&lt;10%</w:t>
            </w: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7BDD6A7D" w14:textId="3796D282" w:rsidR="008E3F8B" w:rsidRPr="008325E6" w:rsidRDefault="00FC3F3C" w:rsidP="00FC3F3C">
            <w:pPr>
              <w:spacing w:after="120"/>
              <w:ind w:left="-69" w:right="-10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 xml:space="preserve">Ne znam </w:t>
            </w: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0989C852" w14:textId="1DC6C4D1" w:rsidR="008E3F8B" w:rsidRPr="008325E6" w:rsidRDefault="00FC3F3C" w:rsidP="00754F77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Visoko</w:t>
            </w:r>
          </w:p>
          <w:p w14:paraId="784B3D29" w14:textId="05D6A186" w:rsidR="008E3F8B" w:rsidRPr="008325E6" w:rsidRDefault="008E3F8B" w:rsidP="00754F77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&gt;20%</w:t>
            </w:r>
          </w:p>
        </w:tc>
        <w:tc>
          <w:tcPr>
            <w:tcW w:w="839" w:type="dxa"/>
          </w:tcPr>
          <w:p w14:paraId="202586EA" w14:textId="0FA6BAF3" w:rsidR="008E3F8B" w:rsidRPr="008325E6" w:rsidRDefault="00FC3F3C" w:rsidP="00754F77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Srednje</w:t>
            </w:r>
          </w:p>
          <w:p w14:paraId="7976428E" w14:textId="5AB59360" w:rsidR="008E3F8B" w:rsidRPr="008325E6" w:rsidRDefault="008E3F8B" w:rsidP="00754F77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10-20%</w:t>
            </w:r>
          </w:p>
        </w:tc>
        <w:tc>
          <w:tcPr>
            <w:tcW w:w="598" w:type="dxa"/>
          </w:tcPr>
          <w:p w14:paraId="1E0CBBF1" w14:textId="31D88751" w:rsidR="008E3F8B" w:rsidRPr="008325E6" w:rsidRDefault="00FC3F3C" w:rsidP="00754F77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Nisko</w:t>
            </w:r>
          </w:p>
          <w:p w14:paraId="48E43ABF" w14:textId="69BD606D" w:rsidR="008E3F8B" w:rsidRPr="008325E6" w:rsidRDefault="008E3F8B" w:rsidP="00754F77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&lt;10%</w:t>
            </w: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76AE8048" w14:textId="071402DB" w:rsidR="008E3F8B" w:rsidRPr="008325E6" w:rsidRDefault="00FC3F3C" w:rsidP="00FC3F3C">
            <w:pPr>
              <w:spacing w:after="120"/>
              <w:ind w:left="-167" w:right="-161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hr-HR"/>
              </w:rPr>
              <w:t>Ne znam</w:t>
            </w:r>
          </w:p>
        </w:tc>
      </w:tr>
      <w:tr w:rsidR="008E3F8B" w:rsidRPr="008325E6" w14:paraId="62D7104B" w14:textId="1B6D96EE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102EA485" w14:textId="73D2E9EE" w:rsidR="008E3F8B" w:rsidRPr="008325E6" w:rsidRDefault="00891116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89111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 xml:space="preserve">Javna zdravstvena zaštita </w:t>
            </w:r>
            <w:r w:rsidRPr="00891116">
              <w:rPr>
                <w:rFonts w:asciiTheme="minorHAnsi" w:hAnsiTheme="minorHAnsi" w:cstheme="minorHAnsi"/>
                <w:bCs/>
                <w:sz w:val="24"/>
                <w:szCs w:val="24"/>
                <w:lang w:val="hr-HR"/>
              </w:rPr>
              <w:t>(održavanje bolnica, reorganizacija, opskrba medicinskom i zaštitnom opremom itd.)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686A4D5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512515CF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16C289EE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4032403C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797EEE37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1F4059BB" w14:textId="0F743E19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2CB50784" w14:textId="3ECED14D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6CC62991" w14:textId="490700C3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2712883B" w14:textId="05730B30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6F98E68F" w14:textId="437DC881" w:rsidR="008E3F8B" w:rsidRPr="008325E6" w:rsidRDefault="00891116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8911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lastRenderedPageBreak/>
              <w:t xml:space="preserve">Socijalne usluge 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(briga o starijim osobama, briga o djeci, kućna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 xml:space="preserve"> njega, patronažna skrb, ranjivim osobama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 xml:space="preserve"> itd.)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57D1E99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2AFA55F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60C19D7B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7EC357F7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43C3333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78E8C92C" w14:textId="1585A979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45A10BC8" w14:textId="02BF1DD9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688E348E" w14:textId="37EE222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64AB988B" w14:textId="535ABB28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0D010FAF" w14:textId="7A039406" w:rsidR="008E3F8B" w:rsidRPr="008325E6" w:rsidRDefault="00891116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8911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 xml:space="preserve">Održavanje javnih prostora i zgrada 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(dezinfekcija, čišćenje)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7CC374A7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715F20D4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697B5016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3ABC4B90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15AAAB87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1B1E2C6D" w14:textId="3291926A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1BCF36C6" w14:textId="157A97CC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6BCC6638" w14:textId="4E4DDAC9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4F3F3694" w14:textId="33F86F06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26080668" w14:textId="3439CA4B" w:rsidR="008E3F8B" w:rsidRPr="008325E6" w:rsidRDefault="00891116" w:rsidP="00B108E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>Prilagoba administrativnih usluga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1CEA8B9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6CF8ED99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24C0021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751C06D6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7048E8E5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2BEA3B60" w14:textId="4F83044D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62016439" w14:textId="6F9B17BA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402DBD33" w14:textId="7775170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55599962" w14:textId="02607A90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471DA8E7" w14:textId="34F92F39" w:rsidR="008E3F8B" w:rsidRPr="008325E6" w:rsidRDefault="00891116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8911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 xml:space="preserve">Obrazovanje 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(škole, vrtići, jaslice, organizacija procesa daljinskog učenja)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57E5774A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191E35C4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3701588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49AEE37A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1140DE69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68110F54" w14:textId="381B7AC0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361A93FA" w14:textId="53F48EA4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28512BB6" w14:textId="6A6EC222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3CFCA7FD" w14:textId="294B7F75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24C28936" w14:textId="7A402FB4" w:rsidR="008E3F8B" w:rsidRPr="008325E6" w:rsidRDefault="00891116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>Informacijske i komunikacijske tehnologije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5616ACD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3EF288BB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79743DBB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7B7119EE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406DD36C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3C46FF80" w14:textId="00A120A4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3C10504A" w14:textId="7185FCFA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118EAB97" w14:textId="34ABC0CD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7D8F8DB6" w14:textId="6001866D" w:rsidTr="008E3F8B">
        <w:trPr>
          <w:trHeight w:val="675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695E2B2D" w14:textId="5DEA1B1A" w:rsidR="008E3F8B" w:rsidRPr="008325E6" w:rsidRDefault="00891116" w:rsidP="00891116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 xml:space="preserve">Podizanje svijesti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i informativne kampanje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5CAB50BC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33453203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009C5E48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09D9A4AF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5D15F8FA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375DE9B9" w14:textId="5054B7A4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63AD12A3" w14:textId="0AC4B4EF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6B05CEE1" w14:textId="58E4FC3A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23676DD0" w14:textId="4741A74C" w:rsidTr="008E3F8B">
        <w:trPr>
          <w:trHeight w:val="662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073C770B" w14:textId="5EACF2F0" w:rsidR="008E3F8B" w:rsidRPr="008325E6" w:rsidRDefault="00891116" w:rsidP="00891116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>Mjere podrške za građane i poduzetnike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35AF9CD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2D21A925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7F62C8A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0BB7C0A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4A3D71B9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24BDA641" w14:textId="2EFD65F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79CEFB0B" w14:textId="28DC4130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6C3790E3" w14:textId="01B0E1B1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58E4FC27" w14:textId="0DF70ACB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51EC8A8B" w14:textId="02F6CCD1" w:rsidR="008E3F8B" w:rsidRPr="008325E6" w:rsidRDefault="00891116" w:rsidP="00314677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911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  <w:t xml:space="preserve">Javni red i sigurnost 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(uključujući održavanje društvene udaljenosti, nadzor i kontrolu pacijenata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 xml:space="preserve"> pozitivnih na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 xml:space="preserve"> C</w:t>
            </w:r>
            <w:r w:rsidR="003146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OVID</w:t>
            </w:r>
            <w:r w:rsidRPr="00891116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-19)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7A8BE95C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648459B8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4472C5E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021E2102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73740799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0285EC93" w14:textId="32409A81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54ABE4E4" w14:textId="1A9FE0F6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5E144BDF" w14:textId="1481DA99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1BADC672" w14:textId="2E0BEC64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63AA4760" w14:textId="49F5E395" w:rsidR="008E3F8B" w:rsidRPr="008325E6" w:rsidRDefault="00891116" w:rsidP="0089111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Mobilnost i javni prijevoz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16810B3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6F98E312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574C276B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1F9113B5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544E8CE7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0F488AB5" w14:textId="45547663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7436C8A0" w14:textId="66D18783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2839AA2B" w14:textId="6178D95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236DE257" w14:textId="1D477BE9" w:rsidTr="008E3F8B">
        <w:trPr>
          <w:trHeight w:val="391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637EBE56" w14:textId="05C0C9F4" w:rsidR="008E3F8B" w:rsidRPr="008325E6" w:rsidRDefault="00891116" w:rsidP="00891116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Gospodarenje otpadom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1058D49E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3AE1700A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759403C6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4A61C275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2D9802EE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64375B4E" w14:textId="64806B0F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5D6EE0EA" w14:textId="6CFDEB43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4BA69E11" w14:textId="74BBA326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185BA2CA" w14:textId="157B4788" w:rsidTr="008E3F8B">
        <w:trPr>
          <w:trHeight w:val="64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5BB42CC1" w14:textId="2983DC5E" w:rsidR="008E3F8B" w:rsidRPr="008325E6" w:rsidRDefault="00891116" w:rsidP="00B108EB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hr-HR"/>
              </w:rPr>
              <w:t>Opskrba vodom i odvodnja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2A25CE5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0768C9FA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5A193969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14BC56D3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30B9DD73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0BB752A9" w14:textId="3BB52E31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70BC2D1F" w14:textId="3AB6A3D1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01CEB7D0" w14:textId="01B75172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29FD40ED" w14:textId="39695263" w:rsidTr="008E3F8B">
        <w:trPr>
          <w:trHeight w:val="391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74A2C606" w14:textId="68677FD5" w:rsidR="008E3F8B" w:rsidRPr="008325E6" w:rsidRDefault="00891116" w:rsidP="00891116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Drugo (molimo navesti) 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2393C061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764807CD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44603703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3A2B4B87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49C33F82" w14:textId="77777777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53D4DE45" w14:textId="657161D6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1051E2B0" w14:textId="12EAC6AF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0D9DED87" w14:textId="7E1BECA1" w:rsidR="008E3F8B" w:rsidRPr="008325E6" w:rsidRDefault="008E3F8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008B0D29" w14:textId="11841BA0" w:rsidTr="008E3F8B">
        <w:trPr>
          <w:trHeight w:val="391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740F58B4" w14:textId="4221AEDC" w:rsidR="008E3F8B" w:rsidRPr="008325E6" w:rsidRDefault="00891116" w:rsidP="00A4415A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Drugo (molimo navesti)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0BCADB6B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00504C40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2389E574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7C346170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555AFD67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0333EC62" w14:textId="6268463A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291C77F9" w14:textId="285FEDD6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75D08612" w14:textId="307239B4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8E3F8B" w:rsidRPr="008325E6" w14:paraId="69B22DD7" w14:textId="58DAF9F3" w:rsidTr="00251D39">
        <w:trPr>
          <w:trHeight w:val="391"/>
        </w:trPr>
        <w:tc>
          <w:tcPr>
            <w:tcW w:w="4096" w:type="dxa"/>
            <w:tcBorders>
              <w:left w:val="single" w:sz="12" w:space="0" w:color="auto"/>
              <w:right w:val="single" w:sz="12" w:space="0" w:color="auto"/>
            </w:tcBorders>
          </w:tcPr>
          <w:p w14:paraId="48CA8F3E" w14:textId="63329BB8" w:rsidR="008E3F8B" w:rsidRPr="008325E6" w:rsidRDefault="00891116" w:rsidP="00A4415A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Drugo (molimo navesti)</w:t>
            </w:r>
          </w:p>
        </w:tc>
        <w:tc>
          <w:tcPr>
            <w:tcW w:w="599" w:type="dxa"/>
            <w:tcBorders>
              <w:left w:val="single" w:sz="12" w:space="0" w:color="auto"/>
            </w:tcBorders>
          </w:tcPr>
          <w:p w14:paraId="1DE61185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1E3AE68C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9" w:type="dxa"/>
          </w:tcPr>
          <w:p w14:paraId="54AB4A6C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14:paraId="4A52E89A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  <w:tcBorders>
              <w:left w:val="single" w:sz="12" w:space="0" w:color="auto"/>
            </w:tcBorders>
          </w:tcPr>
          <w:p w14:paraId="1F5DD242" w14:textId="77777777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839" w:type="dxa"/>
          </w:tcPr>
          <w:p w14:paraId="72618C2D" w14:textId="1EB84C8F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98" w:type="dxa"/>
          </w:tcPr>
          <w:p w14:paraId="7F244FEC" w14:textId="7A002392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</w:tcPr>
          <w:p w14:paraId="316630FB" w14:textId="44334D2B" w:rsidR="008E3F8B" w:rsidRPr="008325E6" w:rsidRDefault="008E3F8B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51D39" w:rsidRPr="008325E6" w14:paraId="58FF0809" w14:textId="77777777" w:rsidTr="008E1CF0">
        <w:trPr>
          <w:trHeight w:val="391"/>
        </w:trPr>
        <w:tc>
          <w:tcPr>
            <w:tcW w:w="937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4EEBD" w14:textId="65CFF0D9" w:rsidR="00251D39" w:rsidRPr="008325E6" w:rsidRDefault="00891116" w:rsidP="00251D39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Komentari:</w:t>
            </w:r>
          </w:p>
          <w:p w14:paraId="261399C6" w14:textId="77777777" w:rsidR="00251D39" w:rsidRPr="008325E6" w:rsidRDefault="00251D39" w:rsidP="00A4415A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73B0977D" w14:textId="63ED9F78" w:rsidR="00E74AE3" w:rsidRPr="008325E6" w:rsidRDefault="00E74AE3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58B09CFB" w14:textId="56C85F53" w:rsidR="0087755E" w:rsidRPr="008325E6" w:rsidRDefault="0087755E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0A832BB8" w14:textId="0370848C" w:rsidR="0087755E" w:rsidRPr="008325E6" w:rsidRDefault="002B3042" w:rsidP="002B3042">
      <w:pPr>
        <w:pStyle w:val="ListParagraph"/>
        <w:numPr>
          <w:ilvl w:val="0"/>
          <w:numId w:val="26"/>
        </w:numPr>
        <w:spacing w:after="120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</w:t>
      </w:r>
      <w:r w:rsidRPr="002B3042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oji su izvori prihoda za koje očekujete da će u kontekstu pandemije doživjeti najveći gubitak / pad tijekom srednjoročne perspektive 2020.-2021.? 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Molimo da u predviđenim poljima navedete svoju prognozu u obliku postotka.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01"/>
        <w:gridCol w:w="1171"/>
        <w:gridCol w:w="1172"/>
        <w:gridCol w:w="1050"/>
        <w:gridCol w:w="1172"/>
        <w:gridCol w:w="1396"/>
      </w:tblGrid>
      <w:tr w:rsidR="002B3042" w:rsidRPr="008325E6" w14:paraId="7E9B65E5" w14:textId="16C7A80D" w:rsidTr="00271496">
        <w:tc>
          <w:tcPr>
            <w:tcW w:w="1732" w:type="pct"/>
          </w:tcPr>
          <w:p w14:paraId="6530DFD9" w14:textId="77777777" w:rsidR="00682E1B" w:rsidRPr="008325E6" w:rsidRDefault="00682E1B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708E83D2" w14:textId="4F756D2E" w:rsidR="00682E1B" w:rsidRPr="008325E6" w:rsidRDefault="002B3042" w:rsidP="00B108EB">
            <w:pPr>
              <w:spacing w:after="120"/>
              <w:ind w:left="-959" w:firstLine="95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Visoko</w:t>
            </w:r>
          </w:p>
          <w:p w14:paraId="1F0875E7" w14:textId="3DABD095" w:rsidR="00682E1B" w:rsidRPr="008325E6" w:rsidRDefault="00682E1B" w:rsidP="00B108EB">
            <w:pPr>
              <w:spacing w:after="120"/>
              <w:ind w:left="-959" w:firstLine="95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&gt;20%</w:t>
            </w:r>
          </w:p>
        </w:tc>
        <w:tc>
          <w:tcPr>
            <w:tcW w:w="667" w:type="pct"/>
          </w:tcPr>
          <w:p w14:paraId="27BADC66" w14:textId="36D60604" w:rsidR="00682E1B" w:rsidRPr="008325E6" w:rsidRDefault="002B3042" w:rsidP="00B108EB">
            <w:pPr>
              <w:spacing w:after="120"/>
              <w:ind w:left="-959" w:firstLine="95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Srednje</w:t>
            </w:r>
          </w:p>
          <w:p w14:paraId="229FF23E" w14:textId="3C6879DB" w:rsidR="00682E1B" w:rsidRPr="008325E6" w:rsidRDefault="00682E1B" w:rsidP="00B108EB">
            <w:pPr>
              <w:spacing w:after="120"/>
              <w:ind w:left="-959" w:firstLine="95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10-20%</w:t>
            </w:r>
          </w:p>
        </w:tc>
        <w:tc>
          <w:tcPr>
            <w:tcW w:w="600" w:type="pct"/>
          </w:tcPr>
          <w:p w14:paraId="17EDC147" w14:textId="38792B15" w:rsidR="00682E1B" w:rsidRPr="008325E6" w:rsidRDefault="002B3042" w:rsidP="00B108EB">
            <w:pPr>
              <w:spacing w:after="120"/>
              <w:ind w:left="-959" w:firstLine="95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Nisko</w:t>
            </w:r>
          </w:p>
          <w:p w14:paraId="6D1CE766" w14:textId="765D09B4" w:rsidR="00682E1B" w:rsidRPr="008325E6" w:rsidRDefault="00682E1B" w:rsidP="00B108EB">
            <w:pPr>
              <w:spacing w:after="120"/>
              <w:ind w:left="-959" w:firstLine="95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&lt;10%</w:t>
            </w:r>
          </w:p>
        </w:tc>
        <w:tc>
          <w:tcPr>
            <w:tcW w:w="667" w:type="pct"/>
          </w:tcPr>
          <w:p w14:paraId="08E61AB6" w14:textId="0810EB0C" w:rsidR="00682E1B" w:rsidRPr="008325E6" w:rsidRDefault="002B3042" w:rsidP="002B3042">
            <w:pPr>
              <w:spacing w:after="120"/>
              <w:ind w:left="-26" w:right="-4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Ne znam</w:t>
            </w:r>
          </w:p>
        </w:tc>
        <w:tc>
          <w:tcPr>
            <w:tcW w:w="667" w:type="pct"/>
          </w:tcPr>
          <w:p w14:paraId="0486C402" w14:textId="66E1CC46" w:rsidR="00682E1B" w:rsidRPr="008325E6" w:rsidRDefault="002B3042" w:rsidP="002B3042">
            <w:pPr>
              <w:spacing w:after="120"/>
              <w:ind w:left="-26" w:right="-49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Opcionalno, navedite </w:t>
            </w:r>
            <w:r w:rsidR="00682E1B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% </w:t>
            </w:r>
          </w:p>
        </w:tc>
      </w:tr>
      <w:tr w:rsidR="002B3042" w:rsidRPr="008325E6" w14:paraId="360980DF" w14:textId="411A2691" w:rsidTr="00271496">
        <w:tc>
          <w:tcPr>
            <w:tcW w:w="1732" w:type="pct"/>
          </w:tcPr>
          <w:p w14:paraId="2AA101B9" w14:textId="5F4C689F" w:rsidR="00682E1B" w:rsidRPr="008325E6" w:rsidRDefault="002B3042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Prihodi od poreza</w:t>
            </w:r>
          </w:p>
        </w:tc>
        <w:tc>
          <w:tcPr>
            <w:tcW w:w="667" w:type="pct"/>
          </w:tcPr>
          <w:p w14:paraId="7DCBCFAC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0EEB05E7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694E31AD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77D4B3FA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2346581A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77BDFF9B" w14:textId="5CAEA59A" w:rsidTr="00271496">
        <w:tc>
          <w:tcPr>
            <w:tcW w:w="1732" w:type="pct"/>
          </w:tcPr>
          <w:p w14:paraId="25A1B904" w14:textId="1718DE89" w:rsidR="00682E1B" w:rsidRPr="008325E6" w:rsidRDefault="002B304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Naknade i naplate usluga</w:t>
            </w:r>
            <w:r w:rsidR="00682E1B" w:rsidRPr="008325E6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67" w:type="pct"/>
          </w:tcPr>
          <w:p w14:paraId="4843854D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615DB350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62B4E3D2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5094CE5F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313DBB7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469FFC19" w14:textId="1BE0BBFF" w:rsidTr="00271496">
        <w:tc>
          <w:tcPr>
            <w:tcW w:w="1732" w:type="pct"/>
          </w:tcPr>
          <w:p w14:paraId="4F03C921" w14:textId="30484639" w:rsidR="00682E1B" w:rsidRPr="008325E6" w:rsidRDefault="002B3042" w:rsidP="00B8204C">
            <w:pPr>
              <w:spacing w:after="120"/>
              <w:jc w:val="both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 w:rsidRPr="002B304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lastRenderedPageBreak/>
              <w:t>Prihodi od najamnina (zemljište, stanovanje, tržnice, komercijalna mjesta)</w:t>
            </w:r>
          </w:p>
        </w:tc>
        <w:tc>
          <w:tcPr>
            <w:tcW w:w="667" w:type="pct"/>
          </w:tcPr>
          <w:p w14:paraId="5F47DF83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63568D56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0A7919E7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62E3577B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1798E82D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5638B951" w14:textId="600FC536" w:rsidTr="00271496">
        <w:tc>
          <w:tcPr>
            <w:tcW w:w="1732" w:type="pct"/>
          </w:tcPr>
          <w:p w14:paraId="029732F0" w14:textId="51DCFA77" w:rsidR="00682E1B" w:rsidRPr="008325E6" w:rsidRDefault="002B3042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Gradske tvrtke</w:t>
            </w:r>
          </w:p>
        </w:tc>
        <w:tc>
          <w:tcPr>
            <w:tcW w:w="667" w:type="pct"/>
          </w:tcPr>
          <w:p w14:paraId="7D89CB38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2A461FBB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5F3C0134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1C07118B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580D91AA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40A2E3DB" w14:textId="1B9A19ED" w:rsidTr="00271496">
        <w:tc>
          <w:tcPr>
            <w:tcW w:w="1732" w:type="pct"/>
          </w:tcPr>
          <w:p w14:paraId="1DA288E5" w14:textId="6C44657E" w:rsidR="00682E1B" w:rsidRPr="008325E6" w:rsidRDefault="002B3042" w:rsidP="00271496">
            <w:pPr>
              <w:spacing w:after="120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Obrazovne institucije (i briga o djeci)</w:t>
            </w:r>
          </w:p>
        </w:tc>
        <w:tc>
          <w:tcPr>
            <w:tcW w:w="667" w:type="pct"/>
          </w:tcPr>
          <w:p w14:paraId="7F6A6AF1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09590C5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74DF9AB9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413F9E26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01E1538C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7E778D84" w14:textId="3C4EC90C" w:rsidTr="00271496">
        <w:tc>
          <w:tcPr>
            <w:tcW w:w="1732" w:type="pct"/>
          </w:tcPr>
          <w:p w14:paraId="592A3EA0" w14:textId="6F729CB2" w:rsidR="00682E1B" w:rsidRPr="008325E6" w:rsidRDefault="002B3042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Kulturne/sportske institucije</w:t>
            </w:r>
          </w:p>
        </w:tc>
        <w:tc>
          <w:tcPr>
            <w:tcW w:w="667" w:type="pct"/>
          </w:tcPr>
          <w:p w14:paraId="44B17709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67307839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49810862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762B8418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583AB20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164B86AD" w14:textId="1748CC56" w:rsidTr="00271496">
        <w:tc>
          <w:tcPr>
            <w:tcW w:w="1732" w:type="pct"/>
          </w:tcPr>
          <w:p w14:paraId="4B7D0A72" w14:textId="03EF1DA3" w:rsidR="00682E1B" w:rsidRPr="008325E6" w:rsidRDefault="002B3042" w:rsidP="00B108EB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Javni prijevoz</w:t>
            </w:r>
          </w:p>
        </w:tc>
        <w:tc>
          <w:tcPr>
            <w:tcW w:w="667" w:type="pct"/>
          </w:tcPr>
          <w:p w14:paraId="17069D3F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73CB2797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53BAC46A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F0DFA63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5ED3AD52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0A009A9A" w14:textId="79AD17D3" w:rsidTr="00271496">
        <w:tc>
          <w:tcPr>
            <w:tcW w:w="1732" w:type="pct"/>
          </w:tcPr>
          <w:p w14:paraId="59B66007" w14:textId="74ED3E2F" w:rsidR="00682E1B" w:rsidRPr="008325E6" w:rsidRDefault="002B304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 w:rsidRPr="002B304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Opća namjena / bezuvjetne pot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pore i subvencije od viših razina</w:t>
            </w:r>
            <w:r w:rsidRPr="002B304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 xml:space="preserve"> vlasti</w:t>
            </w:r>
          </w:p>
        </w:tc>
        <w:tc>
          <w:tcPr>
            <w:tcW w:w="667" w:type="pct"/>
          </w:tcPr>
          <w:p w14:paraId="448ECA34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4F008AE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7789C23D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7AEDA5DA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0077EF38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559079E7" w14:textId="77777777" w:rsidTr="00271496">
        <w:tc>
          <w:tcPr>
            <w:tcW w:w="1732" w:type="pct"/>
          </w:tcPr>
          <w:p w14:paraId="071F13E9" w14:textId="313AAF63" w:rsidR="00271496" w:rsidRPr="008325E6" w:rsidRDefault="002B304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Prihodi od zajedničkih poreza</w:t>
            </w:r>
          </w:p>
        </w:tc>
        <w:tc>
          <w:tcPr>
            <w:tcW w:w="667" w:type="pct"/>
          </w:tcPr>
          <w:p w14:paraId="4E4B7CF4" w14:textId="77777777" w:rsidR="00271496" w:rsidRPr="008325E6" w:rsidRDefault="00271496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41057608" w14:textId="77777777" w:rsidR="00271496" w:rsidRPr="008325E6" w:rsidRDefault="00271496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098DDF23" w14:textId="77777777" w:rsidR="00271496" w:rsidRPr="008325E6" w:rsidRDefault="00271496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22B5E71B" w14:textId="77777777" w:rsidR="00271496" w:rsidRPr="008325E6" w:rsidRDefault="00271496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76FC2C9" w14:textId="77777777" w:rsidR="00271496" w:rsidRPr="008325E6" w:rsidRDefault="00271496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43F7532F" w14:textId="1420EAAC" w:rsidTr="00271496">
        <w:tc>
          <w:tcPr>
            <w:tcW w:w="1732" w:type="pct"/>
          </w:tcPr>
          <w:p w14:paraId="59E7247A" w14:textId="3D64EE04" w:rsidR="00682E1B" w:rsidRPr="008325E6" w:rsidRDefault="002B304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 w:rsidRPr="002B304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Namijenjena bespovratna sred</w:t>
            </w: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stva i subvencije od viših razina</w:t>
            </w:r>
            <w:r w:rsidRPr="002B304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 xml:space="preserve"> vlasti</w:t>
            </w:r>
          </w:p>
        </w:tc>
        <w:tc>
          <w:tcPr>
            <w:tcW w:w="667" w:type="pct"/>
          </w:tcPr>
          <w:p w14:paraId="136F4599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2ECDB9ED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25628D8B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50DCDC2C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4DD78C38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1C6DCEA7" w14:textId="612B2D7A" w:rsidTr="00271496">
        <w:tc>
          <w:tcPr>
            <w:tcW w:w="1732" w:type="pct"/>
          </w:tcPr>
          <w:p w14:paraId="286CA37B" w14:textId="0ED42359" w:rsidR="00682E1B" w:rsidRPr="008325E6" w:rsidRDefault="002B3042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Investicijske potpore s viših razina</w:t>
            </w:r>
            <w:r w:rsidRPr="002B3042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 xml:space="preserve"> vlasti</w:t>
            </w:r>
          </w:p>
        </w:tc>
        <w:tc>
          <w:tcPr>
            <w:tcW w:w="667" w:type="pct"/>
          </w:tcPr>
          <w:p w14:paraId="6AC86FA3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266FA4C5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2410EA6B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7FDBDF9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507C7D7B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2B3042" w:rsidRPr="008325E6" w14:paraId="793B494A" w14:textId="52E6C18E" w:rsidTr="00271496">
        <w:tc>
          <w:tcPr>
            <w:tcW w:w="1732" w:type="pct"/>
          </w:tcPr>
          <w:p w14:paraId="6A7A6519" w14:textId="44DD4BB8" w:rsidR="00682E1B" w:rsidRPr="008325E6" w:rsidRDefault="002B3042" w:rsidP="002B3042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Drugo</w:t>
            </w:r>
            <w:r w:rsidR="00682E1B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molimo navesti</w:t>
            </w:r>
            <w:r w:rsidR="00682E1B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667" w:type="pct"/>
          </w:tcPr>
          <w:p w14:paraId="74857082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3E3A11CE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00" w:type="pct"/>
          </w:tcPr>
          <w:p w14:paraId="54C9D8F0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5E944581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67" w:type="pct"/>
          </w:tcPr>
          <w:p w14:paraId="799C57AC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682E1B" w:rsidRPr="008325E6" w14:paraId="2AE95A93" w14:textId="7DDC61AF" w:rsidTr="00271496">
        <w:tc>
          <w:tcPr>
            <w:tcW w:w="4333" w:type="pct"/>
            <w:gridSpan w:val="5"/>
          </w:tcPr>
          <w:p w14:paraId="5A87E858" w14:textId="0AF2B4EA" w:rsidR="00682E1B" w:rsidRPr="008325E6" w:rsidRDefault="002B3042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Komentari</w:t>
            </w:r>
            <w:r w:rsidR="00682E1B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: </w:t>
            </w:r>
          </w:p>
        </w:tc>
        <w:tc>
          <w:tcPr>
            <w:tcW w:w="667" w:type="pct"/>
          </w:tcPr>
          <w:p w14:paraId="0A9C6EB0" w14:textId="77777777" w:rsidR="00682E1B" w:rsidRPr="008325E6" w:rsidRDefault="00682E1B" w:rsidP="00B108EB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71E2675B" w14:textId="77777777" w:rsidR="0087755E" w:rsidRPr="008325E6" w:rsidRDefault="0087755E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7731763D" w14:textId="4D2AD37F" w:rsidR="004451F4" w:rsidRPr="00CE3A04" w:rsidRDefault="00CA61E2" w:rsidP="00CE3A04">
      <w:pPr>
        <w:pStyle w:val="ListParagraph"/>
        <w:numPr>
          <w:ilvl w:val="0"/>
          <w:numId w:val="26"/>
        </w:numPr>
        <w:spacing w:after="120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Kakav utjecaj očekujete</w:t>
      </w:r>
      <w:r w:rsidRPr="00CA61E2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da će pandemija imati </w:t>
      </w:r>
      <w:r w:rsidR="00CE3A04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na </w:t>
      </w:r>
      <w:r w:rsidRPr="00CA61E2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proračun lokalne samouprave</w:t>
      </w:r>
      <w:r w:rsidR="00CE3A04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u srednjeročnom razdoblju</w:t>
      </w:r>
      <w:r w:rsidRPr="00CA61E2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, ako se ne osiguraju dodatna sredstva ili mogućnosti povećanj</w:t>
      </w:r>
      <w:r w:rsidR="00CE3A04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 prihoda s viših razina vlasti?</w:t>
      </w:r>
    </w:p>
    <w:tbl>
      <w:tblPr>
        <w:tblStyle w:val="TableGrid"/>
        <w:tblW w:w="4985" w:type="pct"/>
        <w:tblLook w:val="04A0" w:firstRow="1" w:lastRow="0" w:firstColumn="1" w:lastColumn="0" w:noHBand="0" w:noVBand="1"/>
      </w:tblPr>
      <w:tblGrid>
        <w:gridCol w:w="2823"/>
        <w:gridCol w:w="856"/>
        <w:gridCol w:w="772"/>
        <w:gridCol w:w="846"/>
        <w:gridCol w:w="770"/>
        <w:gridCol w:w="846"/>
        <w:gridCol w:w="1063"/>
        <w:gridCol w:w="1059"/>
      </w:tblGrid>
      <w:tr w:rsidR="00CE3A04" w:rsidRPr="008325E6" w14:paraId="07650BA2" w14:textId="0CD9A80C" w:rsidTr="00B11F53">
        <w:tc>
          <w:tcPr>
            <w:tcW w:w="1562" w:type="pct"/>
          </w:tcPr>
          <w:p w14:paraId="3F91F7B9" w14:textId="77777777" w:rsidR="007669CB" w:rsidRPr="008325E6" w:rsidRDefault="007669CB" w:rsidP="00A22E2F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74" w:type="pct"/>
          </w:tcPr>
          <w:p w14:paraId="38D97AA9" w14:textId="00A6F2C2" w:rsidR="007669CB" w:rsidRPr="008325E6" w:rsidRDefault="00CE3A04" w:rsidP="00920BC7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Velik pad</w:t>
            </w:r>
          </w:p>
          <w:p w14:paraId="5DD94DE5" w14:textId="33F0F891" w:rsidR="007669CB" w:rsidRPr="008325E6" w:rsidRDefault="007669CB" w:rsidP="00920BC7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&gt;15%</w:t>
            </w:r>
          </w:p>
        </w:tc>
        <w:tc>
          <w:tcPr>
            <w:tcW w:w="427" w:type="pct"/>
          </w:tcPr>
          <w:p w14:paraId="1A69F2DC" w14:textId="56FB49D7" w:rsidR="007669CB" w:rsidRPr="008325E6" w:rsidRDefault="00CE3A04" w:rsidP="00920BC7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Srednji pad</w:t>
            </w:r>
          </w:p>
          <w:p w14:paraId="748E3449" w14:textId="64D2D42A" w:rsidR="007669CB" w:rsidRPr="008325E6" w:rsidRDefault="007669CB" w:rsidP="00920BC7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5-15%</w:t>
            </w:r>
          </w:p>
        </w:tc>
        <w:tc>
          <w:tcPr>
            <w:tcW w:w="468" w:type="pct"/>
          </w:tcPr>
          <w:p w14:paraId="3A2FBA1A" w14:textId="56BF068F" w:rsidR="007669CB" w:rsidRPr="008325E6" w:rsidRDefault="00CE3A04" w:rsidP="007669CB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Mali pad</w:t>
            </w:r>
          </w:p>
          <w:p w14:paraId="4032D609" w14:textId="24A56648" w:rsidR="007669CB" w:rsidRPr="008325E6" w:rsidRDefault="007669CB" w:rsidP="00920BC7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&lt;5%</w:t>
            </w:r>
          </w:p>
        </w:tc>
        <w:tc>
          <w:tcPr>
            <w:tcW w:w="426" w:type="pct"/>
          </w:tcPr>
          <w:p w14:paraId="0E78DC85" w14:textId="3B1BBEE5" w:rsidR="007669CB" w:rsidRPr="008325E6" w:rsidRDefault="00CE3A04" w:rsidP="00920BC7">
            <w:pPr>
              <w:spacing w:after="120"/>
              <w:ind w:left="-114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Bez učinka</w:t>
            </w:r>
          </w:p>
        </w:tc>
        <w:tc>
          <w:tcPr>
            <w:tcW w:w="468" w:type="pct"/>
          </w:tcPr>
          <w:p w14:paraId="759551FB" w14:textId="3108D2C8" w:rsidR="007669CB" w:rsidRPr="008325E6" w:rsidRDefault="00CE3A04" w:rsidP="007669CB">
            <w:pPr>
              <w:spacing w:after="120"/>
              <w:ind w:left="-114" w:right="-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Mali rast</w:t>
            </w:r>
          </w:p>
          <w:p w14:paraId="10A4E94D" w14:textId="7C770E34" w:rsidR="007669CB" w:rsidRPr="008325E6" w:rsidRDefault="007669CB" w:rsidP="007669CB">
            <w:pPr>
              <w:spacing w:after="120"/>
              <w:ind w:left="-114" w:right="-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&lt;5%</w:t>
            </w:r>
          </w:p>
        </w:tc>
        <w:tc>
          <w:tcPr>
            <w:tcW w:w="588" w:type="pct"/>
          </w:tcPr>
          <w:p w14:paraId="10A778B7" w14:textId="7A48BACF" w:rsidR="007669CB" w:rsidRPr="008325E6" w:rsidRDefault="00CE3A04" w:rsidP="00920BC7">
            <w:pPr>
              <w:spacing w:after="120"/>
              <w:ind w:left="-114" w:right="-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Srednji rast</w:t>
            </w:r>
          </w:p>
          <w:p w14:paraId="37E17E22" w14:textId="066AA6C8" w:rsidR="007669CB" w:rsidRPr="008325E6" w:rsidRDefault="007669CB" w:rsidP="00920BC7">
            <w:pPr>
              <w:spacing w:after="120"/>
              <w:ind w:left="-114" w:right="-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5-15%</w:t>
            </w:r>
          </w:p>
        </w:tc>
        <w:tc>
          <w:tcPr>
            <w:tcW w:w="586" w:type="pct"/>
          </w:tcPr>
          <w:p w14:paraId="537FBC48" w14:textId="18B8D89C" w:rsidR="007669CB" w:rsidRPr="008325E6" w:rsidRDefault="00CE3A04" w:rsidP="00920BC7">
            <w:pPr>
              <w:spacing w:after="120"/>
              <w:ind w:left="-114" w:right="-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Veliki rast</w:t>
            </w:r>
          </w:p>
          <w:p w14:paraId="15107BA0" w14:textId="0A01D0E8" w:rsidR="007669CB" w:rsidRPr="008325E6" w:rsidRDefault="007669CB" w:rsidP="00920BC7">
            <w:pPr>
              <w:spacing w:after="120"/>
              <w:ind w:left="-114" w:right="-49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</w:pPr>
            <w:r w:rsidRPr="008325E6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r-HR"/>
              </w:rPr>
              <w:t>&gt;15%</w:t>
            </w:r>
          </w:p>
        </w:tc>
      </w:tr>
      <w:tr w:rsidR="00CE3A04" w:rsidRPr="008325E6" w14:paraId="07A86C7D" w14:textId="3463637F" w:rsidTr="00CE3A04">
        <w:tc>
          <w:tcPr>
            <w:tcW w:w="1563" w:type="pct"/>
          </w:tcPr>
          <w:p w14:paraId="4A7BEA31" w14:textId="0715F3C9" w:rsidR="007669CB" w:rsidRPr="008325E6" w:rsidRDefault="00B11F53" w:rsidP="00B11F5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Troškovi plaća i socijalnih</w:t>
            </w:r>
            <w:r w:rsidR="00F94544" w:rsidRPr="00F94544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davanja</w:t>
            </w:r>
          </w:p>
        </w:tc>
        <w:tc>
          <w:tcPr>
            <w:tcW w:w="474" w:type="pct"/>
          </w:tcPr>
          <w:p w14:paraId="0ED43751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7E5AC5E9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22830A10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7B677147" w14:textId="7949E27F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366E50F3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72C2E493" w14:textId="2196EF7D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63ECC5B8" w14:textId="60B09EA4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56194867" w14:textId="0D6A01BB" w:rsidTr="00CE3A04">
        <w:tc>
          <w:tcPr>
            <w:tcW w:w="1563" w:type="pct"/>
          </w:tcPr>
          <w:p w14:paraId="6356B5E6" w14:textId="30501C3C" w:rsidR="007669CB" w:rsidRPr="008325E6" w:rsidRDefault="00F94544" w:rsidP="00920BC7">
            <w:pPr>
              <w:spacing w:after="120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Operativni troškovi</w:t>
            </w:r>
          </w:p>
        </w:tc>
        <w:tc>
          <w:tcPr>
            <w:tcW w:w="474" w:type="pct"/>
          </w:tcPr>
          <w:p w14:paraId="108D2521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11D61E09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7FF2997A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5E4AF7D7" w14:textId="1825DF42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25B10321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3FB443EC" w14:textId="41243924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36D12D43" w14:textId="39C7C3EE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54C7D40A" w14:textId="77777777" w:rsidTr="00CE3A04">
        <w:tc>
          <w:tcPr>
            <w:tcW w:w="1563" w:type="pct"/>
          </w:tcPr>
          <w:p w14:paraId="447CD74F" w14:textId="57B0D09B" w:rsidR="007669CB" w:rsidRPr="008325E6" w:rsidRDefault="00B11F53" w:rsidP="00A22E2F">
            <w:pPr>
              <w:spacing w:after="120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Troškovi održavanja</w:t>
            </w:r>
            <w:r w:rsidRPr="00B11F53"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 xml:space="preserve"> infrastrukture / zgrada</w:t>
            </w:r>
          </w:p>
        </w:tc>
        <w:tc>
          <w:tcPr>
            <w:tcW w:w="474" w:type="pct"/>
          </w:tcPr>
          <w:p w14:paraId="045CD00A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77A5B70B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4E501573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2B6C0FAB" w14:textId="18F6C77F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17038731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6BA1D189" w14:textId="12D1D5CB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39F05A5F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3E78E3B4" w14:textId="11C24460" w:rsidTr="00CE3A04">
        <w:tc>
          <w:tcPr>
            <w:tcW w:w="1563" w:type="pct"/>
          </w:tcPr>
          <w:p w14:paraId="22FB7F32" w14:textId="06D84A54" w:rsidR="007669CB" w:rsidRPr="008325E6" w:rsidRDefault="00B11F53" w:rsidP="00920BC7">
            <w:pPr>
              <w:spacing w:after="120"/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  <w:lang w:val="hr-HR"/>
              </w:rPr>
              <w:t>Subvencije</w:t>
            </w:r>
          </w:p>
        </w:tc>
        <w:tc>
          <w:tcPr>
            <w:tcW w:w="474" w:type="pct"/>
          </w:tcPr>
          <w:p w14:paraId="254B6A99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5945235B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32248D7F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4C6A479A" w14:textId="7153AD19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5459C675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3B7A0772" w14:textId="7D663059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64C5D2F7" w14:textId="019E9300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05058CE8" w14:textId="143B417F" w:rsidTr="00CE3A04">
        <w:tc>
          <w:tcPr>
            <w:tcW w:w="1563" w:type="pct"/>
          </w:tcPr>
          <w:p w14:paraId="3EC4546C" w14:textId="2F2F54D7" w:rsidR="007669CB" w:rsidRPr="008325E6" w:rsidRDefault="00B11F53" w:rsidP="00920BC7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Gotovinski transferi pojedincima i obiteljima</w:t>
            </w:r>
          </w:p>
        </w:tc>
        <w:tc>
          <w:tcPr>
            <w:tcW w:w="474" w:type="pct"/>
          </w:tcPr>
          <w:p w14:paraId="0CE77985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272DA554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3CDC52CE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1D2C6255" w14:textId="3F550CE4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36DAE94B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676863E5" w14:textId="131F67B9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404C70F7" w14:textId="537C6CD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537931D8" w14:textId="4F9686AD" w:rsidTr="00CE3A04">
        <w:tc>
          <w:tcPr>
            <w:tcW w:w="1563" w:type="pct"/>
          </w:tcPr>
          <w:p w14:paraId="40FB4D04" w14:textId="69ED120D" w:rsidR="007669CB" w:rsidRPr="008325E6" w:rsidRDefault="00B11F53" w:rsidP="00920BC7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B11F53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Rashodi za servisiranje duga</w:t>
            </w:r>
          </w:p>
        </w:tc>
        <w:tc>
          <w:tcPr>
            <w:tcW w:w="474" w:type="pct"/>
          </w:tcPr>
          <w:p w14:paraId="03C656CB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6AFC5008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17ED2C5E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6C973C23" w14:textId="6B6189B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0A184C96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206A9BD9" w14:textId="0734A7DC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5CB9779C" w14:textId="2ACD48B2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46BB4F70" w14:textId="522E7091" w:rsidTr="00CE3A04">
        <w:tc>
          <w:tcPr>
            <w:tcW w:w="1563" w:type="pct"/>
          </w:tcPr>
          <w:p w14:paraId="6B79FBF1" w14:textId="70567273" w:rsidR="007669CB" w:rsidRPr="008325E6" w:rsidRDefault="00B11F53" w:rsidP="00920BC7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Troškovi kapitalnih investicija</w:t>
            </w:r>
          </w:p>
        </w:tc>
        <w:tc>
          <w:tcPr>
            <w:tcW w:w="474" w:type="pct"/>
          </w:tcPr>
          <w:p w14:paraId="41C33500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78D522EE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23C8640B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23A9EDD0" w14:textId="00CBC16F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40CB8148" w14:textId="77777777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012ECE63" w14:textId="613EC9AB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5AA13CCC" w14:textId="34E99CBD" w:rsidR="007669CB" w:rsidRPr="008325E6" w:rsidRDefault="007669CB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51F0532C" w14:textId="77777777" w:rsidTr="00CE3A04">
        <w:tc>
          <w:tcPr>
            <w:tcW w:w="1563" w:type="pct"/>
          </w:tcPr>
          <w:p w14:paraId="3C58B1C5" w14:textId="26E29112" w:rsidR="00623D29" w:rsidRPr="00B11F53" w:rsidRDefault="00B11F53" w:rsidP="00B11F5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lastRenderedPageBreak/>
              <w:t>Tekuće investicije pokrenute proteklih godina</w:t>
            </w:r>
          </w:p>
        </w:tc>
        <w:tc>
          <w:tcPr>
            <w:tcW w:w="474" w:type="pct"/>
          </w:tcPr>
          <w:p w14:paraId="31A8B9D2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30ED6C4E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1F60BCF6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5D3DEDED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2BDD7EA8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6B50B989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12EABA0D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CE3A04" w:rsidRPr="008325E6" w14:paraId="69BA8C47" w14:textId="77777777" w:rsidTr="00CE3A04">
        <w:tc>
          <w:tcPr>
            <w:tcW w:w="1563" w:type="pct"/>
          </w:tcPr>
          <w:p w14:paraId="45E4BD29" w14:textId="4B29B467" w:rsidR="00623D29" w:rsidRPr="00B11F53" w:rsidRDefault="00B11F53" w:rsidP="00B11F5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Nove investicije planirane 2020. godine</w:t>
            </w:r>
          </w:p>
        </w:tc>
        <w:tc>
          <w:tcPr>
            <w:tcW w:w="474" w:type="pct"/>
          </w:tcPr>
          <w:p w14:paraId="7339B8BD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7" w:type="pct"/>
          </w:tcPr>
          <w:p w14:paraId="08712B9E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78A2F0BC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26" w:type="pct"/>
          </w:tcPr>
          <w:p w14:paraId="1DFA602C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468" w:type="pct"/>
          </w:tcPr>
          <w:p w14:paraId="294845D6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8" w:type="pct"/>
          </w:tcPr>
          <w:p w14:paraId="54ABF204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587" w:type="pct"/>
          </w:tcPr>
          <w:p w14:paraId="63706409" w14:textId="77777777" w:rsidR="00623D29" w:rsidRPr="008325E6" w:rsidRDefault="00623D29" w:rsidP="00A22E2F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B11F53" w:rsidRPr="008325E6" w14:paraId="205FA043" w14:textId="77777777" w:rsidTr="00C9042B">
        <w:tc>
          <w:tcPr>
            <w:tcW w:w="1" w:type="pct"/>
            <w:gridSpan w:val="8"/>
          </w:tcPr>
          <w:p w14:paraId="7D938B9A" w14:textId="2B709D97" w:rsidR="00B11F53" w:rsidRPr="008325E6" w:rsidRDefault="00B11F53" w:rsidP="00DB38B7">
            <w:pPr>
              <w:spacing w:after="120"/>
              <w:ind w:left="-959" w:firstLine="959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Komentari:</w:t>
            </w:r>
            <w:r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E6EA372" w14:textId="77777777" w:rsidR="00271496" w:rsidRPr="008325E6" w:rsidRDefault="00271496" w:rsidP="00B108EB">
      <w:pPr>
        <w:spacing w:after="120"/>
        <w:jc w:val="both"/>
        <w:rPr>
          <w:rFonts w:asciiTheme="minorHAnsi" w:hAnsiTheme="minorHAnsi" w:cstheme="minorHAnsi"/>
          <w:color w:val="004F98"/>
          <w:sz w:val="28"/>
          <w:szCs w:val="28"/>
          <w:shd w:val="clear" w:color="auto" w:fill="FFFFFF"/>
          <w:lang w:val="hr-HR"/>
        </w:rPr>
      </w:pPr>
    </w:p>
    <w:p w14:paraId="7B521407" w14:textId="52EC47B7" w:rsidR="00603BD6" w:rsidRPr="008325E6" w:rsidRDefault="00046E1C" w:rsidP="00B108EB">
      <w:pPr>
        <w:spacing w:after="120"/>
        <w:jc w:val="both"/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</w:pPr>
      <w:r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  <w:t>Socio-ekonomski učinak pandemije C</w:t>
      </w:r>
      <w:r w:rsidR="00314677"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  <w:t>OVID</w:t>
      </w:r>
      <w:r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  <w:t>-19</w:t>
      </w:r>
    </w:p>
    <w:p w14:paraId="215BB4FA" w14:textId="3218AEFF" w:rsidR="008C226F" w:rsidRPr="008325E6" w:rsidRDefault="0061700C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</w:t>
      </w:r>
      <w:r w:rsidR="00046E1C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S kojih 5 najvećih izazova, povezanih s krizom, se trenutno važa zajednica suočava?</w:t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4390"/>
        <w:gridCol w:w="1144"/>
        <w:gridCol w:w="1228"/>
        <w:gridCol w:w="1276"/>
        <w:gridCol w:w="1144"/>
      </w:tblGrid>
      <w:tr w:rsidR="0059115F" w:rsidRPr="008325E6" w14:paraId="083614D2" w14:textId="10A47011" w:rsidTr="0059115F">
        <w:tc>
          <w:tcPr>
            <w:tcW w:w="4390" w:type="dxa"/>
          </w:tcPr>
          <w:p w14:paraId="281351CE" w14:textId="75315A27" w:rsidR="0059115F" w:rsidRPr="008325E6" w:rsidRDefault="0059115F" w:rsidP="009076FB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4187425A" w14:textId="2B1A7C67" w:rsidR="0059115F" w:rsidRPr="008325E6" w:rsidRDefault="00F601B1" w:rsidP="0055765A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Veoma izazovno</w:t>
            </w:r>
          </w:p>
        </w:tc>
        <w:tc>
          <w:tcPr>
            <w:tcW w:w="1228" w:type="dxa"/>
          </w:tcPr>
          <w:p w14:paraId="6261E2E5" w14:textId="36EEBF1C" w:rsidR="0059115F" w:rsidRPr="008325E6" w:rsidRDefault="00F601B1" w:rsidP="0055765A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Izazovno</w:t>
            </w:r>
          </w:p>
        </w:tc>
        <w:tc>
          <w:tcPr>
            <w:tcW w:w="1276" w:type="dxa"/>
          </w:tcPr>
          <w:p w14:paraId="4CF80E7B" w14:textId="2656A5D1" w:rsidR="0059115F" w:rsidRPr="008325E6" w:rsidRDefault="00F601B1" w:rsidP="0055765A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Srednje izazovno</w:t>
            </w:r>
          </w:p>
        </w:tc>
        <w:tc>
          <w:tcPr>
            <w:tcW w:w="1144" w:type="dxa"/>
          </w:tcPr>
          <w:p w14:paraId="7C1F4717" w14:textId="0B1FCD33" w:rsidR="0059115F" w:rsidRPr="008325E6" w:rsidRDefault="00F601B1" w:rsidP="0055765A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Nije izazovno</w:t>
            </w:r>
          </w:p>
        </w:tc>
      </w:tr>
      <w:tr w:rsidR="0059115F" w:rsidRPr="008325E6" w14:paraId="2059C326" w14:textId="3CC6F4F8" w:rsidTr="0059115F">
        <w:tc>
          <w:tcPr>
            <w:tcW w:w="4390" w:type="dxa"/>
          </w:tcPr>
          <w:p w14:paraId="4F145A8C" w14:textId="25AC575F" w:rsidR="0059115F" w:rsidRPr="008325E6" w:rsidRDefault="008100EF" w:rsidP="008100EF">
            <w:pPr>
              <w:ind w:left="33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Administracija i organizacija (upravljanje krizom) </w:t>
            </w:r>
          </w:p>
        </w:tc>
        <w:tc>
          <w:tcPr>
            <w:tcW w:w="1144" w:type="dxa"/>
          </w:tcPr>
          <w:p w14:paraId="5AE29C20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428C6DB6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20354A9A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62ABAF2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5358C94E" w14:textId="0BBA94F2" w:rsidTr="0059115F">
        <w:tc>
          <w:tcPr>
            <w:tcW w:w="4390" w:type="dxa"/>
          </w:tcPr>
          <w:p w14:paraId="1DC96C9F" w14:textId="13321170" w:rsidR="0059115F" w:rsidRPr="008325E6" w:rsidRDefault="008100EF" w:rsidP="009076FB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 w:rsidRPr="008100EF">
              <w:rPr>
                <w:rFonts w:asciiTheme="minorHAnsi" w:hAnsiTheme="minorHAnsi" w:cstheme="minorHAnsi"/>
                <w:lang w:val="hr-HR"/>
              </w:rPr>
              <w:t>Financiranje i održavanje sposobnosti djelovanja</w:t>
            </w:r>
          </w:p>
        </w:tc>
        <w:tc>
          <w:tcPr>
            <w:tcW w:w="1144" w:type="dxa"/>
          </w:tcPr>
          <w:p w14:paraId="686674D2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217719D5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1DD78924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2AF9EEF4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0E7461EA" w14:textId="1FE4AD6D" w:rsidTr="0059115F">
        <w:tc>
          <w:tcPr>
            <w:tcW w:w="4390" w:type="dxa"/>
          </w:tcPr>
          <w:p w14:paraId="102FA25C" w14:textId="65B6D0F2" w:rsidR="0059115F" w:rsidRPr="008325E6" w:rsidRDefault="008100EF" w:rsidP="008100EF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Informiranje i komunikacija </w:t>
            </w:r>
            <w:r w:rsidR="0059115F" w:rsidRPr="008325E6">
              <w:rPr>
                <w:rFonts w:asciiTheme="minorHAnsi" w:hAnsiTheme="minorHAnsi" w:cstheme="minorHAnsi"/>
                <w:lang w:val="hr-HR"/>
              </w:rPr>
              <w:t>(</w:t>
            </w:r>
            <w:r>
              <w:rPr>
                <w:rFonts w:asciiTheme="minorHAnsi" w:hAnsiTheme="minorHAnsi" w:cstheme="minorHAnsi"/>
                <w:lang w:val="hr-HR"/>
              </w:rPr>
              <w:t>npr. jasna pravila</w:t>
            </w:r>
            <w:r w:rsidR="0059115F" w:rsidRPr="008325E6">
              <w:rPr>
                <w:rFonts w:asciiTheme="minorHAnsi" w:hAnsiTheme="minorHAnsi" w:cstheme="minorHAnsi"/>
                <w:lang w:val="hr-HR"/>
              </w:rPr>
              <w:t>)</w:t>
            </w:r>
          </w:p>
        </w:tc>
        <w:tc>
          <w:tcPr>
            <w:tcW w:w="1144" w:type="dxa"/>
          </w:tcPr>
          <w:p w14:paraId="38FC042D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76DF926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698415A3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2647E5CA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395D6363" w14:textId="38D73ACD" w:rsidTr="0059115F">
        <w:tc>
          <w:tcPr>
            <w:tcW w:w="4390" w:type="dxa"/>
          </w:tcPr>
          <w:p w14:paraId="21DD1438" w14:textId="209F1B20" w:rsidR="0059115F" w:rsidRPr="008325E6" w:rsidRDefault="008100EF" w:rsidP="008100EF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Investicijski i infrastrukturni projekti</w:t>
            </w:r>
          </w:p>
        </w:tc>
        <w:tc>
          <w:tcPr>
            <w:tcW w:w="1144" w:type="dxa"/>
          </w:tcPr>
          <w:p w14:paraId="1FAFC07A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28D23C01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0CB17534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5AFD8D7C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6A6175B6" w14:textId="4013AF77" w:rsidTr="0059115F">
        <w:tc>
          <w:tcPr>
            <w:tcW w:w="4390" w:type="dxa"/>
          </w:tcPr>
          <w:p w14:paraId="4EBAABE6" w14:textId="7726FD80" w:rsidR="0059115F" w:rsidRPr="008325E6" w:rsidRDefault="008100EF" w:rsidP="009076FB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Podrška lokalnom turizmu i gospodarstvu</w:t>
            </w:r>
          </w:p>
        </w:tc>
        <w:tc>
          <w:tcPr>
            <w:tcW w:w="1144" w:type="dxa"/>
          </w:tcPr>
          <w:p w14:paraId="74772439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62814BB3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4121D464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77E920CD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7A1822D4" w14:textId="6BBC9F5F" w:rsidTr="0059115F">
        <w:tc>
          <w:tcPr>
            <w:tcW w:w="4390" w:type="dxa"/>
          </w:tcPr>
          <w:p w14:paraId="7E9F7441" w14:textId="23F66932" w:rsidR="0059115F" w:rsidRPr="008325E6" w:rsidRDefault="008100EF" w:rsidP="009076FB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Upravljanje društvenim životom u zajednici</w:t>
            </w:r>
          </w:p>
        </w:tc>
        <w:tc>
          <w:tcPr>
            <w:tcW w:w="1144" w:type="dxa"/>
          </w:tcPr>
          <w:p w14:paraId="463BCEA2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7F7301C7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5EAB796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1AC62DC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7EEE6F2C" w14:textId="782EC420" w:rsidTr="0059115F">
        <w:tc>
          <w:tcPr>
            <w:tcW w:w="4390" w:type="dxa"/>
          </w:tcPr>
          <w:p w14:paraId="3C6DB33F" w14:textId="461027C3" w:rsidR="0059115F" w:rsidRPr="008325E6" w:rsidRDefault="008100EF" w:rsidP="009076FB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Obrazovanje i briga o djeci</w:t>
            </w:r>
          </w:p>
        </w:tc>
        <w:tc>
          <w:tcPr>
            <w:tcW w:w="1144" w:type="dxa"/>
          </w:tcPr>
          <w:p w14:paraId="57824A02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3C5E0B90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05DB0FF5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58A4D6A8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647A12CC" w14:textId="3114FDA9" w:rsidTr="0059115F">
        <w:tc>
          <w:tcPr>
            <w:tcW w:w="4390" w:type="dxa"/>
          </w:tcPr>
          <w:p w14:paraId="3E2C80B9" w14:textId="27E8F999" w:rsidR="0059115F" w:rsidRPr="008325E6" w:rsidRDefault="008100EF" w:rsidP="009076FB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 w:rsidRPr="008100EF">
              <w:rPr>
                <w:rFonts w:asciiTheme="minorHAnsi" w:hAnsiTheme="minorHAnsi" w:cstheme="minorHAnsi"/>
                <w:lang w:val="hr-HR"/>
              </w:rPr>
              <w:t>Pružanje osnovnih usluga i sustava opskrbe</w:t>
            </w:r>
          </w:p>
        </w:tc>
        <w:tc>
          <w:tcPr>
            <w:tcW w:w="1144" w:type="dxa"/>
          </w:tcPr>
          <w:p w14:paraId="4C531A3D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2B22789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536825C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1499B62D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11D3D1CA" w14:textId="6E83E65A" w:rsidTr="0059115F">
        <w:tc>
          <w:tcPr>
            <w:tcW w:w="4390" w:type="dxa"/>
          </w:tcPr>
          <w:p w14:paraId="323B16C6" w14:textId="4B1A0327" w:rsidR="0059115F" w:rsidRPr="008325E6" w:rsidRDefault="008100EF" w:rsidP="009076FB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Drugo</w:t>
            </w:r>
          </w:p>
        </w:tc>
        <w:tc>
          <w:tcPr>
            <w:tcW w:w="1144" w:type="dxa"/>
          </w:tcPr>
          <w:p w14:paraId="1FE58917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43C9050E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7600BA64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45DF8586" w14:textId="77777777" w:rsidR="0059115F" w:rsidRPr="008325E6" w:rsidRDefault="0059115F" w:rsidP="009076FB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</w:tbl>
    <w:p w14:paraId="3666F036" w14:textId="77777777" w:rsidR="007D704A" w:rsidRPr="008325E6" w:rsidRDefault="007D704A" w:rsidP="00F003E8">
      <w:pPr>
        <w:rPr>
          <w:rFonts w:asciiTheme="minorHAnsi" w:hAnsiTheme="minorHAnsi" w:cstheme="minorHAnsi"/>
          <w:i/>
          <w:lang w:val="hr-HR"/>
        </w:rPr>
      </w:pPr>
    </w:p>
    <w:p w14:paraId="475A2787" w14:textId="415EE56D" w:rsidR="00F003E8" w:rsidRPr="008325E6" w:rsidRDefault="008100EF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Na što Vam se građani najviše žale, kao lokalnoj vlasti</w:t>
      </w:r>
      <w:r w:rsidR="00F003E8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? </w:t>
      </w: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4372"/>
        <w:gridCol w:w="1144"/>
        <w:gridCol w:w="1227"/>
        <w:gridCol w:w="1275"/>
        <w:gridCol w:w="1164"/>
      </w:tblGrid>
      <w:tr w:rsidR="0059115F" w:rsidRPr="008325E6" w14:paraId="365808DF" w14:textId="77777777" w:rsidTr="0059115F">
        <w:tc>
          <w:tcPr>
            <w:tcW w:w="4390" w:type="dxa"/>
          </w:tcPr>
          <w:p w14:paraId="7834925E" w14:textId="77777777" w:rsidR="0059115F" w:rsidRPr="008325E6" w:rsidRDefault="0059115F" w:rsidP="0059115F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13E02586" w14:textId="5EDD154D" w:rsidR="0059115F" w:rsidRPr="008325E6" w:rsidRDefault="008100EF" w:rsidP="0059115F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Jako velika zabrinutost</w:t>
            </w:r>
          </w:p>
        </w:tc>
        <w:tc>
          <w:tcPr>
            <w:tcW w:w="1228" w:type="dxa"/>
          </w:tcPr>
          <w:p w14:paraId="190C4572" w14:textId="0DFF6A03" w:rsidR="0059115F" w:rsidRPr="008325E6" w:rsidRDefault="008100EF" w:rsidP="0059115F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Zabrinutost</w:t>
            </w:r>
          </w:p>
        </w:tc>
        <w:tc>
          <w:tcPr>
            <w:tcW w:w="1276" w:type="dxa"/>
          </w:tcPr>
          <w:p w14:paraId="06D0EFFF" w14:textId="1DCE180B" w:rsidR="0059115F" w:rsidRPr="008325E6" w:rsidRDefault="008100EF" w:rsidP="0059115F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Umjerena zabrinutost</w:t>
            </w:r>
          </w:p>
        </w:tc>
        <w:tc>
          <w:tcPr>
            <w:tcW w:w="1144" w:type="dxa"/>
          </w:tcPr>
          <w:p w14:paraId="1893CB5A" w14:textId="66A4086D" w:rsidR="0059115F" w:rsidRPr="008325E6" w:rsidRDefault="008100EF" w:rsidP="0059115F">
            <w:pPr>
              <w:ind w:left="-148" w:right="-184"/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b/>
                <w:lang w:val="hr-HR"/>
              </w:rPr>
              <w:t>Bez zabrinutosti</w:t>
            </w:r>
          </w:p>
        </w:tc>
      </w:tr>
      <w:tr w:rsidR="0059115F" w:rsidRPr="008325E6" w14:paraId="6D0CB685" w14:textId="77777777" w:rsidTr="0059115F">
        <w:tc>
          <w:tcPr>
            <w:tcW w:w="4390" w:type="dxa"/>
          </w:tcPr>
          <w:p w14:paraId="6A591BC4" w14:textId="2E076B52" w:rsidR="0059115F" w:rsidRPr="008325E6" w:rsidRDefault="008100EF" w:rsidP="0059115F">
            <w:pPr>
              <w:rPr>
                <w:rFonts w:asciiTheme="minorHAnsi" w:hAnsiTheme="minorHAnsi" w:cstheme="minorHAnsi"/>
                <w:lang w:val="hr-HR"/>
              </w:rPr>
            </w:pPr>
            <w:r w:rsidRPr="008100EF">
              <w:rPr>
                <w:rFonts w:asciiTheme="minorHAnsi" w:hAnsiTheme="minorHAnsi" w:cstheme="minorHAnsi"/>
                <w:lang w:val="hr-HR"/>
              </w:rPr>
              <w:t>Pojedinačni strahovi (gubitak posla, strahovi od gubitka životnog iskustva, ...)</w:t>
            </w:r>
          </w:p>
        </w:tc>
        <w:tc>
          <w:tcPr>
            <w:tcW w:w="1144" w:type="dxa"/>
          </w:tcPr>
          <w:p w14:paraId="778B165A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2DE566F8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54ABFDB4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6530B269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5B62E61C" w14:textId="77777777" w:rsidTr="0059115F">
        <w:tc>
          <w:tcPr>
            <w:tcW w:w="4390" w:type="dxa"/>
          </w:tcPr>
          <w:p w14:paraId="1BC2F631" w14:textId="568D0489" w:rsidR="0059115F" w:rsidRPr="008325E6" w:rsidRDefault="008100EF" w:rsidP="008100EF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 w:rsidRPr="008100EF">
              <w:rPr>
                <w:rFonts w:asciiTheme="minorHAnsi" w:hAnsiTheme="minorHAnsi" w:cstheme="minorHAnsi"/>
                <w:lang w:val="hr-HR"/>
              </w:rPr>
              <w:t xml:space="preserve">Ograničenja </w:t>
            </w:r>
            <w:r>
              <w:rPr>
                <w:rFonts w:asciiTheme="minorHAnsi" w:hAnsiTheme="minorHAnsi" w:cstheme="minorHAnsi"/>
                <w:lang w:val="hr-HR"/>
              </w:rPr>
              <w:t>u društvenom životu</w:t>
            </w:r>
            <w:r w:rsidRPr="008100EF">
              <w:rPr>
                <w:rFonts w:asciiTheme="minorHAnsi" w:hAnsiTheme="minorHAnsi" w:cstheme="minorHAnsi"/>
                <w:lang w:val="hr-HR"/>
              </w:rPr>
              <w:t xml:space="preserve"> zbog krize</w:t>
            </w:r>
          </w:p>
        </w:tc>
        <w:tc>
          <w:tcPr>
            <w:tcW w:w="1144" w:type="dxa"/>
          </w:tcPr>
          <w:p w14:paraId="216B829B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347E2EC1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67D46FA9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5BCCA685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763C3B6C" w14:textId="77777777" w:rsidTr="0059115F">
        <w:tc>
          <w:tcPr>
            <w:tcW w:w="4390" w:type="dxa"/>
          </w:tcPr>
          <w:p w14:paraId="7C22B462" w14:textId="2AB3455C" w:rsidR="0059115F" w:rsidRPr="008325E6" w:rsidRDefault="008100EF" w:rsidP="0055765A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Obrazovanje i briga o djeci</w:t>
            </w:r>
          </w:p>
        </w:tc>
        <w:tc>
          <w:tcPr>
            <w:tcW w:w="1144" w:type="dxa"/>
          </w:tcPr>
          <w:p w14:paraId="5A6F093D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70C249E4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68999CC6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682035F6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56502BDC" w14:textId="77777777" w:rsidTr="0059115F">
        <w:tc>
          <w:tcPr>
            <w:tcW w:w="4390" w:type="dxa"/>
          </w:tcPr>
          <w:p w14:paraId="7FC0A7CD" w14:textId="67971E7F" w:rsidR="0059115F" w:rsidRPr="008325E6" w:rsidRDefault="008100EF" w:rsidP="0055765A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 w:rsidRPr="008100EF">
              <w:rPr>
                <w:rFonts w:asciiTheme="minorHAnsi" w:hAnsiTheme="minorHAnsi" w:cstheme="minorHAnsi"/>
                <w:lang w:val="hr-HR"/>
              </w:rPr>
              <w:t>Stalni pristup osnovnim uslugama (zdravlje, briga o starijim osobama, voda, upravljanje otpadom ...)</w:t>
            </w:r>
          </w:p>
        </w:tc>
        <w:tc>
          <w:tcPr>
            <w:tcW w:w="1144" w:type="dxa"/>
          </w:tcPr>
          <w:p w14:paraId="1CF25032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16FB5739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434DDD01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1D244B27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38E1773E" w14:textId="77777777" w:rsidTr="0059115F">
        <w:tc>
          <w:tcPr>
            <w:tcW w:w="4390" w:type="dxa"/>
          </w:tcPr>
          <w:p w14:paraId="5CAF6EE3" w14:textId="74A18F34" w:rsidR="0059115F" w:rsidRPr="008325E6" w:rsidRDefault="008100EF" w:rsidP="0055765A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Informiranje i komunikacija</w:t>
            </w:r>
          </w:p>
        </w:tc>
        <w:tc>
          <w:tcPr>
            <w:tcW w:w="1144" w:type="dxa"/>
          </w:tcPr>
          <w:p w14:paraId="513DDDBE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4D70B5B6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77F7F256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7E18CAAB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145A4E74" w14:textId="77777777" w:rsidTr="0059115F">
        <w:tc>
          <w:tcPr>
            <w:tcW w:w="4390" w:type="dxa"/>
          </w:tcPr>
          <w:p w14:paraId="3CA86AFA" w14:textId="1A261582" w:rsidR="0059115F" w:rsidRPr="008325E6" w:rsidRDefault="00551D3A" w:rsidP="0055765A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Građanske usluge (npr. zahtjevi za dozvolama)</w:t>
            </w:r>
          </w:p>
        </w:tc>
        <w:tc>
          <w:tcPr>
            <w:tcW w:w="1144" w:type="dxa"/>
          </w:tcPr>
          <w:p w14:paraId="241CD06A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007432F3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04D34FD9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39AAFAD2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59115F" w:rsidRPr="008325E6" w14:paraId="6F78BA7B" w14:textId="77777777" w:rsidTr="0059115F">
        <w:tc>
          <w:tcPr>
            <w:tcW w:w="4390" w:type="dxa"/>
          </w:tcPr>
          <w:p w14:paraId="678063D2" w14:textId="4D0A9E1B" w:rsidR="0059115F" w:rsidRPr="008325E6" w:rsidRDefault="00551D3A" w:rsidP="0055765A">
            <w:pPr>
              <w:ind w:left="33"/>
              <w:rPr>
                <w:rFonts w:asciiTheme="minorHAnsi" w:hAnsiTheme="minorHAnsi" w:cstheme="minorHAnsi"/>
                <w:b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Drugo</w:t>
            </w:r>
          </w:p>
        </w:tc>
        <w:tc>
          <w:tcPr>
            <w:tcW w:w="1144" w:type="dxa"/>
          </w:tcPr>
          <w:p w14:paraId="43826B85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28" w:type="dxa"/>
          </w:tcPr>
          <w:p w14:paraId="7D63AD4C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276" w:type="dxa"/>
          </w:tcPr>
          <w:p w14:paraId="73FC3098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1144" w:type="dxa"/>
          </w:tcPr>
          <w:p w14:paraId="2CE13E51" w14:textId="77777777" w:rsidR="0059115F" w:rsidRPr="008325E6" w:rsidRDefault="0059115F" w:rsidP="0055765A">
            <w:pPr>
              <w:ind w:left="-53"/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</w:tbl>
    <w:p w14:paraId="6FDB1111" w14:textId="46EDB65C" w:rsidR="00F003E8" w:rsidRPr="008325E6" w:rsidRDefault="00F003E8" w:rsidP="00F003E8">
      <w:pPr>
        <w:spacing w:after="120"/>
        <w:jc w:val="both"/>
        <w:rPr>
          <w:rFonts w:asciiTheme="minorHAnsi" w:hAnsiTheme="minorHAnsi" w:cstheme="minorHAnsi"/>
          <w:i/>
          <w:lang w:val="hr-HR"/>
        </w:rPr>
      </w:pPr>
    </w:p>
    <w:p w14:paraId="6E78BD0F" w14:textId="05765769" w:rsidR="00551D3A" w:rsidRDefault="00551D3A" w:rsidP="00575095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Je li Vaša gradska uprava uzela u obzir rodne potrebe i izazove s kojima se suočavaju žene tijekom kreiranja mjera za reagiranje na COVID-19?</w:t>
      </w:r>
    </w:p>
    <w:p w14:paraId="280414BD" w14:textId="77777777" w:rsidR="00551D3A" w:rsidRDefault="00551D3A" w:rsidP="00551D3A">
      <w:pPr>
        <w:pStyle w:val="ListParagraph"/>
        <w:spacing w:after="120"/>
        <w:ind w:left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76C6129A" w14:textId="1C3A8E3C" w:rsidR="00731D68" w:rsidRPr="008325E6" w:rsidRDefault="00551D3A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Ako da, koje su konkretne mjere/prakse poduzete za rješavanje njihovih neposrednih potreba? </w:t>
      </w:r>
    </w:p>
    <w:p w14:paraId="27C48652" w14:textId="3F9C6D45" w:rsidR="00731D68" w:rsidRPr="008325E6" w:rsidRDefault="00551D3A" w:rsidP="00731D68">
      <w:pPr>
        <w:pStyle w:val="CommentTex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>
        <w:rPr>
          <w:rFonts w:asciiTheme="minorHAnsi" w:eastAsia="Times New Roman" w:hAnsiTheme="minorHAnsi" w:cstheme="minorHAnsi"/>
          <w:sz w:val="22"/>
          <w:szCs w:val="22"/>
          <w:lang w:val="hr-HR"/>
        </w:rPr>
        <w:t>Gotovinski transferi prema ranjivim skupinama</w:t>
      </w:r>
      <w:r w:rsidR="00731D68" w:rsidRPr="008325E6"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  </w:t>
      </w:r>
    </w:p>
    <w:p w14:paraId="3961D2AE" w14:textId="1A917285" w:rsidR="00731D68" w:rsidRPr="008325E6" w:rsidRDefault="009F23A8" w:rsidP="00731D68">
      <w:pPr>
        <w:pStyle w:val="CommentTex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>
        <w:rPr>
          <w:rFonts w:asciiTheme="minorHAnsi" w:eastAsia="Times New Roman" w:hAnsiTheme="minorHAnsi" w:cstheme="minorHAnsi"/>
          <w:sz w:val="22"/>
          <w:szCs w:val="22"/>
          <w:lang w:val="hr-HR"/>
        </w:rPr>
        <w:lastRenderedPageBreak/>
        <w:t>Osiguravanje hrane i higijenskih potrepština</w:t>
      </w:r>
    </w:p>
    <w:p w14:paraId="78DC1D59" w14:textId="4B31CA9B" w:rsidR="00731D68" w:rsidRPr="008325E6" w:rsidRDefault="00731D68" w:rsidP="00731D68">
      <w:pPr>
        <w:pStyle w:val="CommentTex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 w:rsidRPr="008325E6">
        <w:rPr>
          <w:rFonts w:asciiTheme="minorHAnsi" w:eastAsia="Times New Roman" w:hAnsiTheme="minorHAnsi" w:cstheme="minorHAnsi"/>
          <w:sz w:val="22"/>
          <w:szCs w:val="22"/>
          <w:lang w:val="hr-HR"/>
        </w:rPr>
        <w:t>Dona</w:t>
      </w:r>
      <w:r w:rsidR="009F23A8">
        <w:rPr>
          <w:rFonts w:asciiTheme="minorHAnsi" w:eastAsia="Times New Roman" w:hAnsiTheme="minorHAnsi" w:cstheme="minorHAnsi"/>
          <w:sz w:val="22"/>
          <w:szCs w:val="22"/>
          <w:lang w:val="hr-HR"/>
        </w:rPr>
        <w:t>cija zaštitnih materijala</w:t>
      </w:r>
    </w:p>
    <w:p w14:paraId="2F5ECBC1" w14:textId="6D0DEB67" w:rsidR="00731D68" w:rsidRPr="008325E6" w:rsidRDefault="005F3F18" w:rsidP="00731D68">
      <w:pPr>
        <w:pStyle w:val="CommentTex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>
        <w:rPr>
          <w:rFonts w:asciiTheme="minorHAnsi" w:eastAsia="Times New Roman" w:hAnsiTheme="minorHAnsi" w:cstheme="minorHAnsi"/>
          <w:sz w:val="22"/>
          <w:szCs w:val="22"/>
          <w:lang w:val="hr-HR"/>
        </w:rPr>
        <w:t>Podrška u obliku brige za djecu/drugih usluga (stariji, osobe s invaliditetom)</w:t>
      </w:r>
    </w:p>
    <w:p w14:paraId="62BB7EA8" w14:textId="06925B0A" w:rsidR="00731D68" w:rsidRPr="008325E6" w:rsidRDefault="005F3F18" w:rsidP="00731D68">
      <w:pPr>
        <w:pStyle w:val="CommentTex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>
        <w:rPr>
          <w:rFonts w:asciiTheme="minorHAnsi" w:eastAsia="Times New Roman" w:hAnsiTheme="minorHAnsi" w:cstheme="minorHAnsi"/>
          <w:sz w:val="22"/>
          <w:szCs w:val="22"/>
          <w:lang w:val="hr-HR"/>
        </w:rPr>
        <w:t>Usluge podrške za žrtve rodno zasnovanog nasilja/obiteljskog nasilja</w:t>
      </w:r>
    </w:p>
    <w:p w14:paraId="4DF6E12D" w14:textId="674CEA07" w:rsidR="00731D68" w:rsidRPr="008325E6" w:rsidRDefault="005D7BD4" w:rsidP="00731D68">
      <w:pPr>
        <w:pStyle w:val="CommentText"/>
        <w:numPr>
          <w:ilvl w:val="0"/>
          <w:numId w:val="24"/>
        </w:numPr>
        <w:rPr>
          <w:rFonts w:asciiTheme="minorHAnsi" w:eastAsia="Times New Roman" w:hAnsiTheme="minorHAnsi" w:cstheme="minorHAnsi"/>
          <w:sz w:val="22"/>
          <w:szCs w:val="22"/>
          <w:lang w:val="hr-HR"/>
        </w:rPr>
      </w:pPr>
      <w:r>
        <w:rPr>
          <w:rFonts w:asciiTheme="minorHAnsi" w:eastAsia="Times New Roman" w:hAnsiTheme="minorHAnsi" w:cstheme="minorHAnsi"/>
          <w:sz w:val="22"/>
          <w:szCs w:val="22"/>
          <w:lang w:val="hr-HR"/>
        </w:rPr>
        <w:t xml:space="preserve">Drugi primjer/dobre prakse koje bi željeli podijeliti s ostalim JLS-ovima </w:t>
      </w:r>
      <w:r w:rsidR="00731D68" w:rsidRPr="008325E6">
        <w:rPr>
          <w:rFonts w:asciiTheme="minorHAnsi" w:eastAsia="Times New Roman" w:hAnsiTheme="minorHAnsi" w:cstheme="minorHAnsi"/>
          <w:sz w:val="22"/>
          <w:szCs w:val="22"/>
          <w:lang w:val="hr-HR"/>
        </w:rPr>
        <w:t>_________________________</w:t>
      </w:r>
      <w:r>
        <w:rPr>
          <w:rFonts w:asciiTheme="minorHAnsi" w:eastAsia="Times New Roman" w:hAnsiTheme="minorHAnsi" w:cstheme="minorHAnsi"/>
          <w:sz w:val="22"/>
          <w:szCs w:val="22"/>
          <w:lang w:val="hr-HR"/>
        </w:rPr>
        <w:t>________________________________</w:t>
      </w:r>
    </w:p>
    <w:p w14:paraId="132955A4" w14:textId="77777777" w:rsidR="00731D68" w:rsidRPr="008325E6" w:rsidRDefault="00731D68" w:rsidP="00731D68">
      <w:pPr>
        <w:pStyle w:val="CommentText"/>
        <w:rPr>
          <w:rFonts w:asciiTheme="minorHAnsi" w:hAnsiTheme="minorHAnsi" w:cstheme="minorHAnsi"/>
          <w:sz w:val="22"/>
          <w:szCs w:val="22"/>
          <w:lang w:val="hr-HR"/>
        </w:rPr>
      </w:pPr>
    </w:p>
    <w:p w14:paraId="7C6FAC0C" w14:textId="37FF9A3A" w:rsidR="00F003E8" w:rsidRPr="007E2740" w:rsidRDefault="005D7BD4" w:rsidP="007E2740">
      <w:pPr>
        <w:pStyle w:val="ListParagraph"/>
        <w:numPr>
          <w:ilvl w:val="0"/>
          <w:numId w:val="26"/>
        </w:numPr>
        <w:spacing w:after="120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Uzimajući u obzir sve neizvjesnosti u bliskoj budućnosti </w:t>
      </w:r>
      <w:r w:rsidR="007E274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–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</w:t>
      </w:r>
      <w:r w:rsidR="007E274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što je kriza donijela iznenađujuće novo u Vaš grad/gradsku upravu te koja iskustva i inovacije bi rado podijelili s drugim gradovima?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465B" w:rsidRPr="008325E6" w14:paraId="2FD77F9B" w14:textId="77777777" w:rsidTr="00920BC7">
        <w:tc>
          <w:tcPr>
            <w:tcW w:w="9062" w:type="dxa"/>
          </w:tcPr>
          <w:p w14:paraId="15495B8E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3A4A0CC3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45D854D4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173B2781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53673536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39713F0B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488C6E73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4E76095E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215241F4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  <w:p w14:paraId="6BB8E935" w14:textId="77777777" w:rsidR="00F5465B" w:rsidRPr="008325E6" w:rsidRDefault="00F5465B" w:rsidP="00102D66">
            <w:pPr>
              <w:rPr>
                <w:rFonts w:asciiTheme="minorHAnsi" w:hAnsiTheme="minorHAnsi" w:cstheme="minorHAnsi"/>
                <w:i/>
                <w:lang w:val="hr-HR"/>
              </w:rPr>
            </w:pPr>
          </w:p>
        </w:tc>
      </w:tr>
    </w:tbl>
    <w:p w14:paraId="44817BBD" w14:textId="16A81683" w:rsidR="00F5465B" w:rsidRPr="008325E6" w:rsidRDefault="00F5465B" w:rsidP="00F003E8">
      <w:pPr>
        <w:spacing w:after="120"/>
        <w:jc w:val="both"/>
        <w:rPr>
          <w:rFonts w:asciiTheme="minorHAnsi" w:hAnsiTheme="minorHAnsi" w:cstheme="minorHAnsi"/>
          <w:i/>
          <w:sz w:val="24"/>
          <w:szCs w:val="24"/>
          <w:lang w:val="hr-HR"/>
        </w:rPr>
      </w:pPr>
    </w:p>
    <w:p w14:paraId="123A2CA7" w14:textId="3A8560F5" w:rsidR="00603BD6" w:rsidRPr="008325E6" w:rsidRDefault="00274FF4" w:rsidP="00603BD6">
      <w:pPr>
        <w:spacing w:after="120"/>
        <w:jc w:val="both"/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</w:pPr>
      <w:r>
        <w:rPr>
          <w:rFonts w:asciiTheme="minorHAnsi" w:hAnsiTheme="minorHAnsi" w:cstheme="minorHAnsi"/>
          <w:b/>
          <w:bCs/>
          <w:color w:val="004F98"/>
          <w:sz w:val="28"/>
          <w:szCs w:val="28"/>
          <w:shd w:val="clear" w:color="auto" w:fill="FFFFFF"/>
          <w:lang w:val="hr-HR"/>
        </w:rPr>
        <w:t>Mjere oporavka</w:t>
      </w:r>
    </w:p>
    <w:p w14:paraId="7A4FD865" w14:textId="4887FF73" w:rsidR="003A13DB" w:rsidRPr="000020C0" w:rsidRDefault="000020C0" w:rsidP="000020C0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0020C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Kako 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bi V</w:t>
      </w:r>
      <w:r w:rsidRPr="000020C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aša nacionalna vlada mogla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najbolje</w:t>
      </w:r>
      <w:r w:rsidRPr="000020C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podržati lokalne vlasti u vašoj zem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lji u provedbi mjera oporavka/</w:t>
      </w:r>
      <w:r w:rsidRPr="000020C0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izlaska iz krize?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2"/>
        <w:gridCol w:w="1374"/>
        <w:gridCol w:w="1236"/>
        <w:gridCol w:w="1374"/>
        <w:gridCol w:w="1236"/>
      </w:tblGrid>
      <w:tr w:rsidR="000020C0" w:rsidRPr="008325E6" w14:paraId="3CA3C9FE" w14:textId="77777777" w:rsidTr="00DB38B7">
        <w:tc>
          <w:tcPr>
            <w:tcW w:w="2120" w:type="pct"/>
          </w:tcPr>
          <w:p w14:paraId="642D97E5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44291A1C" w14:textId="63B1636E" w:rsidR="003A13DB" w:rsidRPr="008325E6" w:rsidRDefault="000020C0" w:rsidP="00102D66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Jako korisno</w:t>
            </w:r>
          </w:p>
        </w:tc>
        <w:tc>
          <w:tcPr>
            <w:tcW w:w="682" w:type="pct"/>
          </w:tcPr>
          <w:p w14:paraId="77DB8FEA" w14:textId="5D1FBC38" w:rsidR="003A13DB" w:rsidRPr="008325E6" w:rsidRDefault="000020C0" w:rsidP="000020C0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Donekle korisno</w:t>
            </w:r>
          </w:p>
        </w:tc>
        <w:tc>
          <w:tcPr>
            <w:tcW w:w="758" w:type="pct"/>
          </w:tcPr>
          <w:p w14:paraId="3D2D0BDA" w14:textId="4B8D29F3" w:rsidR="003A13DB" w:rsidRPr="008325E6" w:rsidRDefault="000020C0" w:rsidP="000020C0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Nije korisno</w:t>
            </w:r>
          </w:p>
        </w:tc>
        <w:tc>
          <w:tcPr>
            <w:tcW w:w="682" w:type="pct"/>
          </w:tcPr>
          <w:p w14:paraId="042C902D" w14:textId="0771D225" w:rsidR="003A13DB" w:rsidRPr="008325E6" w:rsidRDefault="000020C0" w:rsidP="000020C0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Ne znam </w:t>
            </w:r>
          </w:p>
        </w:tc>
      </w:tr>
      <w:tr w:rsidR="000020C0" w:rsidRPr="008325E6" w14:paraId="6A59E28E" w14:textId="77777777" w:rsidTr="00DB38B7">
        <w:tc>
          <w:tcPr>
            <w:tcW w:w="2120" w:type="pct"/>
          </w:tcPr>
          <w:p w14:paraId="7288DF3A" w14:textId="561D1AC5" w:rsidR="003A13DB" w:rsidRPr="008325E6" w:rsidRDefault="000020C0" w:rsidP="00321C8C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Uključivanjem u rana i kontinuirana savjetovanja u izradi mjera oporavka</w:t>
            </w:r>
          </w:p>
        </w:tc>
        <w:tc>
          <w:tcPr>
            <w:tcW w:w="758" w:type="pct"/>
          </w:tcPr>
          <w:p w14:paraId="07E898A1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013402FA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4362E3EC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43CEA9EE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020C0" w:rsidRPr="008325E6" w14:paraId="67DED2DD" w14:textId="77777777" w:rsidTr="00DB38B7">
        <w:tc>
          <w:tcPr>
            <w:tcW w:w="2120" w:type="pct"/>
          </w:tcPr>
          <w:p w14:paraId="15554C49" w14:textId="4459526D" w:rsidR="003A13DB" w:rsidRPr="008325E6" w:rsidRDefault="000020C0" w:rsidP="00321C8C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Jasnim i javnim utvrđivanjem uloga i odgovornosti među razinama vlasti za provedbu mjera oporavka</w:t>
            </w:r>
          </w:p>
        </w:tc>
        <w:tc>
          <w:tcPr>
            <w:tcW w:w="758" w:type="pct"/>
          </w:tcPr>
          <w:p w14:paraId="045C592D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65D5BFDA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542E0A5A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054FF7B7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020C0" w:rsidRPr="008325E6" w14:paraId="7305697D" w14:textId="77777777" w:rsidTr="00DB38B7">
        <w:tc>
          <w:tcPr>
            <w:tcW w:w="2120" w:type="pct"/>
          </w:tcPr>
          <w:p w14:paraId="6A4C48A4" w14:textId="411F0FF0" w:rsidR="003A13DB" w:rsidRPr="008325E6" w:rsidRDefault="000020C0" w:rsidP="00321C8C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Podupirući provedbu mjera oporavka od strane lokalnih vlasti namjenskim ili odgovarajućim financiranjem</w:t>
            </w:r>
          </w:p>
        </w:tc>
        <w:tc>
          <w:tcPr>
            <w:tcW w:w="758" w:type="pct"/>
          </w:tcPr>
          <w:p w14:paraId="0B8BAC0D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0854147E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1CA2C7DE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2BDA5BED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020C0" w:rsidRPr="008325E6" w14:paraId="612F1AA1" w14:textId="77777777" w:rsidTr="00DB38B7">
        <w:tc>
          <w:tcPr>
            <w:tcW w:w="2120" w:type="pct"/>
          </w:tcPr>
          <w:p w14:paraId="4CED3E57" w14:textId="6EC1E885" w:rsidR="003A13DB" w:rsidRPr="008325E6" w:rsidRDefault="000020C0" w:rsidP="00321C8C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Davanjem poticaja za pilot politike ili programe u novim sektorima koji su pos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tali važni zbog COVID-19 (npr. beskućnici</w:t>
            </w: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, garancije minimalnog dohotka ...)</w:t>
            </w:r>
          </w:p>
        </w:tc>
        <w:tc>
          <w:tcPr>
            <w:tcW w:w="758" w:type="pct"/>
          </w:tcPr>
          <w:p w14:paraId="447D72F6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1BB01BAA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4E22097F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0AD32495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020C0" w:rsidRPr="008325E6" w14:paraId="799A5243" w14:textId="77777777" w:rsidTr="00DB38B7">
        <w:tc>
          <w:tcPr>
            <w:tcW w:w="2120" w:type="pct"/>
          </w:tcPr>
          <w:p w14:paraId="671D7CA9" w14:textId="2F38F361" w:rsidR="003A13DB" w:rsidRPr="008325E6" w:rsidRDefault="000020C0" w:rsidP="007669B9">
            <w:pPr>
              <w:spacing w:after="12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Dodjelom dodatnih odgovornosti lokalnim vlastima za provedbu svojih planova za oporavak</w:t>
            </w:r>
          </w:p>
        </w:tc>
        <w:tc>
          <w:tcPr>
            <w:tcW w:w="758" w:type="pct"/>
          </w:tcPr>
          <w:p w14:paraId="714447FE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638ACAFD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5E9A4584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5F69D196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020C0" w:rsidRPr="008325E6" w14:paraId="1302D01C" w14:textId="77777777" w:rsidTr="00DB38B7">
        <w:tc>
          <w:tcPr>
            <w:tcW w:w="2120" w:type="pct"/>
          </w:tcPr>
          <w:p w14:paraId="3052CE53" w14:textId="7299ECE6" w:rsidR="003A13DB" w:rsidRPr="008325E6" w:rsidRDefault="000020C0" w:rsidP="00321C8C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0020C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lastRenderedPageBreak/>
              <w:t>Pružanjem više mjera za poticanje javnih ulaganja</w:t>
            </w:r>
          </w:p>
        </w:tc>
        <w:tc>
          <w:tcPr>
            <w:tcW w:w="758" w:type="pct"/>
          </w:tcPr>
          <w:p w14:paraId="73C214E6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77A8B815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1EAAF9A3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2037AD5F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0020C0" w:rsidRPr="008325E6" w14:paraId="7E8A879F" w14:textId="77777777" w:rsidTr="00DB38B7">
        <w:tc>
          <w:tcPr>
            <w:tcW w:w="2120" w:type="pct"/>
          </w:tcPr>
          <w:p w14:paraId="6DF6774B" w14:textId="794EF114" w:rsidR="003A13DB" w:rsidRPr="008325E6" w:rsidRDefault="000020C0" w:rsidP="000020C0">
            <w:pPr>
              <w:spacing w:after="12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Drugo</w:t>
            </w:r>
            <w:r w:rsidR="003A13DB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molimo navesti</w:t>
            </w:r>
            <w:r w:rsidR="003A13DB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758" w:type="pct"/>
          </w:tcPr>
          <w:p w14:paraId="234B7022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201993CE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758" w:type="pct"/>
          </w:tcPr>
          <w:p w14:paraId="10481C4E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682" w:type="pct"/>
          </w:tcPr>
          <w:p w14:paraId="3972A757" w14:textId="77777777" w:rsidR="003A13DB" w:rsidRPr="008325E6" w:rsidRDefault="003A13DB" w:rsidP="00102D66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005C78B6" w14:textId="5B8E87A8" w:rsidR="00760330" w:rsidRPr="008325E6" w:rsidRDefault="00760330" w:rsidP="00603BD6">
      <w:pPr>
        <w:spacing w:after="120"/>
        <w:jc w:val="both"/>
        <w:rPr>
          <w:rFonts w:asciiTheme="minorHAnsi" w:hAnsiTheme="minorHAnsi" w:cstheme="minorHAnsi"/>
          <w:color w:val="004F98"/>
          <w:sz w:val="30"/>
          <w:szCs w:val="30"/>
          <w:highlight w:val="yellow"/>
          <w:shd w:val="clear" w:color="auto" w:fill="FFFFFF"/>
          <w:lang w:val="hr-HR"/>
        </w:rPr>
      </w:pPr>
    </w:p>
    <w:p w14:paraId="4B9F96B5" w14:textId="1047893D" w:rsidR="000E621D" w:rsidRDefault="00545CF5" w:rsidP="00545CF5">
      <w:pPr>
        <w:pStyle w:val="ListParagraph"/>
        <w:numPr>
          <w:ilvl w:val="0"/>
          <w:numId w:val="26"/>
        </w:numPr>
        <w:spacing w:after="120"/>
        <w:ind w:left="426" w:hanging="426"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</w:pPr>
      <w:r w:rsidRPr="00545CF5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 xml:space="preserve">Koje konkretne politike mislite da bi središnja vlada trebala promijeniti/poboljšati/uvesti kako bi dodatno podržala socio-ekonomski oporavak nakon pandemije? </w:t>
      </w:r>
      <w:r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(M</w:t>
      </w:r>
      <w:r w:rsidRPr="00545CF5"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olim</w:t>
      </w:r>
      <w:r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o</w:t>
      </w:r>
      <w:r w:rsidRPr="00545CF5"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 xml:space="preserve"> vas kratko i sažeto objasnite koja je </w:t>
      </w:r>
      <w:r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 xml:space="preserve">to </w:t>
      </w:r>
      <w:r w:rsidRPr="00545CF5"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politika, ovo je samo indikativni primjer za početak)</w:t>
      </w:r>
    </w:p>
    <w:p w14:paraId="172BDFBB" w14:textId="77777777" w:rsidR="00545CF5" w:rsidRPr="00545CF5" w:rsidRDefault="00545CF5" w:rsidP="00545CF5">
      <w:pPr>
        <w:spacing w:after="120"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</w:pPr>
    </w:p>
    <w:tbl>
      <w:tblPr>
        <w:tblStyle w:val="TableGrid"/>
        <w:tblW w:w="5190" w:type="pct"/>
        <w:tblLook w:val="04A0" w:firstRow="1" w:lastRow="0" w:firstColumn="1" w:lastColumn="0" w:noHBand="0" w:noVBand="1"/>
      </w:tblPr>
      <w:tblGrid>
        <w:gridCol w:w="9406"/>
      </w:tblGrid>
      <w:tr w:rsidR="000E621D" w:rsidRPr="008325E6" w14:paraId="03847593" w14:textId="77777777" w:rsidTr="00102D66">
        <w:trPr>
          <w:trHeight w:val="278"/>
        </w:trPr>
        <w:tc>
          <w:tcPr>
            <w:tcW w:w="5000" w:type="pct"/>
          </w:tcPr>
          <w:p w14:paraId="4465769E" w14:textId="7F4B523D" w:rsidR="000E621D" w:rsidRPr="00545CF5" w:rsidRDefault="00545CF5" w:rsidP="00545CF5">
            <w:pPr>
              <w:pStyle w:val="ListParagraph"/>
              <w:numPr>
                <w:ilvl w:val="0"/>
                <w:numId w:val="11"/>
              </w:numPr>
              <w:spacing w:after="120"/>
              <w:jc w:val="both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</w:pPr>
            <w:r w:rsidRPr="00545CF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/>
              </w:rPr>
              <w:t>Primjer: Vlastiti prihodi (npr. Povećati ovlasti oko lokalnih poreza i fleksibilnost u postavljanju osnovice i stope lokalnih poreza, naknada „x” i „y”; pružanje potpore jačanju kapaciteta porezne uprave na lokalnoj razini putem “x” ICT alata, jačanje kapaciteta za naplatu poreza, dopuštanje lokalnim tijelima da “____“)</w:t>
            </w:r>
          </w:p>
        </w:tc>
      </w:tr>
      <w:tr w:rsidR="000E621D" w:rsidRPr="008325E6" w14:paraId="78FF3EEE" w14:textId="77777777" w:rsidTr="00102D66">
        <w:trPr>
          <w:trHeight w:val="278"/>
        </w:trPr>
        <w:tc>
          <w:tcPr>
            <w:tcW w:w="5000" w:type="pct"/>
          </w:tcPr>
          <w:p w14:paraId="0B9F4AA4" w14:textId="617BD5ED" w:rsidR="000E621D" w:rsidRPr="008325E6" w:rsidRDefault="000E621D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0E621D" w:rsidRPr="008325E6" w14:paraId="673DE716" w14:textId="77777777" w:rsidTr="00102D66">
        <w:trPr>
          <w:trHeight w:val="278"/>
        </w:trPr>
        <w:tc>
          <w:tcPr>
            <w:tcW w:w="5000" w:type="pct"/>
          </w:tcPr>
          <w:p w14:paraId="731E29FE" w14:textId="66CAE287" w:rsidR="000E621D" w:rsidRPr="008325E6" w:rsidRDefault="000E621D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EB6300" w:rsidRPr="008325E6" w14:paraId="1F7C3B8F" w14:textId="77777777" w:rsidTr="00102D66">
        <w:trPr>
          <w:trHeight w:val="278"/>
        </w:trPr>
        <w:tc>
          <w:tcPr>
            <w:tcW w:w="5000" w:type="pct"/>
          </w:tcPr>
          <w:p w14:paraId="3A13AA62" w14:textId="1061316F" w:rsidR="00EB6300" w:rsidRPr="008325E6" w:rsidRDefault="00EB6300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F729D0" w:rsidRPr="008325E6" w14:paraId="66EC4884" w14:textId="77777777" w:rsidTr="00102D66">
        <w:trPr>
          <w:trHeight w:val="278"/>
        </w:trPr>
        <w:tc>
          <w:tcPr>
            <w:tcW w:w="5000" w:type="pct"/>
          </w:tcPr>
          <w:p w14:paraId="1871F5B8" w14:textId="7BB2215F" w:rsidR="00F729D0" w:rsidRPr="008325E6" w:rsidRDefault="00F729D0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F729D0" w:rsidRPr="008325E6" w14:paraId="4166856D" w14:textId="77777777" w:rsidTr="00102D66">
        <w:trPr>
          <w:trHeight w:val="278"/>
        </w:trPr>
        <w:tc>
          <w:tcPr>
            <w:tcW w:w="5000" w:type="pct"/>
          </w:tcPr>
          <w:p w14:paraId="0941EE7A" w14:textId="7BB74699" w:rsidR="00F729D0" w:rsidRPr="008325E6" w:rsidRDefault="00F729D0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0E621D" w:rsidRPr="008325E6" w14:paraId="76EED086" w14:textId="77777777" w:rsidTr="00102D66">
        <w:trPr>
          <w:trHeight w:val="278"/>
        </w:trPr>
        <w:tc>
          <w:tcPr>
            <w:tcW w:w="5000" w:type="pct"/>
          </w:tcPr>
          <w:p w14:paraId="4CD733E6" w14:textId="411C5CFC" w:rsidR="000E621D" w:rsidRPr="008325E6" w:rsidRDefault="000E621D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0E621D" w:rsidRPr="008325E6" w14:paraId="3E9896BB" w14:textId="77777777" w:rsidTr="00102D66">
        <w:trPr>
          <w:trHeight w:val="293"/>
        </w:trPr>
        <w:tc>
          <w:tcPr>
            <w:tcW w:w="5000" w:type="pct"/>
          </w:tcPr>
          <w:p w14:paraId="42C299F1" w14:textId="7827FDB2" w:rsidR="000E621D" w:rsidRPr="008325E6" w:rsidRDefault="000E621D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0E621D" w:rsidRPr="008325E6" w14:paraId="3FD1B04D" w14:textId="77777777" w:rsidTr="00102D66">
        <w:trPr>
          <w:trHeight w:val="278"/>
        </w:trPr>
        <w:tc>
          <w:tcPr>
            <w:tcW w:w="5000" w:type="pct"/>
          </w:tcPr>
          <w:p w14:paraId="7EDB5826" w14:textId="0A4F2126" w:rsidR="000E621D" w:rsidRPr="008325E6" w:rsidRDefault="000E621D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0E621D" w:rsidRPr="008325E6" w14:paraId="4C922121" w14:textId="77777777" w:rsidTr="00102D66">
        <w:trPr>
          <w:trHeight w:val="278"/>
        </w:trPr>
        <w:tc>
          <w:tcPr>
            <w:tcW w:w="5000" w:type="pct"/>
          </w:tcPr>
          <w:p w14:paraId="3C013068" w14:textId="468BB57C" w:rsidR="000E621D" w:rsidRPr="008325E6" w:rsidRDefault="00297B07" w:rsidP="00102D66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  <w:t>Komentari</w:t>
            </w:r>
            <w:r w:rsidR="000E621D" w:rsidRPr="008325E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  <w:t xml:space="preserve">: </w:t>
            </w:r>
          </w:p>
          <w:p w14:paraId="40E0297E" w14:textId="77777777" w:rsidR="007669B9" w:rsidRPr="008325E6" w:rsidRDefault="007669B9" w:rsidP="00102D66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</w:pPr>
          </w:p>
          <w:p w14:paraId="6A65559C" w14:textId="526D298F" w:rsidR="007669B9" w:rsidRPr="008325E6" w:rsidRDefault="007669B9" w:rsidP="00102D66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</w:pPr>
          </w:p>
        </w:tc>
      </w:tr>
    </w:tbl>
    <w:p w14:paraId="5252C014" w14:textId="77777777" w:rsidR="000E621D" w:rsidRPr="008325E6" w:rsidRDefault="000E621D" w:rsidP="00603BD6">
      <w:pPr>
        <w:spacing w:after="120"/>
        <w:jc w:val="both"/>
        <w:rPr>
          <w:rFonts w:asciiTheme="minorHAnsi" w:hAnsiTheme="minorHAnsi" w:cstheme="minorHAnsi"/>
          <w:color w:val="004F98"/>
          <w:sz w:val="30"/>
          <w:szCs w:val="30"/>
          <w:highlight w:val="yellow"/>
          <w:shd w:val="clear" w:color="auto" w:fill="FFFFFF"/>
          <w:lang w:val="hr-HR"/>
        </w:rPr>
      </w:pPr>
    </w:p>
    <w:p w14:paraId="527150B9" w14:textId="49319318" w:rsidR="0061700C" w:rsidRDefault="00287373" w:rsidP="00287373">
      <w:pPr>
        <w:pStyle w:val="ListParagraph"/>
        <w:numPr>
          <w:ilvl w:val="0"/>
          <w:numId w:val="26"/>
        </w:numPr>
        <w:spacing w:after="120"/>
        <w:ind w:left="426" w:hanging="426"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</w:pPr>
      <w:r w:rsidRPr="00287373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Što lokalne samouprave mogu učiniti samostalno u narednih nekoliko mjeseci i srednjoročno da proaktivno podrže svoje zajednice? (</w:t>
      </w:r>
      <w:r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M</w:t>
      </w:r>
      <w:r w:rsidRPr="00545CF5"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olim</w:t>
      </w:r>
      <w:r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o</w:t>
      </w:r>
      <w:r w:rsidRPr="00545CF5"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 xml:space="preserve"> vas kratko i sažeto objasnite koja je </w:t>
      </w:r>
      <w:r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 xml:space="preserve">to </w:t>
      </w:r>
      <w:r w:rsidRPr="00545CF5"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  <w:t>politika, ovo je samo indikativni primjer za početak)</w:t>
      </w:r>
    </w:p>
    <w:p w14:paraId="0DE4D2AB" w14:textId="77777777" w:rsidR="00287373" w:rsidRPr="00287373" w:rsidRDefault="00287373" w:rsidP="00287373">
      <w:pPr>
        <w:pStyle w:val="ListParagraph"/>
        <w:spacing w:after="120"/>
        <w:ind w:left="426"/>
        <w:jc w:val="both"/>
        <w:rPr>
          <w:rFonts w:asciiTheme="minorHAnsi" w:eastAsia="Times New Roman" w:hAnsiTheme="minorHAnsi" w:cstheme="minorHAnsi"/>
          <w:bCs/>
          <w:sz w:val="24"/>
          <w:szCs w:val="24"/>
          <w:lang w:val="hr-HR"/>
        </w:rPr>
      </w:pPr>
    </w:p>
    <w:tbl>
      <w:tblPr>
        <w:tblStyle w:val="TableGrid"/>
        <w:tblW w:w="5190" w:type="pct"/>
        <w:tblLook w:val="04A0" w:firstRow="1" w:lastRow="0" w:firstColumn="1" w:lastColumn="0" w:noHBand="0" w:noVBand="1"/>
      </w:tblPr>
      <w:tblGrid>
        <w:gridCol w:w="9406"/>
      </w:tblGrid>
      <w:tr w:rsidR="00B54459" w:rsidRPr="008325E6" w14:paraId="147CE939" w14:textId="77777777" w:rsidTr="00920BC7">
        <w:trPr>
          <w:trHeight w:val="278"/>
        </w:trPr>
        <w:tc>
          <w:tcPr>
            <w:tcW w:w="5000" w:type="pct"/>
          </w:tcPr>
          <w:p w14:paraId="0615FC4E" w14:textId="1C6B2B6C" w:rsidR="00B54459" w:rsidRPr="008325E6" w:rsidRDefault="00846B68" w:rsidP="00846B6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  <w:t>Lokalne društvene strategije i strategije gospodarskog razvoja</w:t>
            </w:r>
          </w:p>
        </w:tc>
      </w:tr>
      <w:tr w:rsidR="00B54459" w:rsidRPr="008325E6" w14:paraId="3CF500CF" w14:textId="77777777" w:rsidTr="00920BC7">
        <w:trPr>
          <w:trHeight w:val="278"/>
        </w:trPr>
        <w:tc>
          <w:tcPr>
            <w:tcW w:w="5000" w:type="pct"/>
          </w:tcPr>
          <w:p w14:paraId="170BDB9E" w14:textId="595BB15D" w:rsidR="00B54459" w:rsidRPr="008325E6" w:rsidRDefault="00846B68" w:rsidP="00FB2CD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  <w:t xml:space="preserve">Poboljšanje </w:t>
            </w:r>
            <w:r w:rsidR="00FB2CD1"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  <w:t>molibizacije prihoda i administracije</w:t>
            </w:r>
            <w:r w:rsidR="002A3053" w:rsidRPr="008325E6"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  <w:t xml:space="preserve"> </w:t>
            </w:r>
          </w:p>
        </w:tc>
      </w:tr>
      <w:tr w:rsidR="00B54459" w:rsidRPr="008325E6" w14:paraId="3986BF0A" w14:textId="77777777" w:rsidTr="00920BC7">
        <w:trPr>
          <w:trHeight w:val="278"/>
        </w:trPr>
        <w:tc>
          <w:tcPr>
            <w:tcW w:w="5000" w:type="pct"/>
          </w:tcPr>
          <w:p w14:paraId="1E2CD8D2" w14:textId="117350B1" w:rsidR="00B54459" w:rsidRPr="008325E6" w:rsidRDefault="00FB2CD1" w:rsidP="00FB2CD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  <w:t>Analiza rashoda sa svrhom povećanja učinkovitosti i djelotvornosti lokalnih politika</w:t>
            </w:r>
            <w:r w:rsidR="007C45EC" w:rsidRPr="008325E6"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  <w:t xml:space="preserve"> </w:t>
            </w:r>
          </w:p>
        </w:tc>
      </w:tr>
      <w:tr w:rsidR="00801453" w:rsidRPr="008325E6" w14:paraId="35171DE4" w14:textId="77777777" w:rsidTr="00920BC7">
        <w:trPr>
          <w:trHeight w:val="278"/>
        </w:trPr>
        <w:tc>
          <w:tcPr>
            <w:tcW w:w="5000" w:type="pct"/>
          </w:tcPr>
          <w:p w14:paraId="2D30681E" w14:textId="1D24F99C" w:rsidR="00801453" w:rsidRPr="008325E6" w:rsidRDefault="00801453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B54459" w:rsidRPr="008325E6" w14:paraId="36CD65F7" w14:textId="77777777" w:rsidTr="00920BC7">
        <w:trPr>
          <w:trHeight w:val="278"/>
        </w:trPr>
        <w:tc>
          <w:tcPr>
            <w:tcW w:w="5000" w:type="pct"/>
          </w:tcPr>
          <w:p w14:paraId="015BB8CE" w14:textId="2E88931D" w:rsidR="00B54459" w:rsidRPr="008325E6" w:rsidRDefault="00B54459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B54459" w:rsidRPr="008325E6" w14:paraId="6A56237D" w14:textId="77777777" w:rsidTr="005D7B2D">
        <w:trPr>
          <w:trHeight w:val="70"/>
        </w:trPr>
        <w:tc>
          <w:tcPr>
            <w:tcW w:w="5000" w:type="pct"/>
          </w:tcPr>
          <w:p w14:paraId="00CD983E" w14:textId="48809747" w:rsidR="00B54459" w:rsidRPr="008325E6" w:rsidRDefault="00B54459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86488F" w:rsidRPr="008325E6" w14:paraId="4BCCC301" w14:textId="77777777" w:rsidTr="00920BC7">
        <w:trPr>
          <w:trHeight w:val="278"/>
        </w:trPr>
        <w:tc>
          <w:tcPr>
            <w:tcW w:w="5000" w:type="pct"/>
          </w:tcPr>
          <w:p w14:paraId="78E6DD82" w14:textId="08384D2C" w:rsidR="0086488F" w:rsidRPr="008325E6" w:rsidRDefault="0086488F" w:rsidP="00102D6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r-HR"/>
              </w:rPr>
            </w:pPr>
          </w:p>
        </w:tc>
      </w:tr>
      <w:tr w:rsidR="00B54459" w:rsidRPr="008325E6" w14:paraId="5D72D358" w14:textId="77777777" w:rsidTr="00920BC7">
        <w:trPr>
          <w:trHeight w:val="278"/>
        </w:trPr>
        <w:tc>
          <w:tcPr>
            <w:tcW w:w="5000" w:type="pct"/>
          </w:tcPr>
          <w:p w14:paraId="059C6F9F" w14:textId="6AE4EF24" w:rsidR="00B54459" w:rsidRPr="008325E6" w:rsidRDefault="00287373" w:rsidP="00102D66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hr-HR"/>
              </w:rPr>
              <w:t>Komentari:</w:t>
            </w:r>
          </w:p>
        </w:tc>
      </w:tr>
    </w:tbl>
    <w:p w14:paraId="1922B3BC" w14:textId="77777777" w:rsidR="00B54459" w:rsidRPr="008325E6" w:rsidRDefault="00B54459" w:rsidP="00B54459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7F746021" w14:textId="1E6B6460" w:rsidR="006E4C78" w:rsidRPr="008325E6" w:rsidRDefault="00FB2CD1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Postoji li strategija oporavka u Vašoj zemlji, kreirana od strane centralne/regionalne (ako je relevantno) vlasti?</w:t>
      </w:r>
      <w:r w:rsidR="006E4C78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</w:t>
      </w:r>
    </w:p>
    <w:p w14:paraId="2E98D005" w14:textId="0B5290E6" w:rsidR="006E4C78" w:rsidRPr="008325E6" w:rsidRDefault="00FB2CD1" w:rsidP="00920BC7">
      <w:pPr>
        <w:pStyle w:val="ListParagraph"/>
        <w:ind w:left="360"/>
        <w:jc w:val="both"/>
        <w:rPr>
          <w:rFonts w:asciiTheme="minorHAnsi" w:eastAsia="Times New Roman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t>DA</w:t>
      </w:r>
      <w:r w:rsidR="00A255F8">
        <w:rPr>
          <w:rFonts w:asciiTheme="minorHAnsi" w:eastAsia="Times New Roman" w:hAnsiTheme="minorHAnsi" w:cstheme="minorHAnsi"/>
          <w:lang w:val="hr-HR"/>
        </w:rPr>
        <w:t xml:space="preserve"> </w:t>
      </w:r>
      <w:r>
        <w:rPr>
          <w:rFonts w:asciiTheme="minorHAnsi" w:eastAsia="Times New Roman" w:hAnsiTheme="minorHAnsi" w:cstheme="minorHAnsi"/>
          <w:lang w:val="hr-HR"/>
        </w:rPr>
        <w:t>/ NE</w:t>
      </w:r>
    </w:p>
    <w:p w14:paraId="37711760" w14:textId="77777777" w:rsidR="006E4C78" w:rsidRPr="008325E6" w:rsidRDefault="006E4C78" w:rsidP="00920BC7">
      <w:pPr>
        <w:jc w:val="both"/>
        <w:rPr>
          <w:rFonts w:asciiTheme="minorHAnsi" w:eastAsia="Times New Roman" w:hAnsiTheme="minorHAnsi" w:cstheme="minorHAnsi"/>
          <w:lang w:val="hr-HR"/>
        </w:rPr>
      </w:pPr>
    </w:p>
    <w:p w14:paraId="089A8343" w14:textId="46D2602D" w:rsidR="006E4C78" w:rsidRPr="008325E6" w:rsidRDefault="00A255F8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Ako postoji, jesu li jedinice lokalne samouprave i njihova udruženja konzultirane?</w:t>
      </w:r>
      <w:r w:rsidR="006E4C78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</w:t>
      </w:r>
    </w:p>
    <w:p w14:paraId="2AAA5C76" w14:textId="76D2AD62" w:rsidR="006E4C78" w:rsidRPr="008325E6" w:rsidRDefault="00A255F8" w:rsidP="00920BC7">
      <w:pPr>
        <w:pStyle w:val="ListParagraph"/>
        <w:spacing w:after="160" w:line="252" w:lineRule="auto"/>
        <w:ind w:left="360"/>
        <w:jc w:val="both"/>
        <w:rPr>
          <w:rFonts w:asciiTheme="minorHAnsi" w:eastAsia="Times New Roman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lastRenderedPageBreak/>
        <w:t>DA / NE</w:t>
      </w:r>
    </w:p>
    <w:p w14:paraId="64A9DA68" w14:textId="77777777" w:rsidR="006E4C78" w:rsidRPr="008325E6" w:rsidRDefault="006E4C78" w:rsidP="00920BC7">
      <w:pPr>
        <w:pStyle w:val="ListParagraph"/>
        <w:spacing w:after="160" w:line="252" w:lineRule="auto"/>
        <w:ind w:left="360"/>
        <w:jc w:val="both"/>
        <w:rPr>
          <w:rFonts w:asciiTheme="minorHAnsi" w:eastAsia="Times New Roman" w:hAnsiTheme="minorHAnsi" w:cstheme="minorHAnsi"/>
          <w:lang w:val="hr-HR"/>
        </w:rPr>
      </w:pPr>
    </w:p>
    <w:p w14:paraId="632CA2D1" w14:textId="51E215D5" w:rsidR="006E4C78" w:rsidRPr="008325E6" w:rsidRDefault="00EC33AD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Jeste li Vi, kao JLS/udruženje JLS-ova, kreirali/odobrili strategiju oporavka?</w:t>
      </w:r>
      <w:r w:rsidR="006E4C78" w:rsidRPr="008325E6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</w:t>
      </w:r>
    </w:p>
    <w:p w14:paraId="426F205D" w14:textId="71AC0F1C" w:rsidR="006E4C78" w:rsidRPr="008325E6" w:rsidRDefault="00EC33AD" w:rsidP="00920BC7">
      <w:pPr>
        <w:pStyle w:val="ListParagraph"/>
        <w:spacing w:after="160" w:line="252" w:lineRule="auto"/>
        <w:ind w:left="360"/>
        <w:jc w:val="both"/>
        <w:rPr>
          <w:rFonts w:asciiTheme="minorHAnsi" w:eastAsia="Times New Roman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t>DA / NE</w:t>
      </w:r>
    </w:p>
    <w:p w14:paraId="3C3973F7" w14:textId="77777777" w:rsidR="006E4C78" w:rsidRPr="008325E6" w:rsidRDefault="006E4C78" w:rsidP="00321C8C">
      <w:pPr>
        <w:pStyle w:val="ListParagraph"/>
        <w:spacing w:after="120"/>
        <w:ind w:left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79FFEC70" w14:textId="41377F01" w:rsidR="00F01582" w:rsidRPr="008325E6" w:rsidRDefault="00AA79F1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Ako da, koja ključna područja pokriva?</w:t>
      </w:r>
    </w:p>
    <w:p w14:paraId="40D77761" w14:textId="5CD068BD" w:rsidR="0017209A" w:rsidRPr="008325E6" w:rsidRDefault="00CA61E2" w:rsidP="00920BC7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190837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FE3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eastAsia="Times New Roman" w:hAnsiTheme="minorHAnsi" w:cstheme="minorHAnsi"/>
          <w:lang w:val="hr-HR"/>
        </w:rPr>
        <w:t xml:space="preserve"> </w:t>
      </w:r>
      <w:r w:rsidR="009B56DC">
        <w:rPr>
          <w:rFonts w:asciiTheme="minorHAnsi" w:eastAsia="Times New Roman" w:hAnsiTheme="minorHAnsi" w:cstheme="minorHAnsi"/>
          <w:lang w:val="hr-HR"/>
        </w:rPr>
        <w:t>podržava</w:t>
      </w:r>
      <w:r w:rsidR="009B56DC" w:rsidRPr="009B56DC">
        <w:rPr>
          <w:rFonts w:asciiTheme="minorHAnsi" w:eastAsia="Times New Roman" w:hAnsiTheme="minorHAnsi" w:cstheme="minorHAnsi"/>
          <w:lang w:val="hr-HR"/>
        </w:rPr>
        <w:t xml:space="preserve"> lokalne gospodarske </w:t>
      </w:r>
      <w:r w:rsidR="009B56DC">
        <w:rPr>
          <w:rFonts w:asciiTheme="minorHAnsi" w:eastAsia="Times New Roman" w:hAnsiTheme="minorHAnsi" w:cstheme="minorHAnsi"/>
          <w:lang w:val="hr-HR"/>
        </w:rPr>
        <w:t>subjekte</w:t>
      </w:r>
      <w:r w:rsidR="009B56DC" w:rsidRPr="009B56DC">
        <w:rPr>
          <w:rFonts w:asciiTheme="minorHAnsi" w:eastAsia="Times New Roman" w:hAnsiTheme="minorHAnsi" w:cstheme="minorHAnsi"/>
          <w:lang w:val="hr-HR"/>
        </w:rPr>
        <w:t xml:space="preserve"> koji su najviše pogođeni krizom (MSP, neformalni radnici itd.)</w:t>
      </w:r>
    </w:p>
    <w:p w14:paraId="225D41A6" w14:textId="7D75FD6C" w:rsidR="006D0E35" w:rsidRPr="008325E6" w:rsidRDefault="00CA61E2" w:rsidP="00920BC7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59143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CE4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eastAsia="Times New Roman" w:hAnsiTheme="minorHAnsi" w:cstheme="minorHAnsi"/>
          <w:lang w:val="hr-HR"/>
        </w:rPr>
        <w:t xml:space="preserve"> </w:t>
      </w:r>
      <w:r w:rsidR="00B94C00" w:rsidRPr="00B94C00">
        <w:rPr>
          <w:rFonts w:asciiTheme="minorHAnsi" w:eastAsia="Times New Roman" w:hAnsiTheme="minorHAnsi" w:cstheme="minorHAnsi"/>
          <w:lang w:val="hr-HR"/>
        </w:rPr>
        <w:t>poboljšanje upravljanja vlastitim prihodima na lokalnoj razini, uključujući širenje porezne osnovice na sektore koji mogu pridonijeti povećanju lokalnog oporezivanja</w:t>
      </w:r>
    </w:p>
    <w:p w14:paraId="03255E94" w14:textId="30AFE5DC" w:rsidR="006D0E35" w:rsidRPr="008325E6" w:rsidRDefault="00CA61E2" w:rsidP="00F003E8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17518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9A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eastAsia="Times New Roman" w:hAnsiTheme="minorHAnsi" w:cstheme="minorHAnsi"/>
          <w:lang w:val="hr-HR"/>
        </w:rPr>
        <w:t xml:space="preserve"> </w:t>
      </w:r>
      <w:r w:rsidR="00B94C00">
        <w:rPr>
          <w:rFonts w:asciiTheme="minorHAnsi" w:eastAsia="Times New Roman" w:hAnsiTheme="minorHAnsi" w:cstheme="minorHAnsi"/>
          <w:lang w:val="hr-HR"/>
        </w:rPr>
        <w:t>analiza rashoda</w:t>
      </w:r>
      <w:r w:rsidR="00B94C00" w:rsidRPr="00B94C00">
        <w:rPr>
          <w:rFonts w:asciiTheme="minorHAnsi" w:eastAsia="Times New Roman" w:hAnsiTheme="minorHAnsi" w:cstheme="minorHAnsi"/>
          <w:lang w:val="hr-HR"/>
        </w:rPr>
        <w:t xml:space="preserve"> za daljnje povećanje učinkovitosti i djelotvornosti postojećih politika</w:t>
      </w:r>
    </w:p>
    <w:p w14:paraId="3ED5ADA8" w14:textId="32BEFE52" w:rsidR="005B00FA" w:rsidRPr="008325E6" w:rsidRDefault="00CA61E2" w:rsidP="005B00FA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138722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0FA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5B00FA" w:rsidRPr="008325E6">
        <w:rPr>
          <w:rFonts w:asciiTheme="minorHAnsi" w:hAnsiTheme="minorHAnsi" w:cstheme="minorHAnsi"/>
          <w:lang w:val="hr-HR"/>
        </w:rPr>
        <w:t xml:space="preserve"> </w:t>
      </w:r>
      <w:r w:rsidR="00B94C00" w:rsidRPr="00B94C00">
        <w:rPr>
          <w:rFonts w:asciiTheme="minorHAnsi" w:hAnsiTheme="minorHAnsi" w:cstheme="minorHAnsi"/>
          <w:lang w:val="hr-HR"/>
        </w:rPr>
        <w:t>ciljana lokalna kapitalna ulaganja za lokalnu javnu infrastrukturu</w:t>
      </w:r>
    </w:p>
    <w:p w14:paraId="03229EF4" w14:textId="5F38D460" w:rsidR="006E4C78" w:rsidRPr="008325E6" w:rsidRDefault="00CA61E2" w:rsidP="00920BC7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208305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9A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eastAsia="Times New Roman" w:hAnsiTheme="minorHAnsi" w:cstheme="minorHAnsi"/>
          <w:lang w:val="hr-HR"/>
        </w:rPr>
        <w:t xml:space="preserve"> </w:t>
      </w:r>
      <w:r w:rsidR="00B94C00" w:rsidRPr="00B94C00">
        <w:rPr>
          <w:rFonts w:asciiTheme="minorHAnsi" w:eastAsia="Times New Roman" w:hAnsiTheme="minorHAnsi" w:cstheme="minorHAnsi"/>
          <w:lang w:val="hr-HR"/>
        </w:rPr>
        <w:t>podrška r</w:t>
      </w:r>
      <w:r w:rsidR="00B94C00">
        <w:rPr>
          <w:rFonts w:asciiTheme="minorHAnsi" w:eastAsia="Times New Roman" w:hAnsiTheme="minorHAnsi" w:cstheme="minorHAnsi"/>
          <w:lang w:val="hr-HR"/>
        </w:rPr>
        <w:t>anjivim skupinama s povećanim/</w:t>
      </w:r>
      <w:r w:rsidR="00B94C00" w:rsidRPr="00B94C00">
        <w:rPr>
          <w:rFonts w:asciiTheme="minorHAnsi" w:eastAsia="Times New Roman" w:hAnsiTheme="minorHAnsi" w:cstheme="minorHAnsi"/>
          <w:lang w:val="hr-HR"/>
        </w:rPr>
        <w:t>poboljšanim socijalnim uslugama</w:t>
      </w:r>
    </w:p>
    <w:p w14:paraId="42FDD880" w14:textId="737BE7AB" w:rsidR="006D0E35" w:rsidRPr="008325E6" w:rsidRDefault="00CA61E2" w:rsidP="00920BC7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68482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9A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eastAsia="Times New Roman" w:hAnsiTheme="minorHAnsi" w:cstheme="minorHAnsi"/>
          <w:lang w:val="hr-HR"/>
        </w:rPr>
        <w:t xml:space="preserve"> </w:t>
      </w:r>
      <w:r w:rsidR="00B94C00" w:rsidRPr="00B94C00">
        <w:rPr>
          <w:rFonts w:asciiTheme="minorHAnsi" w:eastAsia="Times New Roman" w:hAnsiTheme="minorHAnsi" w:cstheme="minorHAnsi"/>
          <w:lang w:val="hr-HR"/>
        </w:rPr>
        <w:t xml:space="preserve">potpora promjenama </w:t>
      </w:r>
      <w:r w:rsidR="00B94C00">
        <w:rPr>
          <w:rFonts w:asciiTheme="minorHAnsi" w:eastAsia="Times New Roman" w:hAnsiTheme="minorHAnsi" w:cstheme="minorHAnsi"/>
          <w:lang w:val="hr-HR"/>
        </w:rPr>
        <w:t xml:space="preserve">u </w:t>
      </w:r>
      <w:r w:rsidR="00B94C00" w:rsidRPr="00B94C00">
        <w:rPr>
          <w:rFonts w:asciiTheme="minorHAnsi" w:eastAsia="Times New Roman" w:hAnsiTheme="minorHAnsi" w:cstheme="minorHAnsi"/>
          <w:lang w:val="hr-HR"/>
        </w:rPr>
        <w:t>program</w:t>
      </w:r>
      <w:r w:rsidR="00B94C00">
        <w:rPr>
          <w:rFonts w:asciiTheme="minorHAnsi" w:eastAsia="Times New Roman" w:hAnsiTheme="minorHAnsi" w:cstheme="minorHAnsi"/>
          <w:lang w:val="hr-HR"/>
        </w:rPr>
        <w:t>im</w:t>
      </w:r>
      <w:r w:rsidR="00B94C00" w:rsidRPr="00B94C00">
        <w:rPr>
          <w:rFonts w:asciiTheme="minorHAnsi" w:eastAsia="Times New Roman" w:hAnsiTheme="minorHAnsi" w:cstheme="minorHAnsi"/>
          <w:lang w:val="hr-HR"/>
        </w:rPr>
        <w:t>a mobilnosti i javnog prijevoza</w:t>
      </w:r>
    </w:p>
    <w:p w14:paraId="6E14CFEF" w14:textId="34F2F804" w:rsidR="006D0E35" w:rsidRPr="008325E6" w:rsidRDefault="00CA61E2" w:rsidP="00920BC7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81838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3E8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eastAsia="Times New Roman" w:hAnsiTheme="minorHAnsi" w:cstheme="minorHAnsi"/>
          <w:lang w:val="hr-HR"/>
        </w:rPr>
        <w:t xml:space="preserve"> </w:t>
      </w:r>
      <w:r w:rsidR="00B94C00" w:rsidRPr="00B94C00">
        <w:rPr>
          <w:rFonts w:asciiTheme="minorHAnsi" w:eastAsia="Times New Roman" w:hAnsiTheme="minorHAnsi" w:cstheme="minorHAnsi"/>
          <w:lang w:val="hr-HR"/>
        </w:rPr>
        <w:t>pril</w:t>
      </w:r>
      <w:r w:rsidR="00B94C00">
        <w:rPr>
          <w:rFonts w:asciiTheme="minorHAnsi" w:eastAsia="Times New Roman" w:hAnsiTheme="minorHAnsi" w:cstheme="minorHAnsi"/>
          <w:lang w:val="hr-HR"/>
        </w:rPr>
        <w:t>agođavanje obrazovnih usluga u urbanim i ruralnim</w:t>
      </w:r>
      <w:r w:rsidR="00B94C00" w:rsidRPr="00B94C00">
        <w:rPr>
          <w:rFonts w:asciiTheme="minorHAnsi" w:eastAsia="Times New Roman" w:hAnsiTheme="minorHAnsi" w:cstheme="minorHAnsi"/>
          <w:lang w:val="hr-HR"/>
        </w:rPr>
        <w:t xml:space="preserve"> naseljima</w:t>
      </w:r>
    </w:p>
    <w:p w14:paraId="150C9340" w14:textId="5D4978AD" w:rsidR="00BD385C" w:rsidRPr="008325E6" w:rsidRDefault="00CA61E2" w:rsidP="00BD385C">
      <w:pPr>
        <w:spacing w:after="160" w:line="252" w:lineRule="auto"/>
        <w:ind w:left="426"/>
        <w:jc w:val="bot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197209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5C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BD385C" w:rsidRPr="008325E6">
        <w:rPr>
          <w:rFonts w:asciiTheme="minorHAnsi" w:hAnsiTheme="minorHAnsi" w:cstheme="minorHAnsi"/>
          <w:lang w:val="hr-HR"/>
        </w:rPr>
        <w:t xml:space="preserve"> </w:t>
      </w:r>
      <w:r w:rsidR="00141018">
        <w:rPr>
          <w:rFonts w:asciiTheme="minorHAnsi" w:hAnsiTheme="minorHAnsi" w:cstheme="minorHAnsi"/>
          <w:lang w:val="hr-HR"/>
        </w:rPr>
        <w:t>pružanje dodatnih zdravstvenih usluga</w:t>
      </w:r>
      <w:r w:rsidR="00BD385C" w:rsidRPr="008325E6">
        <w:rPr>
          <w:rFonts w:asciiTheme="minorHAnsi" w:hAnsiTheme="minorHAnsi" w:cstheme="minorHAnsi"/>
          <w:lang w:val="hr-HR"/>
        </w:rPr>
        <w:t xml:space="preserve"> </w:t>
      </w:r>
    </w:p>
    <w:p w14:paraId="5EB3DE36" w14:textId="3B2C7E94" w:rsidR="00F26BF6" w:rsidRPr="008325E6" w:rsidRDefault="00CA61E2" w:rsidP="00F26BF6">
      <w:pPr>
        <w:spacing w:after="160" w:line="252" w:lineRule="auto"/>
        <w:ind w:left="426"/>
        <w:jc w:val="both"/>
        <w:rPr>
          <w:rFonts w:asciiTheme="minorHAnsi" w:eastAsia="MS Gothic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1734433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BF6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F26BF6" w:rsidRPr="008325E6">
        <w:rPr>
          <w:rFonts w:asciiTheme="minorHAnsi" w:eastAsia="MS Gothic" w:hAnsiTheme="minorHAnsi" w:cstheme="minorHAnsi"/>
          <w:lang w:val="hr-HR"/>
        </w:rPr>
        <w:t xml:space="preserve"> </w:t>
      </w:r>
      <w:r w:rsidR="00141018">
        <w:rPr>
          <w:rFonts w:asciiTheme="minorHAnsi" w:eastAsia="MS Gothic" w:hAnsiTheme="minorHAnsi" w:cstheme="minorHAnsi"/>
          <w:lang w:val="hr-HR"/>
        </w:rPr>
        <w:t>koordinacija s različitim razinama vlasti i dionicima</w:t>
      </w:r>
    </w:p>
    <w:p w14:paraId="1789B680" w14:textId="77C7B369" w:rsidR="004B380F" w:rsidRPr="008325E6" w:rsidRDefault="00CA61E2" w:rsidP="00F003E8">
      <w:pPr>
        <w:spacing w:after="160" w:line="252" w:lineRule="auto"/>
        <w:ind w:left="426"/>
        <w:jc w:val="bot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61814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3E8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17209A" w:rsidRPr="008325E6">
        <w:rPr>
          <w:rFonts w:asciiTheme="minorHAnsi" w:hAnsiTheme="minorHAnsi" w:cstheme="minorHAnsi"/>
          <w:lang w:val="hr-HR"/>
        </w:rPr>
        <w:t xml:space="preserve"> </w:t>
      </w:r>
      <w:r w:rsidR="00141018">
        <w:rPr>
          <w:rFonts w:asciiTheme="minorHAnsi" w:hAnsiTheme="minorHAnsi" w:cstheme="minorHAnsi"/>
          <w:lang w:val="hr-HR"/>
        </w:rPr>
        <w:t>koorinacija društvene i financijske solidarnosti s organizacijama civilnog društva</w:t>
      </w:r>
    </w:p>
    <w:p w14:paraId="4C293B55" w14:textId="56BCE358" w:rsidR="004B380F" w:rsidRPr="008325E6" w:rsidRDefault="00CA61E2" w:rsidP="004B380F">
      <w:pPr>
        <w:spacing w:after="160" w:line="252" w:lineRule="auto"/>
        <w:ind w:left="426"/>
        <w:jc w:val="bot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174193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CE2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F003E8" w:rsidRPr="008325E6">
        <w:rPr>
          <w:rFonts w:asciiTheme="minorHAnsi" w:hAnsiTheme="minorHAnsi" w:cstheme="minorHAnsi"/>
          <w:lang w:val="hr-HR"/>
        </w:rPr>
        <w:t xml:space="preserve"> </w:t>
      </w:r>
      <w:r w:rsidR="00D65881">
        <w:rPr>
          <w:rFonts w:asciiTheme="minorHAnsi" w:hAnsiTheme="minorHAnsi" w:cstheme="minorHAnsi"/>
          <w:lang w:val="hr-HR"/>
        </w:rPr>
        <w:t>koordinacija partnerstva s privatnim sektorom</w:t>
      </w:r>
    </w:p>
    <w:p w14:paraId="7B45FEBA" w14:textId="27FA4087" w:rsidR="00D02BE7" w:rsidRPr="008325E6" w:rsidRDefault="00CA61E2" w:rsidP="004B380F">
      <w:pPr>
        <w:spacing w:after="160" w:line="252" w:lineRule="auto"/>
        <w:ind w:left="426"/>
        <w:jc w:val="bot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37952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BE7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D02BE7" w:rsidRPr="008325E6">
        <w:rPr>
          <w:rFonts w:asciiTheme="minorHAnsi" w:hAnsiTheme="minorHAnsi" w:cstheme="minorHAnsi"/>
          <w:lang w:val="hr-HR"/>
        </w:rPr>
        <w:t xml:space="preserve"> </w:t>
      </w:r>
      <w:r w:rsidR="00D65881">
        <w:rPr>
          <w:rFonts w:asciiTheme="minorHAnsi" w:hAnsiTheme="minorHAnsi" w:cstheme="minorHAnsi"/>
          <w:lang w:val="hr-HR"/>
        </w:rPr>
        <w:t>povećanje kapaciteta lokalne vlasti po pitanju osoblja i informacijsko-komunikacijskih tehnologija</w:t>
      </w:r>
    </w:p>
    <w:p w14:paraId="0C652737" w14:textId="0F809599" w:rsidR="00F003E8" w:rsidRPr="008325E6" w:rsidRDefault="00CA61E2" w:rsidP="00F003E8">
      <w:pPr>
        <w:spacing w:after="160" w:line="252" w:lineRule="auto"/>
        <w:ind w:left="426"/>
        <w:jc w:val="bot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98531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1D7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F003E8" w:rsidRPr="008325E6">
        <w:rPr>
          <w:rFonts w:asciiTheme="minorHAnsi" w:hAnsiTheme="minorHAnsi" w:cstheme="minorHAnsi"/>
          <w:lang w:val="hr-HR"/>
        </w:rPr>
        <w:t xml:space="preserve"> </w:t>
      </w:r>
      <w:r w:rsidR="00D65881">
        <w:rPr>
          <w:rFonts w:asciiTheme="minorHAnsi" w:hAnsiTheme="minorHAnsi" w:cstheme="minorHAnsi"/>
          <w:lang w:val="hr-HR"/>
        </w:rPr>
        <w:t>dugoročno planiranje</w:t>
      </w:r>
    </w:p>
    <w:p w14:paraId="135A5378" w14:textId="088A5015" w:rsidR="00BD385C" w:rsidRPr="008325E6" w:rsidRDefault="00CA61E2" w:rsidP="00BD385C">
      <w:pPr>
        <w:spacing w:after="160" w:line="252" w:lineRule="auto"/>
        <w:ind w:left="426"/>
        <w:jc w:val="both"/>
        <w:rPr>
          <w:rFonts w:asciiTheme="minorHAnsi" w:eastAsia="MS Gothic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47861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85C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BD385C" w:rsidRPr="008325E6">
        <w:rPr>
          <w:rFonts w:asciiTheme="minorHAnsi" w:eastAsia="MS Gothic" w:hAnsiTheme="minorHAnsi" w:cstheme="minorHAnsi"/>
          <w:lang w:val="hr-HR"/>
        </w:rPr>
        <w:t xml:space="preserve"> </w:t>
      </w:r>
      <w:r w:rsidR="00D65881">
        <w:rPr>
          <w:rFonts w:asciiTheme="minorHAnsi" w:eastAsia="MS Gothic" w:hAnsiTheme="minorHAnsi" w:cstheme="minorHAnsi"/>
          <w:lang w:val="hr-HR"/>
        </w:rPr>
        <w:t>podizanje svijesti</w:t>
      </w:r>
    </w:p>
    <w:p w14:paraId="58D8045A" w14:textId="679EBCEA" w:rsidR="00731D68" w:rsidRPr="008325E6" w:rsidRDefault="00CA61E2" w:rsidP="00BD385C">
      <w:pPr>
        <w:spacing w:after="160" w:line="252" w:lineRule="auto"/>
        <w:ind w:left="426"/>
        <w:jc w:val="both"/>
        <w:rPr>
          <w:rFonts w:asciiTheme="minorHAnsi" w:eastAsia="MS Gothic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174625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D68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731D68" w:rsidRPr="008325E6">
        <w:rPr>
          <w:rFonts w:asciiTheme="minorHAnsi" w:eastAsia="MS Gothic" w:hAnsiTheme="minorHAnsi" w:cstheme="minorHAnsi"/>
          <w:lang w:val="hr-HR"/>
        </w:rPr>
        <w:t xml:space="preserve"> </w:t>
      </w:r>
      <w:r w:rsidR="00D65881">
        <w:rPr>
          <w:rFonts w:asciiTheme="minorHAnsi" w:eastAsia="MS Gothic" w:hAnsiTheme="minorHAnsi" w:cstheme="minorHAnsi"/>
          <w:lang w:val="hr-HR"/>
        </w:rPr>
        <w:t>poticanje dobrobiti žena, s fokusom na one najugroženije</w:t>
      </w:r>
    </w:p>
    <w:p w14:paraId="219E2784" w14:textId="7B968B16" w:rsidR="00F003E8" w:rsidRPr="008325E6" w:rsidRDefault="00CA61E2" w:rsidP="00F003E8">
      <w:pPr>
        <w:spacing w:after="160" w:line="252" w:lineRule="auto"/>
        <w:ind w:left="426"/>
        <w:jc w:val="both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106083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3E8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D65881">
        <w:rPr>
          <w:rFonts w:asciiTheme="minorHAnsi" w:hAnsiTheme="minorHAnsi" w:cstheme="minorHAnsi"/>
          <w:lang w:val="hr-HR"/>
        </w:rPr>
        <w:t xml:space="preserve"> drugo</w:t>
      </w:r>
      <w:r w:rsidR="00F003E8" w:rsidRPr="008325E6">
        <w:rPr>
          <w:rFonts w:asciiTheme="minorHAnsi" w:hAnsiTheme="minorHAnsi" w:cstheme="minorHAnsi"/>
          <w:lang w:val="hr-HR"/>
        </w:rPr>
        <w:t xml:space="preserve"> _________________________________</w:t>
      </w:r>
    </w:p>
    <w:p w14:paraId="1E029C49" w14:textId="749ACD10" w:rsidR="005B00FA" w:rsidRPr="008325E6" w:rsidRDefault="00CA61E2" w:rsidP="005B00FA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81741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0FA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D65881">
        <w:rPr>
          <w:rFonts w:asciiTheme="minorHAnsi" w:hAnsiTheme="minorHAnsi" w:cstheme="minorHAnsi"/>
          <w:lang w:val="hr-HR"/>
        </w:rPr>
        <w:t xml:space="preserve"> drugo</w:t>
      </w:r>
      <w:r w:rsidR="005B00FA" w:rsidRPr="008325E6">
        <w:rPr>
          <w:rFonts w:asciiTheme="minorHAnsi" w:hAnsiTheme="minorHAnsi" w:cstheme="minorHAnsi"/>
          <w:lang w:val="hr-HR"/>
        </w:rPr>
        <w:t xml:space="preserve"> _________________________________</w:t>
      </w:r>
    </w:p>
    <w:p w14:paraId="5E0981ED" w14:textId="6F4AC3BA" w:rsidR="005B00FA" w:rsidRPr="008325E6" w:rsidRDefault="00CA61E2" w:rsidP="005B00FA">
      <w:pPr>
        <w:spacing w:after="160" w:line="252" w:lineRule="auto"/>
        <w:ind w:left="426"/>
        <w:jc w:val="both"/>
        <w:rPr>
          <w:rFonts w:asciiTheme="minorHAnsi" w:eastAsia="Times New Roman" w:hAnsiTheme="minorHAnsi" w:cstheme="minorHAnsi"/>
          <w:lang w:val="hr-HR"/>
        </w:rPr>
      </w:pPr>
      <w:sdt>
        <w:sdtPr>
          <w:rPr>
            <w:rFonts w:asciiTheme="minorHAnsi" w:eastAsia="MS Gothic" w:hAnsiTheme="minorHAnsi" w:cstheme="minorHAnsi"/>
            <w:lang w:val="hr-HR"/>
          </w:rPr>
          <w:id w:val="-89937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00FA" w:rsidRPr="008325E6">
            <w:rPr>
              <w:rFonts w:ascii="Segoe UI Symbol" w:eastAsia="MS Gothic" w:hAnsi="Segoe UI Symbol" w:cs="Segoe UI Symbol"/>
              <w:lang w:val="hr-HR"/>
            </w:rPr>
            <w:t>☐</w:t>
          </w:r>
        </w:sdtContent>
      </w:sdt>
      <w:r w:rsidR="00D65881">
        <w:rPr>
          <w:rFonts w:asciiTheme="minorHAnsi" w:hAnsiTheme="minorHAnsi" w:cstheme="minorHAnsi"/>
          <w:lang w:val="hr-HR"/>
        </w:rPr>
        <w:t xml:space="preserve"> drugo</w:t>
      </w:r>
      <w:r w:rsidR="005B00FA" w:rsidRPr="008325E6">
        <w:rPr>
          <w:rFonts w:asciiTheme="minorHAnsi" w:hAnsiTheme="minorHAnsi" w:cstheme="minorHAnsi"/>
          <w:lang w:val="hr-HR"/>
        </w:rPr>
        <w:t xml:space="preserve"> _________________________________</w:t>
      </w:r>
    </w:p>
    <w:p w14:paraId="12E72D6A" w14:textId="5E87B791" w:rsidR="00AD0384" w:rsidRPr="008325E6" w:rsidRDefault="00D65881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Ako ne, koja ključna područja bi trebala biti pokrivena strategijom oporavka?</w:t>
      </w:r>
    </w:p>
    <w:p w14:paraId="4F958214" w14:textId="5E8B6987" w:rsidR="00FD2039" w:rsidRDefault="00FD2039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255C389C" w14:textId="77777777" w:rsidR="007856EC" w:rsidRPr="008325E6" w:rsidRDefault="007856EC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3D2BE14B" w14:textId="1408CE2D" w:rsidR="002323CF" w:rsidRPr="008325E6" w:rsidRDefault="008D7138" w:rsidP="00321C8C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Koliko važnim smatrate sljedeće faktore za uspješnu strategiju oporavka od krize?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083"/>
        <w:gridCol w:w="1256"/>
        <w:gridCol w:w="1319"/>
        <w:gridCol w:w="1417"/>
        <w:gridCol w:w="1276"/>
      </w:tblGrid>
      <w:tr w:rsidR="007856EC" w:rsidRPr="008325E6" w14:paraId="662A5E96" w14:textId="77777777" w:rsidTr="0060584F">
        <w:tc>
          <w:tcPr>
            <w:tcW w:w="4083" w:type="dxa"/>
          </w:tcPr>
          <w:p w14:paraId="576EC64C" w14:textId="77777777" w:rsidR="00E91018" w:rsidRPr="008325E6" w:rsidRDefault="00E91018" w:rsidP="00B108E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56" w:type="dxa"/>
          </w:tcPr>
          <w:p w14:paraId="4FBA3976" w14:textId="40940D32" w:rsidR="00E91018" w:rsidRPr="008325E6" w:rsidRDefault="007856EC" w:rsidP="00B108EB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Jako važno</w:t>
            </w:r>
          </w:p>
        </w:tc>
        <w:tc>
          <w:tcPr>
            <w:tcW w:w="1319" w:type="dxa"/>
          </w:tcPr>
          <w:p w14:paraId="363B3444" w14:textId="781945EB" w:rsidR="00E91018" w:rsidRPr="008325E6" w:rsidRDefault="007856EC" w:rsidP="007856EC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Ne baš važno</w:t>
            </w:r>
          </w:p>
        </w:tc>
        <w:tc>
          <w:tcPr>
            <w:tcW w:w="1417" w:type="dxa"/>
          </w:tcPr>
          <w:p w14:paraId="1850EAB9" w14:textId="7364E154" w:rsidR="00E91018" w:rsidRPr="008325E6" w:rsidRDefault="007856EC" w:rsidP="007856EC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Donekle važno</w:t>
            </w:r>
            <w:r w:rsidR="006004E5" w:rsidRPr="008325E6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276" w:type="dxa"/>
          </w:tcPr>
          <w:p w14:paraId="734982C3" w14:textId="7365C092" w:rsidR="00E91018" w:rsidRPr="008325E6" w:rsidRDefault="007856EC" w:rsidP="007856EC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Ne znam</w:t>
            </w:r>
          </w:p>
        </w:tc>
      </w:tr>
      <w:tr w:rsidR="007856EC" w:rsidRPr="008325E6" w14:paraId="3A44CC67" w14:textId="77777777" w:rsidTr="0060584F">
        <w:tc>
          <w:tcPr>
            <w:tcW w:w="4083" w:type="dxa"/>
          </w:tcPr>
          <w:p w14:paraId="027B8221" w14:textId="49825B0C" w:rsidR="00B04C04" w:rsidRPr="008325E6" w:rsidRDefault="00740940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74094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lastRenderedPageBreak/>
              <w:t>Koordinacija u osmišljavanju i provedbi mjera među svim razinama vlasti</w:t>
            </w:r>
          </w:p>
        </w:tc>
        <w:tc>
          <w:tcPr>
            <w:tcW w:w="1256" w:type="dxa"/>
          </w:tcPr>
          <w:p w14:paraId="573BD31A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19" w:type="dxa"/>
          </w:tcPr>
          <w:p w14:paraId="2D1E5F3F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0138B35B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74557C3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56EC" w:rsidRPr="008325E6" w14:paraId="08D00037" w14:textId="77777777" w:rsidTr="0060584F">
        <w:tc>
          <w:tcPr>
            <w:tcW w:w="4083" w:type="dxa"/>
          </w:tcPr>
          <w:p w14:paraId="7C625478" w14:textId="5A6278E6" w:rsidR="00B04C04" w:rsidRPr="008325E6" w:rsidRDefault="00740940" w:rsidP="0074094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Mogućnost prilagodbe mjera lokalnim situacijama</w:t>
            </w:r>
          </w:p>
        </w:tc>
        <w:tc>
          <w:tcPr>
            <w:tcW w:w="1256" w:type="dxa"/>
          </w:tcPr>
          <w:p w14:paraId="634F839E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19" w:type="dxa"/>
          </w:tcPr>
          <w:p w14:paraId="7C792055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4DDA5836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C76E8DB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56EC" w:rsidRPr="008325E6" w14:paraId="70BF079E" w14:textId="77777777" w:rsidTr="0060584F">
        <w:tc>
          <w:tcPr>
            <w:tcW w:w="4083" w:type="dxa"/>
          </w:tcPr>
          <w:p w14:paraId="2EA4EB9D" w14:textId="42D012B6" w:rsidR="00B04C04" w:rsidRPr="008325E6" w:rsidRDefault="00740940" w:rsidP="0074094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Komunikacija lokalne vlasti s javnošću</w:t>
            </w:r>
          </w:p>
        </w:tc>
        <w:tc>
          <w:tcPr>
            <w:tcW w:w="1256" w:type="dxa"/>
          </w:tcPr>
          <w:p w14:paraId="07EFB144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19" w:type="dxa"/>
          </w:tcPr>
          <w:p w14:paraId="11703F45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A37EB12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6E41E36F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56EC" w:rsidRPr="008325E6" w14:paraId="3C5F26EF" w14:textId="77777777" w:rsidTr="0060584F">
        <w:tc>
          <w:tcPr>
            <w:tcW w:w="4083" w:type="dxa"/>
          </w:tcPr>
          <w:p w14:paraId="30629823" w14:textId="6555713F" w:rsidR="00B04C04" w:rsidRPr="008325E6" w:rsidRDefault="00740940" w:rsidP="0074094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Uključenost privatnog sektora i civilnog društva</w:t>
            </w:r>
            <w:r w:rsidR="00B04C0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ab/>
            </w:r>
          </w:p>
        </w:tc>
        <w:tc>
          <w:tcPr>
            <w:tcW w:w="1256" w:type="dxa"/>
          </w:tcPr>
          <w:p w14:paraId="517333C8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19" w:type="dxa"/>
          </w:tcPr>
          <w:p w14:paraId="4B965AEB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622ACC59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1EEE7083" w14:textId="77777777" w:rsidR="00B04C04" w:rsidRPr="008325E6" w:rsidRDefault="00B04C04" w:rsidP="00B04C0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56EC" w:rsidRPr="008325E6" w14:paraId="430025BF" w14:textId="77777777" w:rsidTr="0060584F">
        <w:tc>
          <w:tcPr>
            <w:tcW w:w="4083" w:type="dxa"/>
          </w:tcPr>
          <w:p w14:paraId="3FCAEF8E" w14:textId="0CCE9066" w:rsidR="00721544" w:rsidRPr="008325E6" w:rsidRDefault="00740940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74094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Jačanje financija lokalne uprave, povećanim financiranjem i većom fleksibilnošću nad o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pcijama prikupljanja prihoda </w:t>
            </w:r>
            <w:r w:rsidRPr="00740940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lokalne samouprave.</w:t>
            </w:r>
          </w:p>
        </w:tc>
        <w:tc>
          <w:tcPr>
            <w:tcW w:w="1256" w:type="dxa"/>
          </w:tcPr>
          <w:p w14:paraId="6754F087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19" w:type="dxa"/>
          </w:tcPr>
          <w:p w14:paraId="409C68FF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4B74E570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E92DB9E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56EC" w:rsidRPr="008325E6" w14:paraId="43B09CB8" w14:textId="77777777" w:rsidTr="0060584F">
        <w:tc>
          <w:tcPr>
            <w:tcW w:w="4083" w:type="dxa"/>
          </w:tcPr>
          <w:p w14:paraId="29657465" w14:textId="34EB8827" w:rsidR="00721544" w:rsidRPr="008325E6" w:rsidRDefault="00740940" w:rsidP="00740940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Drugo </w:t>
            </w:r>
            <w:r w:rsidR="0072154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(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molimo navesti</w:t>
            </w:r>
            <w:r w:rsidR="00721544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1256" w:type="dxa"/>
          </w:tcPr>
          <w:p w14:paraId="342F0ACD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319" w:type="dxa"/>
          </w:tcPr>
          <w:p w14:paraId="0BBE3896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B8D8B5E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0284375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28CA4893" w14:textId="77777777" w:rsidR="00967143" w:rsidRPr="008325E6" w:rsidRDefault="00967143" w:rsidP="00B108EB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052E76B0" w14:textId="01B35072" w:rsidR="006C3CB0" w:rsidRPr="00462C4E" w:rsidRDefault="00462C4E" w:rsidP="00462C4E">
      <w:pPr>
        <w:pStyle w:val="ListParagraph"/>
        <w:numPr>
          <w:ilvl w:val="0"/>
          <w:numId w:val="26"/>
        </w:numPr>
        <w:spacing w:after="120"/>
        <w:ind w:left="426" w:hanging="426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Kriza </w:t>
      </w:r>
      <w:r w:rsidRPr="00462C4E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COVID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a</w:t>
      </w:r>
      <w:r w:rsidRPr="00462C4E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-19 pokazala je potrebu da se u budućnosti promijene neki prioriteti u lokalnoj i regionalnoj politici razvoja</w:t>
      </w:r>
      <w:r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,</w:t>
      </w:r>
      <w:r w:rsidRPr="00462C4E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 xml:space="preserve"> stavljajući veći naglasak na sljedeće elemente?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921"/>
        <w:gridCol w:w="1407"/>
        <w:gridCol w:w="1350"/>
        <w:gridCol w:w="1406"/>
        <w:gridCol w:w="1267"/>
      </w:tblGrid>
      <w:tr w:rsidR="004C0F16" w:rsidRPr="008325E6" w14:paraId="46F5B881" w14:textId="77777777" w:rsidTr="000941B1">
        <w:tc>
          <w:tcPr>
            <w:tcW w:w="3964" w:type="dxa"/>
          </w:tcPr>
          <w:p w14:paraId="628BFF7F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2FD5A8DE" w14:textId="75E99CF9" w:rsidR="00EE6577" w:rsidRPr="008325E6" w:rsidRDefault="004C0F16" w:rsidP="00EE657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Jako važno</w:t>
            </w:r>
          </w:p>
          <w:p w14:paraId="32BC1E8C" w14:textId="77777777" w:rsidR="00550BB6" w:rsidRPr="008325E6" w:rsidRDefault="00550BB6" w:rsidP="00EE6577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5ECA8CA" w14:textId="5F030C52" w:rsidR="00550BB6" w:rsidRPr="008325E6" w:rsidRDefault="004C0F16" w:rsidP="004C0F16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Djelomično važno</w:t>
            </w:r>
          </w:p>
        </w:tc>
        <w:tc>
          <w:tcPr>
            <w:tcW w:w="1417" w:type="dxa"/>
          </w:tcPr>
          <w:p w14:paraId="1314359C" w14:textId="2FCF39CE" w:rsidR="00550BB6" w:rsidRPr="008325E6" w:rsidRDefault="004C0F16" w:rsidP="004C0F16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Nije važno</w:t>
            </w:r>
            <w:r w:rsidR="00721544" w:rsidRPr="008325E6" w:rsidDel="00721544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276" w:type="dxa"/>
          </w:tcPr>
          <w:p w14:paraId="09596EA0" w14:textId="3E513347" w:rsidR="00550BB6" w:rsidRPr="008325E6" w:rsidRDefault="004C0F16" w:rsidP="004C0F16">
            <w:pPr>
              <w:spacing w:after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  <w:t>Ne znam</w:t>
            </w:r>
          </w:p>
        </w:tc>
      </w:tr>
      <w:tr w:rsidR="004C0F16" w:rsidRPr="008325E6" w14:paraId="095C8D62" w14:textId="77777777" w:rsidTr="000941B1">
        <w:tc>
          <w:tcPr>
            <w:tcW w:w="3964" w:type="dxa"/>
          </w:tcPr>
          <w:p w14:paraId="5BB41889" w14:textId="446523EB" w:rsidR="0010395D" w:rsidRPr="008325E6" w:rsidRDefault="00462C4E" w:rsidP="003723F8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Mehanizam koji osigurava koordinaciju između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nacionalne i lokalne vlasti</w:t>
            </w:r>
            <w:r w:rsidRPr="00462C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radi budućeg rada lokalnih vlasti u uvjetima rizika od ponovnog širenja zaraze</w:t>
            </w:r>
          </w:p>
        </w:tc>
        <w:tc>
          <w:tcPr>
            <w:tcW w:w="1418" w:type="dxa"/>
          </w:tcPr>
          <w:p w14:paraId="271E1A49" w14:textId="77777777" w:rsidR="0010395D" w:rsidRPr="008325E6" w:rsidRDefault="0010395D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8E3262E" w14:textId="77777777" w:rsidR="0010395D" w:rsidRPr="008325E6" w:rsidRDefault="0010395D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4D3C8D60" w14:textId="77777777" w:rsidR="0010395D" w:rsidRPr="008325E6" w:rsidRDefault="0010395D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7086D79" w14:textId="77777777" w:rsidR="0010395D" w:rsidRPr="008325E6" w:rsidRDefault="0010395D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13B900E1" w14:textId="77777777" w:rsidTr="000941B1">
        <w:tc>
          <w:tcPr>
            <w:tcW w:w="3964" w:type="dxa"/>
          </w:tcPr>
          <w:p w14:paraId="3EA89496" w14:textId="752E0016" w:rsidR="00550BB6" w:rsidRPr="008325E6" w:rsidRDefault="00462C4E" w:rsidP="0010395D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Osiguravanja lokalne i regionalne otpornosti</w:t>
            </w:r>
          </w:p>
        </w:tc>
        <w:tc>
          <w:tcPr>
            <w:tcW w:w="1418" w:type="dxa"/>
          </w:tcPr>
          <w:p w14:paraId="645909DE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6DC7F83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41493B8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473A620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3E1BCA38" w14:textId="77777777" w:rsidTr="000941B1">
        <w:tc>
          <w:tcPr>
            <w:tcW w:w="3964" w:type="dxa"/>
          </w:tcPr>
          <w:p w14:paraId="3B6376E7" w14:textId="38C94842" w:rsidR="009E57C1" w:rsidRPr="008325E6" w:rsidRDefault="00462C4E" w:rsidP="00462C4E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Nastavljen rad na proširenju osnovice prihoda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JLS-ova</w:t>
            </w:r>
            <w:r w:rsidRPr="00462C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kroz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zajedničke i/</w:t>
            </w:r>
            <w:r w:rsidRPr="00462C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ili nove porezne prihode </w:t>
            </w: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JLS-ova/</w:t>
            </w:r>
            <w:r w:rsidRPr="00462C4E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 na poboljšanju administracije prihoda</w:t>
            </w:r>
          </w:p>
        </w:tc>
        <w:tc>
          <w:tcPr>
            <w:tcW w:w="1418" w:type="dxa"/>
          </w:tcPr>
          <w:p w14:paraId="71D55A7A" w14:textId="77777777" w:rsidR="009E57C1" w:rsidRPr="008325E6" w:rsidRDefault="009E57C1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0FCDD01" w14:textId="77777777" w:rsidR="009E57C1" w:rsidRPr="008325E6" w:rsidRDefault="009E57C1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FB72B62" w14:textId="77777777" w:rsidR="009E57C1" w:rsidRPr="008325E6" w:rsidRDefault="009E57C1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1081509" w14:textId="77777777" w:rsidR="009E57C1" w:rsidRPr="008325E6" w:rsidRDefault="009E57C1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64BA6A97" w14:textId="77777777" w:rsidTr="000941B1">
        <w:tc>
          <w:tcPr>
            <w:tcW w:w="3964" w:type="dxa"/>
          </w:tcPr>
          <w:p w14:paraId="4B2998EA" w14:textId="1C46168C" w:rsidR="00550BB6" w:rsidRPr="008325E6" w:rsidRDefault="00462C4E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Postizanje bolje ravnoteže između urbanih i ruralnih područja</w:t>
            </w:r>
          </w:p>
        </w:tc>
        <w:tc>
          <w:tcPr>
            <w:tcW w:w="1418" w:type="dxa"/>
          </w:tcPr>
          <w:p w14:paraId="15DC294B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A28E562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4DF4B0D9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F316347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441C5750" w14:textId="77777777" w:rsidTr="000941B1">
        <w:tc>
          <w:tcPr>
            <w:tcW w:w="3964" w:type="dxa"/>
          </w:tcPr>
          <w:p w14:paraId="5E980DDA" w14:textId="263BC85A" w:rsidR="00550BB6" w:rsidRPr="008325E6" w:rsidRDefault="00462C4E" w:rsidP="0010395D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Smanjenje regionalnih razlika</w:t>
            </w:r>
          </w:p>
        </w:tc>
        <w:tc>
          <w:tcPr>
            <w:tcW w:w="1418" w:type="dxa"/>
          </w:tcPr>
          <w:p w14:paraId="0A584CB9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8841797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7E89F982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E35E199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4810AD98" w14:textId="77777777" w:rsidTr="000941B1">
        <w:tc>
          <w:tcPr>
            <w:tcW w:w="3964" w:type="dxa"/>
          </w:tcPr>
          <w:p w14:paraId="0E4E82C4" w14:textId="2E34A404" w:rsidR="00550BB6" w:rsidRPr="008325E6" w:rsidRDefault="00462C4E" w:rsidP="0010395D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Razvoj novih instrumenata za podršku tvrtkama i malim i srednjim poduzećima</w:t>
            </w:r>
          </w:p>
        </w:tc>
        <w:tc>
          <w:tcPr>
            <w:tcW w:w="1418" w:type="dxa"/>
          </w:tcPr>
          <w:p w14:paraId="74FB3F7D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65BF97A4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02296AE3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9F6470F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0F54A5F3" w14:textId="77777777" w:rsidTr="00321C8C">
        <w:trPr>
          <w:trHeight w:val="64"/>
        </w:trPr>
        <w:tc>
          <w:tcPr>
            <w:tcW w:w="3964" w:type="dxa"/>
          </w:tcPr>
          <w:p w14:paraId="42E071F5" w14:textId="24827821" w:rsidR="00550BB6" w:rsidRPr="008325E6" w:rsidRDefault="00462C4E" w:rsidP="0010395D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Smanjenje digitalnih razlika među regijama</w:t>
            </w:r>
          </w:p>
        </w:tc>
        <w:tc>
          <w:tcPr>
            <w:tcW w:w="1418" w:type="dxa"/>
          </w:tcPr>
          <w:p w14:paraId="37809514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AE3E845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74528E42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1E286919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671522DD" w14:textId="77777777" w:rsidTr="000941B1">
        <w:tc>
          <w:tcPr>
            <w:tcW w:w="3964" w:type="dxa"/>
          </w:tcPr>
          <w:p w14:paraId="3D6F01CA" w14:textId="3F453167" w:rsidR="00550BB6" w:rsidRPr="008325E6" w:rsidRDefault="00462C4E" w:rsidP="00C27971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Stavljanje tranzicije na održivo i nisko ugljično gospodarstvo u središte politika regionalnog razvoja</w:t>
            </w:r>
          </w:p>
        </w:tc>
        <w:tc>
          <w:tcPr>
            <w:tcW w:w="1418" w:type="dxa"/>
          </w:tcPr>
          <w:p w14:paraId="66A48A28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1551053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47601A4A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CDD766D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142B045C" w14:textId="77777777" w:rsidTr="000941B1">
        <w:tc>
          <w:tcPr>
            <w:tcW w:w="3964" w:type="dxa"/>
          </w:tcPr>
          <w:p w14:paraId="30E76E60" w14:textId="58D2C92F" w:rsidR="00550BB6" w:rsidRPr="008325E6" w:rsidRDefault="00462C4E" w:rsidP="00462C4E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lastRenderedPageBreak/>
              <w:t>Osiguravanje pristupačnih kvalitetnih osnovnih usluga, uključujući zdravstvo, za sva područja</w:t>
            </w:r>
          </w:p>
        </w:tc>
        <w:tc>
          <w:tcPr>
            <w:tcW w:w="1418" w:type="dxa"/>
          </w:tcPr>
          <w:p w14:paraId="3982168B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4EA798C7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0E9CF2AC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61664EF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343D3C6F" w14:textId="77777777" w:rsidTr="000941B1">
        <w:tc>
          <w:tcPr>
            <w:tcW w:w="3964" w:type="dxa"/>
          </w:tcPr>
          <w:p w14:paraId="72EA44D3" w14:textId="730D5702" w:rsidR="00721544" w:rsidRPr="008325E6" w:rsidRDefault="00462C4E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Jačanje društve</w:t>
            </w:r>
            <w:r w:rsidRPr="00462C4E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nog kapitala zajednice, podrška civilnom društvu</w:t>
            </w:r>
          </w:p>
        </w:tc>
        <w:tc>
          <w:tcPr>
            <w:tcW w:w="1418" w:type="dxa"/>
          </w:tcPr>
          <w:p w14:paraId="205F35DC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FA1FF47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04CB3624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2E8B390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147A20CE" w14:textId="77777777" w:rsidTr="000941B1">
        <w:tc>
          <w:tcPr>
            <w:tcW w:w="3964" w:type="dxa"/>
          </w:tcPr>
          <w:p w14:paraId="01AC2D33" w14:textId="3B88D306" w:rsidR="00721544" w:rsidRPr="008325E6" w:rsidRDefault="00462C4E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462C4E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Planiranje na osnovi dokaza (lekcije naučene iz krize)</w:t>
            </w:r>
          </w:p>
        </w:tc>
        <w:tc>
          <w:tcPr>
            <w:tcW w:w="1418" w:type="dxa"/>
          </w:tcPr>
          <w:p w14:paraId="454EB8F2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819F753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17323313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7BDE268E" w14:textId="77777777" w:rsidR="00721544" w:rsidRPr="008325E6" w:rsidRDefault="00721544" w:rsidP="00721544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4C0F16" w:rsidRPr="008325E6" w14:paraId="636B12BC" w14:textId="77777777" w:rsidTr="000941B1">
        <w:tc>
          <w:tcPr>
            <w:tcW w:w="3964" w:type="dxa"/>
          </w:tcPr>
          <w:p w14:paraId="5153079A" w14:textId="06E583F8" w:rsidR="00550BB6" w:rsidRPr="008325E6" w:rsidRDefault="00462C4E" w:rsidP="00D94F5D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Drugo (molimo navesti</w:t>
            </w:r>
            <w:r w:rsidR="00D94F5D" w:rsidRPr="008325E6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1418" w:type="dxa"/>
          </w:tcPr>
          <w:p w14:paraId="7957720A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2ABED455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417" w:type="dxa"/>
          </w:tcPr>
          <w:p w14:paraId="75E48D87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5C166D47" w14:textId="77777777" w:rsidR="00550BB6" w:rsidRPr="008325E6" w:rsidRDefault="00550BB6" w:rsidP="000941B1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14:paraId="76A89EF2" w14:textId="0D85FE22" w:rsidR="00AB231A" w:rsidRPr="008325E6" w:rsidRDefault="00AB231A" w:rsidP="006C3CB0">
      <w:pPr>
        <w:spacing w:after="120"/>
        <w:jc w:val="both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5D7137C4" w14:textId="77777777" w:rsidR="008D4BB2" w:rsidRPr="008325E6" w:rsidRDefault="008D4BB2" w:rsidP="00920BC7">
      <w:pPr>
        <w:tabs>
          <w:tab w:val="left" w:pos="1560"/>
        </w:tabs>
        <w:spacing w:after="120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sectPr w:rsidR="008D4BB2" w:rsidRPr="0083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DC4"/>
    <w:multiLevelType w:val="hybridMultilevel"/>
    <w:tmpl w:val="A3AC7774"/>
    <w:lvl w:ilvl="0" w:tplc="53BCBE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BE86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D05"/>
    <w:multiLevelType w:val="hybridMultilevel"/>
    <w:tmpl w:val="641C2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4217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A25256F"/>
    <w:multiLevelType w:val="hybridMultilevel"/>
    <w:tmpl w:val="C58E8366"/>
    <w:lvl w:ilvl="0" w:tplc="41EA1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B54FE"/>
    <w:multiLevelType w:val="hybridMultilevel"/>
    <w:tmpl w:val="3A04277C"/>
    <w:lvl w:ilvl="0" w:tplc="76EA7C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7002"/>
    <w:multiLevelType w:val="hybridMultilevel"/>
    <w:tmpl w:val="7F96F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271AA"/>
    <w:multiLevelType w:val="hybridMultilevel"/>
    <w:tmpl w:val="73F04408"/>
    <w:lvl w:ilvl="0" w:tplc="23F263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B6A92"/>
    <w:multiLevelType w:val="hybridMultilevel"/>
    <w:tmpl w:val="7E44675E"/>
    <w:lvl w:ilvl="0" w:tplc="922ACED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513B"/>
    <w:multiLevelType w:val="hybridMultilevel"/>
    <w:tmpl w:val="FA4E3C18"/>
    <w:lvl w:ilvl="0" w:tplc="0B340F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622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8B32A9"/>
    <w:multiLevelType w:val="hybridMultilevel"/>
    <w:tmpl w:val="A18E664A"/>
    <w:lvl w:ilvl="0" w:tplc="53BCBE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315EE"/>
    <w:multiLevelType w:val="hybridMultilevel"/>
    <w:tmpl w:val="39246D9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23120"/>
    <w:multiLevelType w:val="hybridMultilevel"/>
    <w:tmpl w:val="73B09596"/>
    <w:lvl w:ilvl="0" w:tplc="0E80A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53C02"/>
    <w:multiLevelType w:val="hybridMultilevel"/>
    <w:tmpl w:val="8C727A66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7B96"/>
    <w:multiLevelType w:val="hybridMultilevel"/>
    <w:tmpl w:val="07E4E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52084"/>
    <w:multiLevelType w:val="hybridMultilevel"/>
    <w:tmpl w:val="5B5AE228"/>
    <w:lvl w:ilvl="0" w:tplc="0B340F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C7CFB"/>
    <w:multiLevelType w:val="hybridMultilevel"/>
    <w:tmpl w:val="DB387ABA"/>
    <w:lvl w:ilvl="0" w:tplc="8AA0AB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D6F37"/>
    <w:multiLevelType w:val="hybridMultilevel"/>
    <w:tmpl w:val="543CEA72"/>
    <w:lvl w:ilvl="0" w:tplc="9FAAC5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2B34"/>
    <w:multiLevelType w:val="hybridMultilevel"/>
    <w:tmpl w:val="37AC454E"/>
    <w:lvl w:ilvl="0" w:tplc="53BCBE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BE86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82A86"/>
    <w:multiLevelType w:val="multilevel"/>
    <w:tmpl w:val="DB3E51D2"/>
    <w:lvl w:ilvl="0">
      <w:start w:val="1"/>
      <w:numFmt w:val="bullet"/>
      <w:pStyle w:val="Aufgezhlt1Absatz"/>
      <w:lvlText w:val=""/>
      <w:lvlJc w:val="left"/>
      <w:pPr>
        <w:tabs>
          <w:tab w:val="num" w:pos="737"/>
        </w:tabs>
        <w:ind w:left="737" w:hanging="737"/>
      </w:pPr>
      <w:rPr>
        <w:rFonts w:ascii="Wingdings" w:hAnsi="Wingdings" w:cs="Times New Roman" w:hint="default"/>
        <w:sz w:val="21"/>
        <w:szCs w:val="24"/>
      </w:rPr>
    </w:lvl>
    <w:lvl w:ilvl="1">
      <w:start w:val="1"/>
      <w:numFmt w:val="bullet"/>
      <w:pStyle w:val="Aufgezhlt2Absatz"/>
      <w:suff w:val="space"/>
      <w:lvlText w:val="­"/>
      <w:lvlJc w:val="left"/>
      <w:pPr>
        <w:ind w:left="170" w:firstLine="567"/>
      </w:pPr>
      <w:rPr>
        <w:rFonts w:ascii="Arial" w:hAnsi="Arial" w:cs="Times New Roman" w:hint="default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7741E21"/>
    <w:multiLevelType w:val="hybridMultilevel"/>
    <w:tmpl w:val="C74EB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C5252"/>
    <w:multiLevelType w:val="hybridMultilevel"/>
    <w:tmpl w:val="B63231A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263D3"/>
    <w:multiLevelType w:val="hybridMultilevel"/>
    <w:tmpl w:val="B7782C22"/>
    <w:lvl w:ilvl="0" w:tplc="13945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F73B1"/>
    <w:multiLevelType w:val="hybridMultilevel"/>
    <w:tmpl w:val="F26A91BE"/>
    <w:lvl w:ilvl="0" w:tplc="FD3A5AC0">
      <w:start w:val="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E0025"/>
    <w:multiLevelType w:val="hybridMultilevel"/>
    <w:tmpl w:val="7FB4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625F5"/>
    <w:multiLevelType w:val="hybridMultilevel"/>
    <w:tmpl w:val="D28E13C6"/>
    <w:lvl w:ilvl="0" w:tplc="0B340F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06E42"/>
    <w:multiLevelType w:val="hybridMultilevel"/>
    <w:tmpl w:val="C74EB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01A2D"/>
    <w:multiLevelType w:val="multilevel"/>
    <w:tmpl w:val="BB2059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8"/>
  </w:num>
  <w:num w:numId="6">
    <w:abstractNumId w:val="0"/>
  </w:num>
  <w:num w:numId="7">
    <w:abstractNumId w:val="16"/>
  </w:num>
  <w:num w:numId="8">
    <w:abstractNumId w:val="20"/>
  </w:num>
  <w:num w:numId="9">
    <w:abstractNumId w:val="23"/>
  </w:num>
  <w:num w:numId="10">
    <w:abstractNumId w:val="15"/>
  </w:num>
  <w:num w:numId="11">
    <w:abstractNumId w:val="11"/>
  </w:num>
  <w:num w:numId="12">
    <w:abstractNumId w:val="26"/>
  </w:num>
  <w:num w:numId="13">
    <w:abstractNumId w:val="21"/>
  </w:num>
  <w:num w:numId="14">
    <w:abstractNumId w:val="13"/>
  </w:num>
  <w:num w:numId="15">
    <w:abstractNumId w:val="8"/>
  </w:num>
  <w:num w:numId="16">
    <w:abstractNumId w:val="25"/>
  </w:num>
  <w:num w:numId="17">
    <w:abstractNumId w:val="1"/>
  </w:num>
  <w:num w:numId="18">
    <w:abstractNumId w:val="4"/>
  </w:num>
  <w:num w:numId="19">
    <w:abstractNumId w:val="3"/>
  </w:num>
  <w:num w:numId="20">
    <w:abstractNumId w:val="14"/>
  </w:num>
  <w:num w:numId="21">
    <w:abstractNumId w:val="19"/>
  </w:num>
  <w:num w:numId="22">
    <w:abstractNumId w:val="22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2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CE"/>
    <w:rsid w:val="000020C0"/>
    <w:rsid w:val="00015BEF"/>
    <w:rsid w:val="00020BE3"/>
    <w:rsid w:val="00026CB0"/>
    <w:rsid w:val="00030367"/>
    <w:rsid w:val="00046E1C"/>
    <w:rsid w:val="00051E0A"/>
    <w:rsid w:val="000941B1"/>
    <w:rsid w:val="000A7E77"/>
    <w:rsid w:val="000B10DE"/>
    <w:rsid w:val="000B322E"/>
    <w:rsid w:val="000C08D1"/>
    <w:rsid w:val="000C37FD"/>
    <w:rsid w:val="000D6D7F"/>
    <w:rsid w:val="000E621D"/>
    <w:rsid w:val="000F77AC"/>
    <w:rsid w:val="001004CB"/>
    <w:rsid w:val="00101FB1"/>
    <w:rsid w:val="00102D66"/>
    <w:rsid w:val="0010395D"/>
    <w:rsid w:val="001238F1"/>
    <w:rsid w:val="001240F3"/>
    <w:rsid w:val="00141018"/>
    <w:rsid w:val="0017209A"/>
    <w:rsid w:val="00174685"/>
    <w:rsid w:val="00196408"/>
    <w:rsid w:val="001A7307"/>
    <w:rsid w:val="001B155E"/>
    <w:rsid w:val="001C5615"/>
    <w:rsid w:val="001D6AA7"/>
    <w:rsid w:val="001D7EF0"/>
    <w:rsid w:val="001E4AFA"/>
    <w:rsid w:val="001E4E14"/>
    <w:rsid w:val="001F03C6"/>
    <w:rsid w:val="001F3FE3"/>
    <w:rsid w:val="002163FF"/>
    <w:rsid w:val="0022039D"/>
    <w:rsid w:val="0022097F"/>
    <w:rsid w:val="002230F2"/>
    <w:rsid w:val="00223B33"/>
    <w:rsid w:val="0023080B"/>
    <w:rsid w:val="00231E27"/>
    <w:rsid w:val="002323CF"/>
    <w:rsid w:val="002418E7"/>
    <w:rsid w:val="00242E05"/>
    <w:rsid w:val="00251C7B"/>
    <w:rsid w:val="00251D39"/>
    <w:rsid w:val="00264D6C"/>
    <w:rsid w:val="00271496"/>
    <w:rsid w:val="00271B4F"/>
    <w:rsid w:val="00273C24"/>
    <w:rsid w:val="00274FF4"/>
    <w:rsid w:val="002751A5"/>
    <w:rsid w:val="00284436"/>
    <w:rsid w:val="00287373"/>
    <w:rsid w:val="0029518F"/>
    <w:rsid w:val="00296FAC"/>
    <w:rsid w:val="00297B07"/>
    <w:rsid w:val="002A3053"/>
    <w:rsid w:val="002A352F"/>
    <w:rsid w:val="002B3042"/>
    <w:rsid w:val="002B6120"/>
    <w:rsid w:val="002C5389"/>
    <w:rsid w:val="002D3F3C"/>
    <w:rsid w:val="002F788F"/>
    <w:rsid w:val="00314677"/>
    <w:rsid w:val="003162A0"/>
    <w:rsid w:val="00321C8C"/>
    <w:rsid w:val="00323DDC"/>
    <w:rsid w:val="00325EAB"/>
    <w:rsid w:val="00356162"/>
    <w:rsid w:val="00356A24"/>
    <w:rsid w:val="00361EBE"/>
    <w:rsid w:val="00363488"/>
    <w:rsid w:val="00372117"/>
    <w:rsid w:val="003723F8"/>
    <w:rsid w:val="003768E0"/>
    <w:rsid w:val="00383DDF"/>
    <w:rsid w:val="003864E3"/>
    <w:rsid w:val="003A0087"/>
    <w:rsid w:val="003A13DB"/>
    <w:rsid w:val="003A43BC"/>
    <w:rsid w:val="003A779B"/>
    <w:rsid w:val="003A7FF2"/>
    <w:rsid w:val="003C201E"/>
    <w:rsid w:val="003D5A0B"/>
    <w:rsid w:val="003E00E6"/>
    <w:rsid w:val="003E3B36"/>
    <w:rsid w:val="003F1500"/>
    <w:rsid w:val="00401143"/>
    <w:rsid w:val="00402E18"/>
    <w:rsid w:val="00422325"/>
    <w:rsid w:val="00442391"/>
    <w:rsid w:val="00444E28"/>
    <w:rsid w:val="004451F4"/>
    <w:rsid w:val="004541E8"/>
    <w:rsid w:val="0045501A"/>
    <w:rsid w:val="00457212"/>
    <w:rsid w:val="00462C4E"/>
    <w:rsid w:val="00467755"/>
    <w:rsid w:val="00471386"/>
    <w:rsid w:val="00471B2B"/>
    <w:rsid w:val="004771A6"/>
    <w:rsid w:val="004815E2"/>
    <w:rsid w:val="00483C7B"/>
    <w:rsid w:val="00486F6D"/>
    <w:rsid w:val="00490EAC"/>
    <w:rsid w:val="004B13B5"/>
    <w:rsid w:val="004B32DF"/>
    <w:rsid w:val="004B380F"/>
    <w:rsid w:val="004C0A05"/>
    <w:rsid w:val="004C0F16"/>
    <w:rsid w:val="004C7D18"/>
    <w:rsid w:val="0050078C"/>
    <w:rsid w:val="005028AA"/>
    <w:rsid w:val="00530437"/>
    <w:rsid w:val="00533C37"/>
    <w:rsid w:val="005403BC"/>
    <w:rsid w:val="00540D68"/>
    <w:rsid w:val="00541B33"/>
    <w:rsid w:val="00545CF5"/>
    <w:rsid w:val="00550BB6"/>
    <w:rsid w:val="00551D3A"/>
    <w:rsid w:val="0055765A"/>
    <w:rsid w:val="00562EA8"/>
    <w:rsid w:val="00575095"/>
    <w:rsid w:val="00583CE4"/>
    <w:rsid w:val="00590BB8"/>
    <w:rsid w:val="0059115F"/>
    <w:rsid w:val="005916A8"/>
    <w:rsid w:val="005B00FA"/>
    <w:rsid w:val="005B1D18"/>
    <w:rsid w:val="005B33DC"/>
    <w:rsid w:val="005D7B2D"/>
    <w:rsid w:val="005D7BD4"/>
    <w:rsid w:val="005F3F18"/>
    <w:rsid w:val="006004E5"/>
    <w:rsid w:val="006026ED"/>
    <w:rsid w:val="006035CC"/>
    <w:rsid w:val="00603BD6"/>
    <w:rsid w:val="00604D08"/>
    <w:rsid w:val="0060584F"/>
    <w:rsid w:val="006168A7"/>
    <w:rsid w:val="00616C6C"/>
    <w:rsid w:val="0061700C"/>
    <w:rsid w:val="00623D29"/>
    <w:rsid w:val="00624190"/>
    <w:rsid w:val="00627FB2"/>
    <w:rsid w:val="006476C8"/>
    <w:rsid w:val="006512A3"/>
    <w:rsid w:val="00662244"/>
    <w:rsid w:val="00666A92"/>
    <w:rsid w:val="0066738B"/>
    <w:rsid w:val="00682E1B"/>
    <w:rsid w:val="006A3F26"/>
    <w:rsid w:val="006A6460"/>
    <w:rsid w:val="006B0EF8"/>
    <w:rsid w:val="006C3CB0"/>
    <w:rsid w:val="006C7C91"/>
    <w:rsid w:val="006D0E35"/>
    <w:rsid w:val="006E4C78"/>
    <w:rsid w:val="0071142C"/>
    <w:rsid w:val="00716871"/>
    <w:rsid w:val="007210B5"/>
    <w:rsid w:val="00721544"/>
    <w:rsid w:val="0072477A"/>
    <w:rsid w:val="00731D68"/>
    <w:rsid w:val="00736EE8"/>
    <w:rsid w:val="00740940"/>
    <w:rsid w:val="00740CA1"/>
    <w:rsid w:val="00740CA4"/>
    <w:rsid w:val="007452FB"/>
    <w:rsid w:val="00754F77"/>
    <w:rsid w:val="00755875"/>
    <w:rsid w:val="00760330"/>
    <w:rsid w:val="00762FE7"/>
    <w:rsid w:val="007669B9"/>
    <w:rsid w:val="007669CB"/>
    <w:rsid w:val="00767306"/>
    <w:rsid w:val="00770ECF"/>
    <w:rsid w:val="007719F6"/>
    <w:rsid w:val="0077304D"/>
    <w:rsid w:val="00773BF2"/>
    <w:rsid w:val="00774DEA"/>
    <w:rsid w:val="007856EC"/>
    <w:rsid w:val="007A439F"/>
    <w:rsid w:val="007B1E49"/>
    <w:rsid w:val="007C4063"/>
    <w:rsid w:val="007C45EC"/>
    <w:rsid w:val="007D5ACF"/>
    <w:rsid w:val="007D704A"/>
    <w:rsid w:val="007E13F1"/>
    <w:rsid w:val="007E2740"/>
    <w:rsid w:val="007E5AE5"/>
    <w:rsid w:val="007E72E8"/>
    <w:rsid w:val="008000E8"/>
    <w:rsid w:val="00801453"/>
    <w:rsid w:val="00806243"/>
    <w:rsid w:val="008100EF"/>
    <w:rsid w:val="008325E6"/>
    <w:rsid w:val="00843C7F"/>
    <w:rsid w:val="00846B68"/>
    <w:rsid w:val="008473D2"/>
    <w:rsid w:val="008477DD"/>
    <w:rsid w:val="008544A5"/>
    <w:rsid w:val="0085484B"/>
    <w:rsid w:val="00862AE0"/>
    <w:rsid w:val="0086488F"/>
    <w:rsid w:val="0087755E"/>
    <w:rsid w:val="00891116"/>
    <w:rsid w:val="008936D8"/>
    <w:rsid w:val="00895BAD"/>
    <w:rsid w:val="008A63CE"/>
    <w:rsid w:val="008B0FF1"/>
    <w:rsid w:val="008C226F"/>
    <w:rsid w:val="008D4BB2"/>
    <w:rsid w:val="008D7138"/>
    <w:rsid w:val="008E1CF0"/>
    <w:rsid w:val="008E3F8B"/>
    <w:rsid w:val="009076FB"/>
    <w:rsid w:val="009144C6"/>
    <w:rsid w:val="00920BC7"/>
    <w:rsid w:val="0094083C"/>
    <w:rsid w:val="00944353"/>
    <w:rsid w:val="00947497"/>
    <w:rsid w:val="009476B2"/>
    <w:rsid w:val="009657C1"/>
    <w:rsid w:val="0096587E"/>
    <w:rsid w:val="009669B5"/>
    <w:rsid w:val="00967143"/>
    <w:rsid w:val="009A1481"/>
    <w:rsid w:val="009A1789"/>
    <w:rsid w:val="009A4830"/>
    <w:rsid w:val="009A569B"/>
    <w:rsid w:val="009A61BF"/>
    <w:rsid w:val="009B2760"/>
    <w:rsid w:val="009B56DC"/>
    <w:rsid w:val="009C0426"/>
    <w:rsid w:val="009C11D9"/>
    <w:rsid w:val="009D01C0"/>
    <w:rsid w:val="009D1748"/>
    <w:rsid w:val="009D3298"/>
    <w:rsid w:val="009E57C1"/>
    <w:rsid w:val="009E74BB"/>
    <w:rsid w:val="009F23A8"/>
    <w:rsid w:val="00A17C86"/>
    <w:rsid w:val="00A22E2F"/>
    <w:rsid w:val="00A255F8"/>
    <w:rsid w:val="00A401B8"/>
    <w:rsid w:val="00A4415A"/>
    <w:rsid w:val="00A52E27"/>
    <w:rsid w:val="00A90D8E"/>
    <w:rsid w:val="00AA79F1"/>
    <w:rsid w:val="00AB231A"/>
    <w:rsid w:val="00AC3247"/>
    <w:rsid w:val="00AD0384"/>
    <w:rsid w:val="00AD7F02"/>
    <w:rsid w:val="00AE1F0F"/>
    <w:rsid w:val="00AF161C"/>
    <w:rsid w:val="00AF425C"/>
    <w:rsid w:val="00AF693D"/>
    <w:rsid w:val="00AF74CB"/>
    <w:rsid w:val="00B04C04"/>
    <w:rsid w:val="00B066F0"/>
    <w:rsid w:val="00B07721"/>
    <w:rsid w:val="00B108EB"/>
    <w:rsid w:val="00B11F53"/>
    <w:rsid w:val="00B431EA"/>
    <w:rsid w:val="00B45DA1"/>
    <w:rsid w:val="00B510D4"/>
    <w:rsid w:val="00B54459"/>
    <w:rsid w:val="00B544AB"/>
    <w:rsid w:val="00B548B5"/>
    <w:rsid w:val="00B57B94"/>
    <w:rsid w:val="00B8204C"/>
    <w:rsid w:val="00B91CD5"/>
    <w:rsid w:val="00B94C00"/>
    <w:rsid w:val="00BA400B"/>
    <w:rsid w:val="00BA69B0"/>
    <w:rsid w:val="00BB0ABA"/>
    <w:rsid w:val="00BC1130"/>
    <w:rsid w:val="00BD0680"/>
    <w:rsid w:val="00BD385C"/>
    <w:rsid w:val="00C05DC9"/>
    <w:rsid w:val="00C124E8"/>
    <w:rsid w:val="00C27971"/>
    <w:rsid w:val="00C323DE"/>
    <w:rsid w:val="00C33459"/>
    <w:rsid w:val="00C33994"/>
    <w:rsid w:val="00C61E5E"/>
    <w:rsid w:val="00C73F41"/>
    <w:rsid w:val="00C836C0"/>
    <w:rsid w:val="00CA61E2"/>
    <w:rsid w:val="00CD1B00"/>
    <w:rsid w:val="00CE3A04"/>
    <w:rsid w:val="00CF5322"/>
    <w:rsid w:val="00D011D7"/>
    <w:rsid w:val="00D02BE7"/>
    <w:rsid w:val="00D03934"/>
    <w:rsid w:val="00D14145"/>
    <w:rsid w:val="00D500B4"/>
    <w:rsid w:val="00D5616E"/>
    <w:rsid w:val="00D65881"/>
    <w:rsid w:val="00D70A0C"/>
    <w:rsid w:val="00D75BE1"/>
    <w:rsid w:val="00D83B7B"/>
    <w:rsid w:val="00D87430"/>
    <w:rsid w:val="00D94F5D"/>
    <w:rsid w:val="00DA57D4"/>
    <w:rsid w:val="00DB15B5"/>
    <w:rsid w:val="00DB38B7"/>
    <w:rsid w:val="00DD6CE2"/>
    <w:rsid w:val="00DF06F1"/>
    <w:rsid w:val="00DF1AE7"/>
    <w:rsid w:val="00DF417D"/>
    <w:rsid w:val="00E05BB7"/>
    <w:rsid w:val="00E144E7"/>
    <w:rsid w:val="00E149D8"/>
    <w:rsid w:val="00E229C1"/>
    <w:rsid w:val="00E232A6"/>
    <w:rsid w:val="00E23712"/>
    <w:rsid w:val="00E252E8"/>
    <w:rsid w:val="00E348E5"/>
    <w:rsid w:val="00E4429A"/>
    <w:rsid w:val="00E50F64"/>
    <w:rsid w:val="00E72D91"/>
    <w:rsid w:val="00E74AE3"/>
    <w:rsid w:val="00E76D59"/>
    <w:rsid w:val="00E84BED"/>
    <w:rsid w:val="00E91018"/>
    <w:rsid w:val="00EB13B6"/>
    <w:rsid w:val="00EB6300"/>
    <w:rsid w:val="00EB77AF"/>
    <w:rsid w:val="00EC0BCE"/>
    <w:rsid w:val="00EC33AD"/>
    <w:rsid w:val="00EC5030"/>
    <w:rsid w:val="00EC5B44"/>
    <w:rsid w:val="00ED3169"/>
    <w:rsid w:val="00EE6577"/>
    <w:rsid w:val="00EF3524"/>
    <w:rsid w:val="00EF4322"/>
    <w:rsid w:val="00F003E8"/>
    <w:rsid w:val="00F01582"/>
    <w:rsid w:val="00F22572"/>
    <w:rsid w:val="00F26505"/>
    <w:rsid w:val="00F26BF6"/>
    <w:rsid w:val="00F5465B"/>
    <w:rsid w:val="00F55C4F"/>
    <w:rsid w:val="00F601B1"/>
    <w:rsid w:val="00F67E03"/>
    <w:rsid w:val="00F729D0"/>
    <w:rsid w:val="00F752E0"/>
    <w:rsid w:val="00F91C3E"/>
    <w:rsid w:val="00F94544"/>
    <w:rsid w:val="00F97013"/>
    <w:rsid w:val="00FA36FD"/>
    <w:rsid w:val="00FB2CD1"/>
    <w:rsid w:val="00FB7BBF"/>
    <w:rsid w:val="00FC3F3C"/>
    <w:rsid w:val="00FC7F99"/>
    <w:rsid w:val="00FD2039"/>
    <w:rsid w:val="00FE059C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9ED609"/>
  <w15:chartTrackingRefBased/>
  <w15:docId w15:val="{6E3B2569-8A79-46A2-9A79-3C706258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CE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BCE"/>
    <w:pPr>
      <w:ind w:left="720"/>
      <w:contextualSpacing/>
    </w:pPr>
    <w:rPr>
      <w:rFonts w:cs="Calibri"/>
      <w:lang w:val="nl-BE"/>
    </w:rPr>
  </w:style>
  <w:style w:type="character" w:styleId="Strong">
    <w:name w:val="Strong"/>
    <w:basedOn w:val="DefaultParagraphFont"/>
    <w:uiPriority w:val="22"/>
    <w:qFormat/>
    <w:rsid w:val="004B13B5"/>
    <w:rPr>
      <w:b/>
      <w:bCs/>
    </w:rPr>
  </w:style>
  <w:style w:type="table" w:styleId="TableGrid">
    <w:name w:val="Table Grid"/>
    <w:basedOn w:val="TableNormal"/>
    <w:uiPriority w:val="59"/>
    <w:rsid w:val="004B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rixheadertitle">
    <w:name w:val="matrixheadertitle"/>
    <w:basedOn w:val="DefaultParagraphFont"/>
    <w:rsid w:val="00264D6C"/>
  </w:style>
  <w:style w:type="character" w:styleId="Emphasis">
    <w:name w:val="Emphasis"/>
    <w:basedOn w:val="DefaultParagraphFont"/>
    <w:uiPriority w:val="20"/>
    <w:qFormat/>
    <w:rsid w:val="00264D6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C7B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41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41B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41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41B1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6F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F0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E0A"/>
    <w:pPr>
      <w:spacing w:after="0" w:line="240" w:lineRule="auto"/>
    </w:pPr>
    <w:rPr>
      <w:rFonts w:ascii="Calibri" w:hAnsi="Calibri" w:cs="Times New Roman"/>
    </w:rPr>
  </w:style>
  <w:style w:type="paragraph" w:customStyle="1" w:styleId="Aufgezhlt1Absatz">
    <w:name w:val="Aufgezählt 1 Absatz"/>
    <w:qFormat/>
    <w:rsid w:val="00442391"/>
    <w:pPr>
      <w:numPr>
        <w:numId w:val="21"/>
      </w:numPr>
      <w:spacing w:after="0" w:line="280" w:lineRule="exact"/>
    </w:pPr>
    <w:rPr>
      <w:rFonts w:ascii="Arial" w:eastAsia="SimSun" w:hAnsi="Arial" w:cs="Times New Roman"/>
      <w:sz w:val="21"/>
      <w:szCs w:val="24"/>
      <w:lang w:val="de-AT" w:eastAsia="zh-CN"/>
    </w:rPr>
  </w:style>
  <w:style w:type="paragraph" w:customStyle="1" w:styleId="Aufgezhlt2Absatz">
    <w:name w:val="Aufgezählt 2 Absatz"/>
    <w:qFormat/>
    <w:rsid w:val="00442391"/>
    <w:pPr>
      <w:numPr>
        <w:ilvl w:val="1"/>
        <w:numId w:val="21"/>
      </w:numPr>
      <w:spacing w:after="0" w:line="280" w:lineRule="exact"/>
    </w:pPr>
    <w:rPr>
      <w:rFonts w:ascii="Arial" w:eastAsia="SimSun" w:hAnsi="Arial" w:cs="Times New Roman"/>
      <w:sz w:val="21"/>
      <w:szCs w:val="24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0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1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3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17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1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12</Pages>
  <Words>2256</Words>
  <Characters>12860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y.docheva</dc:creator>
  <cp:keywords/>
  <dc:description/>
  <cp:lastModifiedBy>Mario</cp:lastModifiedBy>
  <cp:revision>61</cp:revision>
  <dcterms:created xsi:type="dcterms:W3CDTF">2020-06-19T06:48:00Z</dcterms:created>
  <dcterms:modified xsi:type="dcterms:W3CDTF">2020-06-28T18:04:00Z</dcterms:modified>
</cp:coreProperties>
</file>