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72" w:rsidRPr="008A4C94" w:rsidRDefault="00493F72" w:rsidP="00493F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202122"/>
          <w:sz w:val="44"/>
          <w:szCs w:val="44"/>
          <w:highlight w:val="whit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A4C94">
        <w:rPr>
          <w:rFonts w:ascii="Times New Roman" w:hAnsi="Times New Roman" w:cs="Times New Roman"/>
          <w:b/>
          <w:bCs/>
          <w:color w:val="202122"/>
          <w:sz w:val="44"/>
          <w:szCs w:val="44"/>
          <w:highlight w:val="whit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Adrianin povratak</w:t>
      </w:r>
    </w:p>
    <w:p w:rsidR="009C3797" w:rsidRDefault="00493F72" w:rsidP="00493F7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color w:val="1D1D1D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Bilo </w:t>
      </w:r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>je to u kolovozu 2014.</w:t>
      </w:r>
      <w:proofErr w:type="gramEnd"/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 </w:t>
      </w:r>
      <w:proofErr w:type="gramStart"/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>godine</w:t>
      </w:r>
      <w:proofErr w:type="gramEnd"/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. </w:t>
      </w:r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br/>
      </w:r>
      <w:proofErr w:type="gramStart"/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>Mučna se v</w:t>
      </w:r>
      <w:r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>ijest proširila poput kasnosezonskog šumskog požara.</w:t>
      </w:r>
      <w:proofErr w:type="gramEnd"/>
      <w:r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 Krenula je istarskim priobaljem i nastav</w:t>
      </w:r>
      <w:r w:rsidR="00C75265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ila svoj </w:t>
      </w:r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sumorni </w:t>
      </w:r>
      <w:r w:rsidR="00C75265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>put sve do nas u Zagrebu</w:t>
      </w:r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...  </w:t>
      </w:r>
      <w:proofErr w:type="gramStart"/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Bilo je to jutro kada je,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u blizini Ližnjana</w:t>
      </w:r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,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</w:t>
      </w:r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Adriana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pronađena</w:t>
      </w:r>
      <w:r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 mrtva.</w:t>
      </w:r>
      <w:proofErr w:type="gramEnd"/>
      <w:r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 xml:space="preserve"> </w:t>
      </w:r>
      <w:r w:rsidR="00952426"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Izravni uzrkok smrti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jest  teška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staf</w:t>
      </w:r>
      <w:r w:rsidR="0095242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ilokokna respiratorna infekcija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ali</w:t>
      </w:r>
      <w:r w:rsidR="0095242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rendgenom je utvrđeno i da je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Adriana bila teško ranjena sačmaricom.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S</w:t>
      </w:r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lužbenom je </w:t>
      </w:r>
      <w:proofErr w:type="gramStart"/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obdukcijom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potvrđeno</w:t>
      </w:r>
      <w:proofErr w:type="gramEnd"/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</w:t>
      </w:r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da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je imala preko sto</w:t>
      </w:r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tinu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komada sačme u predjelu glave i donjeg dijela repa.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br/>
        <w:t xml:space="preserve">Adriana je </w:t>
      </w:r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bila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naša posljednja sredozemna medvjedica koja je za svoj stalni </w:t>
      </w:r>
      <w:proofErr w:type="gramStart"/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dom</w:t>
      </w:r>
      <w:proofErr w:type="gramEnd"/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odabrala Jadransko more i svoje povjerenje poklonila njegovim ljudima, kojih se, u desetak godina bivstvovanja na našim obalama, gotovo i prestala bojati. 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br/>
      </w:r>
      <w:proofErr w:type="gramStart"/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>Ovaj članak posvećen je njoj i</w:t>
      </w:r>
      <w:r w:rsidR="00952426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njenoj predivnoj i daleko preugroženoj</w:t>
      </w:r>
      <w:r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vrsti.</w:t>
      </w:r>
      <w:proofErr w:type="gramEnd"/>
    </w:p>
    <w:p w:rsidR="009C3797" w:rsidRDefault="009C3797" w:rsidP="00493F7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color w:val="1D1D1D"/>
          <w:sz w:val="24"/>
          <w:szCs w:val="24"/>
        </w:rPr>
      </w:pPr>
    </w:p>
    <w:p w:rsidR="00493F72" w:rsidRDefault="009C3797" w:rsidP="009C3797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160433" cy="3317421"/>
            <wp:effectExtent l="0" t="0" r="2540" b="0"/>
            <wp:docPr id="1" name="Picture 1" descr="Gyaros May Become Refuge for Monachus Monac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aros May Become Refuge for Monachus Monach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272" cy="331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F72">
        <w:rPr>
          <w:rFonts w:ascii="Times New Roman" w:hAnsi="Times New Roman" w:cs="Times New Roman"/>
          <w:b/>
          <w:bCs/>
          <w:color w:val="1D1D1D"/>
          <w:sz w:val="24"/>
          <w:szCs w:val="24"/>
        </w:rPr>
        <w:br/>
      </w:r>
    </w:p>
    <w:p w:rsidR="00493F72" w:rsidRDefault="00493F72" w:rsidP="0049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272727"/>
          <w:sz w:val="24"/>
          <w:szCs w:val="24"/>
          <w:highlight w:val="white"/>
        </w:rPr>
        <w:t xml:space="preserve">Sredozemna medvjedica, </w:t>
      </w:r>
      <w:r w:rsidRPr="00B02E6E">
        <w:rPr>
          <w:rFonts w:ascii="Times New Roman" w:hAnsi="Times New Roman" w:cs="Times New Roman"/>
          <w:b/>
          <w:sz w:val="24"/>
          <w:szCs w:val="24"/>
        </w:rPr>
        <w:t xml:space="preserve">morski fratar, morski čovik </w:t>
      </w:r>
      <w:proofErr w:type="gramStart"/>
      <w:r w:rsidRPr="00B02E6E">
        <w:rPr>
          <w:rFonts w:ascii="Times New Roman" w:hAnsi="Times New Roman" w:cs="Times New Roman"/>
          <w:b/>
          <w:sz w:val="24"/>
          <w:szCs w:val="24"/>
        </w:rPr>
        <w:t>ili</w:t>
      </w:r>
      <w:proofErr w:type="gramEnd"/>
      <w:r w:rsidRPr="00B02E6E">
        <w:rPr>
          <w:rFonts w:ascii="Times New Roman" w:hAnsi="Times New Roman" w:cs="Times New Roman"/>
          <w:b/>
          <w:sz w:val="24"/>
          <w:szCs w:val="24"/>
        </w:rPr>
        <w:t xml:space="preserve"> medvjed </w:t>
      </w:r>
      <w:r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>(</w:t>
      </w:r>
      <w:r>
        <w:rPr>
          <w:rFonts w:ascii="Times New Roman" w:hAnsi="Times New Roman" w:cs="Times New Roman"/>
          <w:b/>
          <w:bCs/>
          <w:i/>
          <w:iCs/>
          <w:color w:val="202122"/>
          <w:sz w:val="24"/>
          <w:szCs w:val="24"/>
          <w:highlight w:val="white"/>
        </w:rPr>
        <w:t>Monachus monachus</w:t>
      </w:r>
      <w:r>
        <w:rPr>
          <w:rFonts w:ascii="Times New Roman" w:hAnsi="Times New Roman" w:cs="Times New Roman"/>
          <w:b/>
          <w:bCs/>
          <w:color w:val="202122"/>
          <w:sz w:val="24"/>
          <w:szCs w:val="24"/>
          <w:highlight w:val="white"/>
        </w:rPr>
        <w:t>)</w:t>
      </w:r>
      <w:r>
        <w:rPr>
          <w:rFonts w:ascii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pripada redu perajara (</w:t>
      </w:r>
      <w:r>
        <w:rPr>
          <w:rFonts w:ascii="Times New Roman" w:hAnsi="Times New Roman" w:cs="Times New Roman"/>
          <w:i/>
          <w:iCs/>
          <w:color w:val="272727"/>
          <w:sz w:val="24"/>
          <w:szCs w:val="24"/>
          <w:highlight w:val="white"/>
        </w:rPr>
        <w:t>Pinnipedia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), a svrstava se u porodicu pravih tuljana (</w:t>
      </w:r>
      <w:r>
        <w:rPr>
          <w:rFonts w:ascii="Times New Roman" w:hAnsi="Times New Roman" w:cs="Times New Roman"/>
          <w:i/>
          <w:iCs/>
          <w:color w:val="272727"/>
          <w:sz w:val="24"/>
          <w:szCs w:val="24"/>
          <w:highlight w:val="white"/>
        </w:rPr>
        <w:t>Phocidae</w:t>
      </w:r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).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Trenutno, jedna je </w:t>
      </w:r>
      <w:proofErr w:type="gramStart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od</w:t>
      </w:r>
      <w:proofErr w:type="gramEnd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najugroženijih i najmalobrojnijih vrsta sisavaca </w:t>
      </w:r>
      <w:r w:rsidRPr="00B17D3C">
        <w:rPr>
          <w:rFonts w:ascii="Times New Roman" w:hAnsi="Times New Roman" w:cs="Times New Roman"/>
          <w:b/>
          <w:i/>
          <w:color w:val="272727"/>
          <w:sz w:val="24"/>
          <w:szCs w:val="24"/>
          <w:highlight w:val="white"/>
          <w:u w:val="single"/>
        </w:rPr>
        <w:t>u svijetu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uz havajsku medvjedicu,</w:t>
      </w:r>
      <w:r w:rsidR="00B17D3C">
        <w:rPr>
          <w:rFonts w:ascii="Times New Roman" w:hAnsi="Times New Roman" w:cs="Times New Roman"/>
          <w:sz w:val="24"/>
          <w:szCs w:val="24"/>
        </w:rPr>
        <w:t xml:space="preserve"> ujedno</w:t>
      </w:r>
      <w:r>
        <w:rPr>
          <w:rFonts w:ascii="Times New Roman" w:hAnsi="Times New Roman" w:cs="Times New Roman"/>
          <w:sz w:val="24"/>
          <w:szCs w:val="24"/>
        </w:rPr>
        <w:t xml:space="preserve"> i jedina vrsta tuljana koja živi u toplim morima. </w:t>
      </w:r>
    </w:p>
    <w:p w:rsidR="00493F72" w:rsidRDefault="00493F72" w:rsidP="0049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U posl</w:t>
      </w:r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jednjih desetak godina, broj je 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viđenja sredozemne medvjedice duž čitavog Jadrana  porastao, međutim, foto-dokumentacijom potvrđena je samo jedna "stalna" jedinka koja je zadnjih desetak godina pretežno boravila uz istočnu i zapadnu obalu Istre, te uz zapadnu obalu Cresa i Lošinja. Naša Adri</w:t>
      </w:r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ana. </w:t>
      </w:r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br/>
      </w:r>
      <w:proofErr w:type="gramStart"/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Doduše, nekoliko godina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nakon Adrianina uginuća 2014.</w:t>
      </w:r>
      <w:proofErr w:type="gramEnd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godine</w:t>
      </w:r>
      <w:proofErr w:type="gramEnd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, zaprimljeno je i nekoliko nepotvrđenih dojava o sporadičnim opažanjima sredozemne medvjedice duž Jadrana. </w:t>
      </w:r>
      <w:r w:rsidR="00B17D3C">
        <w:rPr>
          <w:rFonts w:ascii="Times New Roman" w:hAnsi="Times New Roman" w:cs="Times New Roman"/>
          <w:color w:val="272727"/>
          <w:sz w:val="24"/>
          <w:szCs w:val="24"/>
        </w:rPr>
        <w:br/>
      </w:r>
      <w:r w:rsidR="00B17D3C">
        <w:rPr>
          <w:rFonts w:ascii="Times New Roman" w:hAnsi="Times New Roman" w:cs="Times New Roman"/>
          <w:bCs/>
          <w:sz w:val="24"/>
          <w:szCs w:val="24"/>
        </w:rPr>
        <w:t>Međutim</w:t>
      </w:r>
      <w:r w:rsidRPr="00493F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493F72">
        <w:rPr>
          <w:rFonts w:ascii="Times New Roman" w:hAnsi="Times New Roman" w:cs="Times New Roman"/>
          <w:bCs/>
          <w:sz w:val="24"/>
          <w:szCs w:val="24"/>
        </w:rPr>
        <w:t>zbog  nedostatka</w:t>
      </w:r>
      <w:proofErr w:type="gramEnd"/>
      <w:r w:rsidRPr="00493F72">
        <w:rPr>
          <w:rFonts w:ascii="Times New Roman" w:hAnsi="Times New Roman" w:cs="Times New Roman"/>
          <w:bCs/>
          <w:sz w:val="24"/>
          <w:szCs w:val="24"/>
        </w:rPr>
        <w:t xml:space="preserve"> fotografskog materijala, interpretacija takvih događaja može biti </w:t>
      </w:r>
      <w:r w:rsidRPr="00493F7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samo hipotetska. </w:t>
      </w:r>
      <w:proofErr w:type="gramStart"/>
      <w:r w:rsidRPr="00493F72">
        <w:rPr>
          <w:rFonts w:ascii="Times New Roman" w:hAnsi="Times New Roman" w:cs="Times New Roman"/>
          <w:bCs/>
          <w:sz w:val="24"/>
          <w:szCs w:val="24"/>
        </w:rPr>
        <w:t xml:space="preserve">Najvjerojatnije </w:t>
      </w:r>
      <w:r w:rsidR="00B17D3C">
        <w:rPr>
          <w:rFonts w:ascii="Times New Roman" w:hAnsi="Times New Roman" w:cs="Times New Roman"/>
          <w:bCs/>
          <w:sz w:val="24"/>
          <w:szCs w:val="24"/>
        </w:rPr>
        <w:t>je da se radi o jedinkama koje su došle</w:t>
      </w:r>
      <w:r w:rsidRPr="00493F72">
        <w:rPr>
          <w:rFonts w:ascii="Times New Roman" w:hAnsi="Times New Roman" w:cs="Times New Roman"/>
          <w:bCs/>
          <w:sz w:val="24"/>
          <w:szCs w:val="24"/>
        </w:rPr>
        <w:t xml:space="preserve"> iz obližnjih kolonija Jonskog i Egejskog mora, zadržavajući se u Jadranu samo ograničeno vrijeme prije povratka u ostatak Sredozemlja.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D3C">
        <w:rPr>
          <w:rFonts w:ascii="Times New Roman" w:hAnsi="Times New Roman" w:cs="Times New Roman"/>
          <w:sz w:val="24"/>
          <w:szCs w:val="24"/>
        </w:rPr>
        <w:t xml:space="preserve">Vidite, rasprostranjenost sredozemne medvjedice </w:t>
      </w:r>
      <w:r>
        <w:rPr>
          <w:rFonts w:ascii="Times New Roman" w:hAnsi="Times New Roman" w:cs="Times New Roman"/>
          <w:sz w:val="24"/>
          <w:szCs w:val="24"/>
        </w:rPr>
        <w:t xml:space="preserve">vrlo </w:t>
      </w:r>
      <w:r w:rsidR="00B17D3C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fragmentir</w:t>
      </w:r>
      <w:r w:rsidR="00B17D3C">
        <w:rPr>
          <w:rFonts w:ascii="Times New Roman" w:hAnsi="Times New Roman" w:cs="Times New Roman"/>
          <w:sz w:val="24"/>
          <w:szCs w:val="24"/>
        </w:rPr>
        <w:t xml:space="preserve">ana, uključujući tu i umjerene </w:t>
      </w:r>
      <w:proofErr w:type="gramStart"/>
      <w:r w:rsidR="00B17D3C">
        <w:rPr>
          <w:rFonts w:ascii="Times New Roman" w:hAnsi="Times New Roman" w:cs="Times New Roman"/>
          <w:sz w:val="24"/>
          <w:szCs w:val="24"/>
        </w:rPr>
        <w:t>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suptropske vode Sredozemnog mora, kao i istočnog Atlantskog oceana. Ukupan današnji broj predstavnika ove vrste procjenjuje se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svega oko 600 jedinki, i to grupiranih u tri zemljopisno potpuno izolirane subpopulacije – istočno Sredozemlje (Grčka, Cipar, Turska), zapadna obala Afrike i otočje Madeira. </w:t>
      </w:r>
      <w:r>
        <w:rPr>
          <w:rFonts w:ascii="Times New Roman" w:hAnsi="Times New Roman" w:cs="Times New Roman"/>
          <w:sz w:val="24"/>
          <w:szCs w:val="24"/>
        </w:rPr>
        <w:br/>
        <w:t xml:space="preserve">Na žalost, prema </w:t>
      </w:r>
      <w:proofErr w:type="gramStart"/>
      <w:r>
        <w:rPr>
          <w:rFonts w:ascii="Times New Roman" w:hAnsi="Times New Roman" w:cs="Times New Roman"/>
          <w:sz w:val="24"/>
          <w:szCs w:val="24"/>
        </w:rPr>
        <w:t>kriteriju  Međunarodne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unije za očuvanje prirode (IUCN) i  Crvene knjige sisavaca Hrvatske ova vrsta je trenutno navedena kao regionalno izumr</w:t>
      </w:r>
      <w:r w:rsidR="00B17D3C">
        <w:rPr>
          <w:rFonts w:ascii="Times New Roman" w:hAnsi="Times New Roman" w:cs="Times New Roman"/>
          <w:sz w:val="24"/>
          <w:szCs w:val="24"/>
        </w:rPr>
        <w:t xml:space="preserve">la u Jadranskom moru jer, čak </w:t>
      </w:r>
      <w:r>
        <w:rPr>
          <w:rFonts w:ascii="Times New Roman" w:hAnsi="Times New Roman" w:cs="Times New Roman"/>
          <w:sz w:val="24"/>
          <w:szCs w:val="24"/>
        </w:rPr>
        <w:t xml:space="preserve">ukoliko bismo </w:t>
      </w:r>
      <w:r w:rsidR="00B17D3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uspijeli potvrditi povremene izle</w:t>
      </w:r>
      <w:r w:rsidR="00B17D3C">
        <w:rPr>
          <w:rFonts w:ascii="Times New Roman" w:hAnsi="Times New Roman" w:cs="Times New Roman"/>
          <w:sz w:val="24"/>
          <w:szCs w:val="24"/>
        </w:rPr>
        <w:t>te određenih jedinki u Jadran</w:t>
      </w:r>
      <w:r>
        <w:rPr>
          <w:rFonts w:ascii="Times New Roman" w:hAnsi="Times New Roman" w:cs="Times New Roman"/>
          <w:sz w:val="24"/>
          <w:szCs w:val="24"/>
        </w:rPr>
        <w:t>, ovdje već odvano nemam</w:t>
      </w:r>
      <w:r w:rsidR="00B17D3C">
        <w:rPr>
          <w:rFonts w:ascii="Times New Roman" w:hAnsi="Times New Roman" w:cs="Times New Roman"/>
          <w:sz w:val="24"/>
          <w:szCs w:val="24"/>
        </w:rPr>
        <w:t>o biološki i reproduktivo stabil</w:t>
      </w:r>
      <w:r>
        <w:rPr>
          <w:rFonts w:ascii="Times New Roman" w:hAnsi="Times New Roman" w:cs="Times New Roman"/>
          <w:sz w:val="24"/>
          <w:szCs w:val="24"/>
        </w:rPr>
        <w:t>nu populaciju, odnosno, minimalan broj stalno obitavajućih jedinki koje bi osigurale makar i najmršavije šanse za os</w:t>
      </w:r>
      <w:r w:rsidR="00B17D3C">
        <w:rPr>
          <w:rFonts w:ascii="Times New Roman" w:hAnsi="Times New Roman" w:cs="Times New Roman"/>
          <w:sz w:val="24"/>
          <w:szCs w:val="24"/>
        </w:rPr>
        <w:t>ptanak iste u našim krajevima.</w:t>
      </w:r>
      <w:r w:rsidR="00B17D3C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No, nije uvijek bilo tako... </w:t>
      </w:r>
      <w:r w:rsidR="00B17D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Kod nas je prvi puta znanstveno opisana 1779.</w:t>
      </w:r>
      <w:proofErr w:type="gramEnd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godine</w:t>
      </w:r>
      <w:proofErr w:type="gramEnd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na temelju lešine pronađene kod Osora na otoku Cresu. </w:t>
      </w:r>
      <w:proofErr w:type="gramStart"/>
      <w:r>
        <w:rPr>
          <w:rFonts w:ascii="Times New Roman" w:hAnsi="Times New Roman" w:cs="Times New Roman"/>
          <w:sz w:val="24"/>
          <w:szCs w:val="24"/>
        </w:rPr>
        <w:t>U 17.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>
        <w:rPr>
          <w:rFonts w:ascii="Times New Roman" w:hAnsi="Times New Roman" w:cs="Times New Roman"/>
          <w:sz w:val="24"/>
          <w:szCs w:val="24"/>
        </w:rPr>
        <w:t>stoljeću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prisutnost sredozemne medvjedice zabilježena je duž cijele istočne obale Jadrana, od Istre do Crne Gore, dok većina dojava o uhvaćenim jedinkama iz 19. </w:t>
      </w:r>
      <w:proofErr w:type="gramStart"/>
      <w:r>
        <w:rPr>
          <w:rFonts w:ascii="Times New Roman" w:hAnsi="Times New Roman" w:cs="Times New Roman"/>
          <w:sz w:val="24"/>
          <w:szCs w:val="24"/>
        </w:rPr>
        <w:t>stoljeća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dolazi s Kvarnera (sjeverni Jadran) i iz Dalmacije (srednji i južni Jadran). </w:t>
      </w:r>
      <w:proofErr w:type="gramStart"/>
      <w:r>
        <w:rPr>
          <w:rFonts w:ascii="Times New Roman" w:hAnsi="Times New Roman" w:cs="Times New Roman"/>
          <w:sz w:val="24"/>
          <w:szCs w:val="24"/>
        </w:rPr>
        <w:t>Međutim, prvi oblik zaštite ove vrste pojavljuje se daleko prekasno, konkretno, tek u 20.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stoljeću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kada je zabilježeno smanjenje prisutnosti sredozemne medvjedice u srednjem i južnom Jadranu (otoci Biševo, Svetac, Sušac, Vis, Hvar, Brač, Palagruža, Lastovo, Korčula, Mljet, Pelješac i pokraj Dubrovnika). </w:t>
      </w:r>
    </w:p>
    <w:p w:rsidR="006D71B4" w:rsidRDefault="006D71B4" w:rsidP="0049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B4" w:rsidRDefault="006D71B4" w:rsidP="006D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276850" cy="3957638"/>
            <wp:effectExtent l="0" t="0" r="0" b="5080"/>
            <wp:docPr id="3" name="Picture 3" descr="Mediterranean Monk Seal (Monachus monachus): Brief fact sheet - Euro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editerranean Monk Seal (Monachus monachus): Brief fact sheet - EuroNat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7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72" w:rsidRDefault="00493F72" w:rsidP="0049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Kao i u slučajevima svih vrsti obrađivanih u našim člancima, povećanje antropogenog utjecaja u smislu </w:t>
      </w: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onečišćenja, urbanizacije i masovnog turizma</w:t>
      </w:r>
      <w:r>
        <w:rPr>
          <w:rFonts w:ascii="Times New Roman" w:hAnsi="Times New Roman" w:cs="Times New Roman"/>
          <w:sz w:val="24"/>
          <w:szCs w:val="24"/>
        </w:rPr>
        <w:t>, u kombinaciji s brutalnim izlovom i narušavanjem pogodnih staništa, dovelo je i do drastičnih promjena u društvenim obrascima ponašanja</w:t>
      </w:r>
      <w:r w:rsidR="00B17D3C">
        <w:rPr>
          <w:rFonts w:ascii="Times New Roman" w:hAnsi="Times New Roman" w:cs="Times New Roman"/>
          <w:sz w:val="24"/>
          <w:szCs w:val="24"/>
        </w:rPr>
        <w:t xml:space="preserve"> sredozemne medvjedice</w:t>
      </w:r>
      <w:r>
        <w:rPr>
          <w:rFonts w:ascii="Times New Roman" w:hAnsi="Times New Roman" w:cs="Times New Roman"/>
          <w:sz w:val="24"/>
          <w:szCs w:val="24"/>
        </w:rPr>
        <w:t xml:space="preserve">, pa smo ovu nekoć društvenu vrstu koja je - kao i </w:t>
      </w:r>
      <w:r w:rsidR="00B17D3C">
        <w:rPr>
          <w:rFonts w:ascii="Times New Roman" w:hAnsi="Times New Roman" w:cs="Times New Roman"/>
          <w:sz w:val="24"/>
          <w:szCs w:val="24"/>
        </w:rPr>
        <w:t xml:space="preserve">svi </w:t>
      </w:r>
      <w:r>
        <w:rPr>
          <w:rFonts w:ascii="Times New Roman" w:hAnsi="Times New Roman" w:cs="Times New Roman"/>
          <w:sz w:val="24"/>
          <w:szCs w:val="24"/>
        </w:rPr>
        <w:t xml:space="preserve">ostali tuljani </w:t>
      </w:r>
      <w:r w:rsidR="00B17D3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D3C">
        <w:rPr>
          <w:rFonts w:ascii="Times New Roman" w:hAnsi="Times New Roman" w:cs="Times New Roman"/>
          <w:sz w:val="24"/>
          <w:szCs w:val="24"/>
        </w:rPr>
        <w:t xml:space="preserve">rado </w:t>
      </w:r>
      <w:r>
        <w:rPr>
          <w:rFonts w:ascii="Times New Roman" w:hAnsi="Times New Roman" w:cs="Times New Roman"/>
          <w:sz w:val="24"/>
          <w:szCs w:val="24"/>
        </w:rPr>
        <w:t xml:space="preserve">boravila na otvorenim plažama i tvorila kolonije, danas potisnuli na </w:t>
      </w:r>
      <w:r w:rsidR="00B17D3C">
        <w:rPr>
          <w:rFonts w:ascii="Times New Roman" w:hAnsi="Times New Roman" w:cs="Times New Roman"/>
          <w:sz w:val="24"/>
          <w:szCs w:val="24"/>
        </w:rPr>
        <w:t xml:space="preserve">rub </w:t>
      </w:r>
      <w:r>
        <w:rPr>
          <w:rFonts w:ascii="Times New Roman" w:hAnsi="Times New Roman" w:cs="Times New Roman"/>
          <w:sz w:val="24"/>
          <w:szCs w:val="24"/>
        </w:rPr>
        <w:t>egzistenci</w:t>
      </w:r>
      <w:r w:rsidR="00B17D3C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po skriveni</w:t>
      </w:r>
      <w:r w:rsidR="00B17D3C">
        <w:rPr>
          <w:rFonts w:ascii="Times New Roman" w:hAnsi="Times New Roman" w:cs="Times New Roman"/>
          <w:sz w:val="24"/>
          <w:szCs w:val="24"/>
        </w:rPr>
        <w:t xml:space="preserve">m i teško dostupnim mjestima, </w:t>
      </w:r>
      <w:r>
        <w:rPr>
          <w:rFonts w:ascii="Times New Roman" w:hAnsi="Times New Roman" w:cs="Times New Roman"/>
          <w:sz w:val="24"/>
          <w:szCs w:val="24"/>
        </w:rPr>
        <w:t xml:space="preserve">u malim ili nikakvim skupinama, </w:t>
      </w:r>
      <w:r w:rsidR="00B17D3C">
        <w:rPr>
          <w:rFonts w:ascii="Times New Roman" w:hAnsi="Times New Roman" w:cs="Times New Roman"/>
          <w:sz w:val="24"/>
          <w:szCs w:val="24"/>
        </w:rPr>
        <w:t>odnosno, u formi krajnje</w:t>
      </w:r>
      <w:r>
        <w:rPr>
          <w:rFonts w:ascii="Times New Roman" w:hAnsi="Times New Roman" w:cs="Times New Roman"/>
          <w:sz w:val="24"/>
          <w:szCs w:val="24"/>
        </w:rPr>
        <w:t xml:space="preserve"> usamljenih jedinki. 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I tako </w:t>
      </w:r>
      <w:proofErr w:type="gramStart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danas</w:t>
      </w:r>
      <w:proofErr w:type="gramEnd"/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, s izuzetkom populacije u Cabo Blanco (Mauritanija/Zapadna Sahara), sredozemna medvjedica </w:t>
      </w:r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najčešće nalazimo u 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izoliranim skupinama koje broje </w:t>
      </w:r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svega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5 do 7 jedinki. </w:t>
      </w:r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Pritom se sredozemna medvjedica zadržava </w:t>
      </w:r>
      <w:proofErr w:type="gramStart"/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na</w:t>
      </w:r>
      <w:proofErr w:type="gramEnd"/>
      <w:r w:rsidR="00B17D3C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području okota a</w:t>
      </w:r>
      <w:r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koristi špilje tog područja čija je unutrašnjost sa šljunčanim žalom ili kamenom pločom. </w:t>
      </w:r>
    </w:p>
    <w:p w:rsidR="00493F72" w:rsidRPr="00A74E52" w:rsidRDefault="00B17D3C" w:rsidP="00493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D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Još </w:t>
      </w:r>
      <w:proofErr w:type="gramStart"/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od</w:t>
      </w:r>
      <w:proofErr w:type="gramEnd"/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prvih civilizacija uz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Sredozemno more </w:t>
      </w: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su je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lovili radi hrane i krzna, a poslije ubijali </w:t>
      </w: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iz sporta ili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kao štetočinu u ribarstvu. U Jadranu je posljednja medvjedica ubijena </w:t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1964.,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da bi nam se tek 2003. </w:t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vratila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jedna jedina stalna jedinka </w:t>
      </w: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–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Adriana</w:t>
      </w: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s početka priče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.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br/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A naša Adriana vam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je bila baš tipični tuljan... k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ratkih i oštrih dlaka, okrugle glavice i hidrodinamična, vretenasta tijela s mnogo potkožnoga masnog tkiva, zbog čega je djelovala simpatično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bucmasto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.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 </w:t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Udovi su joj evolucijom preobraženi u peraje, a kao brz i dobar lovac, hrani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la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se uglavnom ribom, glavonošcima i rakovima.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Pod morem se za snalaženje služi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la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vidom i sluhom, no kada je </w:t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na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kopnu, ta joj osjetila nisu 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bila baš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osobito izražena. Prosječna dubina </w:t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na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kojoj 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je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lovi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la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plijen iznosi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o je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do pedesetak metara, premda je mogla zaroniti i dublje! Disala ke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plućima pa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je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pri zaronu zatvara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la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nosne i 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ušne otvore, a pod morem ostajala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u prosjeku </w:t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od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5 - 10 minuta, nakon čega 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je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mora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la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izranjati na pov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ršinu po novu rundu zraka. Kao i sve ženke svoje vrste, bila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je manja od mužjak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a, koji pak narastu do 2</w:t>
      </w:r>
      <w:proofErr w:type="gramStart"/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,4</w:t>
      </w:r>
      <w:proofErr w:type="gramEnd"/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m te teže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oko 300 kg. 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br/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Adriana je bila smeđe-siva no, ovisno o spolu i dobi, krzno 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sredozemnih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medvjedica može biti i crno, </w:t>
      </w:r>
      <w:proofErr w:type="gramStart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ili</w:t>
      </w:r>
      <w:proofErr w:type="gramEnd"/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smeđesivo s bijeložućkastim mrljama po trbuhu. </w:t>
      </w:r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</w:t>
      </w:r>
      <w:r w:rsidR="00A74E5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br/>
      </w:r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Medvjedice su s</w:t>
      </w:r>
      <w:r w:rsidR="00A74E5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isavci koji svoje bebe nose 9 -</w:t>
      </w:r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11 mjeseci, a da bi stvar po pitanju same reprodukcije bila gora, kote svega po jedno mlado, najčešće </w:t>
      </w:r>
      <w:proofErr w:type="gramStart"/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na</w:t>
      </w:r>
      <w:proofErr w:type="gramEnd"/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jese</w:t>
      </w:r>
      <w:r w:rsidR="00A74E5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n, i to tek svake druge godine! 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Ženke za koćenje traže skrivene podvodne pećine u kojima na svijet donose jednu bebu, težine od 15 - 20 kg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,</w:t>
      </w:r>
      <w:r w:rsidR="00493F7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te dužine od  90 – 100 cm. Beba je crnoga krzna, često s bijeložutim mrljama po trbuhu. </w:t>
      </w:r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Bebe sisaju do tri mjeseca starosti a spolnu zrelost dosežu tek </w:t>
      </w:r>
      <w:proofErr w:type="gramStart"/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s  četiri</w:t>
      </w:r>
      <w:proofErr w:type="gramEnd"/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ili pet godina, dok se mužjaci prvi put pare tek sa sedam godina!</w:t>
      </w:r>
      <w:r w:rsidR="00B02E6E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</w:t>
      </w:r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Pod uvjetom da dožive tu </w:t>
      </w:r>
      <w:proofErr w:type="gramStart"/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dob</w:t>
      </w:r>
      <w:proofErr w:type="gramEnd"/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...</w:t>
      </w:r>
      <w:r w:rsidR="00A74E5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br/>
      </w:r>
      <w:r w:rsidR="00493F7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Inače, neometane i neproganjane, medvjedice u prirodi mogu doživjet</w:t>
      </w:r>
      <w:r w:rsidR="00A74E5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i i više </w:t>
      </w:r>
      <w:proofErr w:type="gramStart"/>
      <w:r w:rsidR="00A74E5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od</w:t>
      </w:r>
      <w:proofErr w:type="gramEnd"/>
      <w:r w:rsidR="00A74E52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30 godina starosti!</w:t>
      </w:r>
    </w:p>
    <w:p w:rsidR="00794250" w:rsidRPr="003B12F4" w:rsidRDefault="00493F72" w:rsidP="008A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Tijekom sezone parenja mužjaci uspostavljaju svoj teritorij koji brane </w:t>
      </w:r>
      <w:proofErr w:type="gramStart"/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od</w:t>
      </w:r>
      <w:proofErr w:type="gramEnd"/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drugih mužjak</w:t>
      </w:r>
      <w:r w:rsidR="00A74E52">
        <w:rPr>
          <w:rFonts w:ascii="Times New Roman" w:hAnsi="Times New Roman" w:cs="Times New Roman"/>
          <w:color w:val="1D1D1D"/>
          <w:sz w:val="24"/>
          <w:szCs w:val="24"/>
          <w:highlight w:val="white"/>
        </w:rPr>
        <w:t>a te se pare s više ženki koje na</w:t>
      </w:r>
      <w:r>
        <w:rPr>
          <w:rFonts w:ascii="Times New Roman" w:hAnsi="Times New Roman" w:cs="Times New Roman"/>
          <w:color w:val="1D1D1D"/>
          <w:sz w:val="24"/>
          <w:szCs w:val="24"/>
          <w:highlight w:val="white"/>
        </w:rPr>
        <w:t xml:space="preserve"> tom području obitavaju. </w:t>
      </w:r>
      <w:r w:rsidR="00B02E6E">
        <w:rPr>
          <w:rFonts w:ascii="Times New Roman" w:hAnsi="Times New Roman" w:cs="Times New Roman"/>
          <w:color w:val="1D1D1D"/>
          <w:sz w:val="24"/>
          <w:szCs w:val="24"/>
          <w:highlight w:val="white"/>
        </w:rPr>
        <w:br/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U</w:t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koliko ikada budete </w:t>
      </w:r>
      <w:proofErr w:type="gramStart"/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te</w:t>
      </w:r>
      <w:proofErr w:type="gramEnd"/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sreće da susretnete pokoju od ovih divnih i rijetkih životinja,</w:t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iznimno je bitno ne uznemiravati je</w:t>
      </w:r>
      <w:r w:rsidR="00A74E5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!</w:t>
      </w:r>
      <w:r w:rsidR="00A74E5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br/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Svakako je nastojte </w:t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fotografirati </w:t>
      </w:r>
      <w:proofErr w:type="gramStart"/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ili</w:t>
      </w:r>
      <w:proofErr w:type="gramEnd"/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pažljivo promatrati te na taj način procijeniti veličinu, boju,</w:t>
      </w:r>
      <w:r w:rsidR="00A74E5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dob i</w:t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ponašanje </w:t>
      </w:r>
      <w:r w:rsidR="00A74E5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životinje, lokaciju, kao i </w:t>
      </w:r>
      <w:r w:rsidR="00B02E6E" w:rsidRPr="003B12F4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ostale detalje vezane uz susret.</w:t>
      </w:r>
      <w:r w:rsidR="00B02E6E" w:rsidRPr="003B12F4">
        <w:rPr>
          <w:rFonts w:ascii="Times New Roman" w:hAnsi="Times New Roman" w:cs="Times New Roman"/>
          <w:color w:val="1D1D1D"/>
          <w:sz w:val="24"/>
          <w:szCs w:val="24"/>
          <w:highlight w:val="white"/>
        </w:rPr>
        <w:br/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Budući da je </w:t>
      </w:r>
      <w:proofErr w:type="gramStart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od</w:t>
      </w:r>
      <w:proofErr w:type="gramEnd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davnina ubijana zbog loja i krzna, ali i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stoga što je u očima naših ribara smatrana konkurentom za hranu u vidu ribe, te svim tim silnim izlovom dovedena na sam rub izumiranja,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sredozemna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je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medvjedica u Jadranu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službeno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zaštićena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(kao i u slučaju brojnih drugih vrsti) daleko prekasno. </w:t>
      </w:r>
      <w:proofErr w:type="gramStart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Konkretno, tek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1935.</w:t>
      </w:r>
      <w:proofErr w:type="gramEnd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proofErr w:type="gramStart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godine</w:t>
      </w:r>
      <w:proofErr w:type="gramEnd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tzv. </w:t>
      </w:r>
      <w:proofErr w:type="gramStart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«Dalmatinskim dekretom».</w:t>
      </w:r>
      <w:proofErr w:type="gramEnd"/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br/>
        <w:t>Izuzev dekreta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, uvrštena je </w:t>
      </w:r>
      <w:r w:rsidR="00A74E52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i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na IUCN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-ov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(Svjetska udruga za zaštitu prirode) Crveni popis kao regionalno, a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>li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 i globalno ugrožena vrsta, a na temelju Zakona o zaštiti prirode </w:t>
      </w:r>
      <w:r w:rsidR="00B02E6E" w:rsidRPr="003B12F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white"/>
        </w:rPr>
        <w:t>(</w:t>
      </w:r>
      <w:r w:rsidR="00B02E6E" w:rsidRPr="003B12F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white"/>
        </w:rPr>
        <w:t xml:space="preserve">NN, br. </w:t>
      </w:r>
      <w:r w:rsidR="00B02E6E" w:rsidRPr="003B12F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white"/>
        </w:rPr>
        <w:t>80/13, 15/18, 14/19 i 127/19)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 za njeno uznemiravanje i ubijanje predviđena je kazna od </w:t>
      </w:r>
      <w:r w:rsidR="00B02E6E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t xml:space="preserve">100.000 kn. </w:t>
      </w:r>
      <w:r w:rsidR="00794250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br/>
      </w:r>
      <w:r w:rsidR="00794250" w:rsidRPr="003B12F4"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  <w:lastRenderedPageBreak/>
        <w:t xml:space="preserve">Što se tiće sankcija a propos naše Adriane na koju je očito nesmiljeno pucano iz sačmarice, 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neslužbeno 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doznaje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mo kako je 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policija protiv zasad 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još uvijek 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nepoznatog počinitelja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2014. </w:t>
      </w:r>
      <w:proofErr w:type="gramStart"/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godine</w:t>
      </w:r>
      <w:proofErr w:type="gramEnd"/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pokrenula prekršajni postupak. </w:t>
      </w:r>
      <w:proofErr w:type="gramStart"/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Čini mi se da je isti još uvijek “u tijeku”.</w:t>
      </w:r>
      <w:proofErr w:type="gramEnd"/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br/>
        <w:t xml:space="preserve">I, premda Adriane </w:t>
      </w:r>
      <w:proofErr w:type="gramStart"/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nema</w:t>
      </w:r>
      <w:proofErr w:type="gramEnd"/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već dugi niz godina, trebamo li zaboraviti što joj je učinjeno? 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br/>
        <w:t>Međutim, nije sačma, odnosno ljudska pakost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jedino čime ugrožavamo ove divne životinje; to su 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često bili i znatiželjni i </w:t>
      </w:r>
      <w:r w:rsidR="00A74E52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zapravo 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dobronamjerni </w:t>
      </w:r>
      <w:r w:rsidR="00A74E52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turisti, a 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koji su Adrianu xy puta masovno 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i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bučno okruživali </w:t>
      </w:r>
      <w:proofErr w:type="gramStart"/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na</w:t>
      </w:r>
      <w:proofErr w:type="gramEnd"/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plaži, vukli je za rep, gurali natrag u more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u kojekakvim samoiniciranim “akcijama spašavanja”</w:t>
      </w:r>
      <w:r w:rsidR="00A74E52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, i td.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br/>
        <w:t xml:space="preserve">Iako nikome nije za zamjeriti entuzijazam pri susretu s ovako </w:t>
      </w:r>
      <w:r w:rsidR="00A74E52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iznimnom i 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rijetkom vrstom, mislim da je najbitnije ljude educirati o određenom 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“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wildlife bon tonu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”</w:t>
      </w:r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… Jer, neznanje, čak i ono dobronamjerno, na žalost</w:t>
      </w:r>
      <w:proofErr w:type="gramStart"/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,  može</w:t>
      </w:r>
      <w:proofErr w:type="gramEnd"/>
      <w:r w:rsidR="00794250" w:rsidRP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 xml:space="preserve"> biti podjednako letalno </w:t>
      </w:r>
      <w:r w:rsidR="003B12F4">
        <w:rPr>
          <w:rFonts w:ascii="Times New Roman" w:hAnsi="Times New Roman" w:cs="Times New Roman"/>
          <w:bCs/>
          <w:color w:val="1D1D1D"/>
          <w:sz w:val="24"/>
          <w:szCs w:val="24"/>
          <w:highlight w:val="white"/>
        </w:rPr>
        <w:t>kao i metak!</w:t>
      </w:r>
      <w:r w:rsidR="00794250" w:rsidRPr="003B12F4">
        <w:rPr>
          <w:rFonts w:ascii="Times New Roman" w:hAnsi="Times New Roman" w:cs="Times New Roman"/>
          <w:b/>
          <w:bCs/>
          <w:color w:val="1D1D1D"/>
          <w:sz w:val="24"/>
          <w:szCs w:val="24"/>
          <w:highlight w:val="white"/>
        </w:rPr>
        <w:t xml:space="preserve"> </w:t>
      </w:r>
    </w:p>
    <w:p w:rsidR="006D71B4" w:rsidRDefault="00794250" w:rsidP="008A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  <w:highlight w:val="white"/>
        </w:rPr>
      </w:pPr>
      <w:r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Stoga vam, u</w:t>
      </w:r>
      <w:r w:rsidR="00493F72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svrhu očuvanja i poboljšanja stanja populacije sredozemne medvjedice u hrvatskom dijelu Jadrana, </w:t>
      </w:r>
      <w:r w:rsidR="003B12F4" w:rsidRPr="008A4C94">
        <w:rPr>
          <w:rFonts w:ascii="Times New Roman" w:hAnsi="Times New Roman" w:cs="Times New Roman"/>
          <w:b/>
          <w:color w:val="FF0000"/>
          <w:sz w:val="24"/>
          <w:szCs w:val="24"/>
          <w:highlight w:val="white"/>
        </w:rPr>
        <w:t xml:space="preserve">u cijelosti </w:t>
      </w:r>
      <w:r w:rsidR="00A74E52">
        <w:rPr>
          <w:rFonts w:ascii="Times New Roman" w:hAnsi="Times New Roman" w:cs="Times New Roman"/>
          <w:b/>
          <w:color w:val="FF0000"/>
          <w:sz w:val="24"/>
          <w:szCs w:val="24"/>
          <w:highlight w:val="white"/>
        </w:rPr>
        <w:t xml:space="preserve">prenosimo </w:t>
      </w:r>
      <w:r w:rsidR="003B12F4" w:rsidRPr="008A4C94">
        <w:rPr>
          <w:rFonts w:ascii="Times New Roman" w:hAnsi="Times New Roman" w:cs="Times New Roman"/>
          <w:b/>
          <w:color w:val="FF0000"/>
          <w:sz w:val="24"/>
          <w:szCs w:val="24"/>
          <w:highlight w:val="white"/>
        </w:rPr>
        <w:t>pravila ponašanja</w:t>
      </w:r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</w:t>
      </w:r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u moru, ispred </w:t>
      </w:r>
      <w:proofErr w:type="gramStart"/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i</w:t>
      </w:r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li</w:t>
      </w:r>
      <w:proofErr w:type="gramEnd"/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u špiljama, na obali ili t</w:t>
      </w:r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ijekom vožnje čamca ili glisera, a </w:t>
      </w:r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prilikom susreta sa sredozemnom medvjedicom</w:t>
      </w:r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>.</w:t>
      </w:r>
      <w:r w:rsidR="003B12F4" w:rsidRPr="003B12F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t xml:space="preserve"> </w:t>
      </w:r>
    </w:p>
    <w:p w:rsidR="006D71B4" w:rsidRDefault="006D71B4" w:rsidP="008A4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  <w:highlight w:val="white"/>
        </w:rPr>
      </w:pPr>
    </w:p>
    <w:p w:rsidR="003B12F4" w:rsidRPr="008A4C94" w:rsidRDefault="006D71B4" w:rsidP="006D7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72727"/>
          <w:sz w:val="24"/>
          <w:szCs w:val="24"/>
          <w:highlight w:val="white"/>
        </w:rPr>
      </w:pPr>
      <w:r>
        <w:rPr>
          <w:noProof/>
        </w:rPr>
        <w:drawing>
          <wp:inline distT="0" distB="0" distL="0" distR="0">
            <wp:extent cx="5312294" cy="3543300"/>
            <wp:effectExtent l="0" t="0" r="3175" b="0"/>
            <wp:docPr id="4" name="Picture 4" descr="Photo - Mediterranean Monk Seal - Monachus monachus - Observation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oto - Mediterranean Monk Seal - Monachus monachus - Observation.o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4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C94">
        <w:rPr>
          <w:rFonts w:ascii="Times New Roman" w:hAnsi="Times New Roman" w:cs="Times New Roman"/>
          <w:color w:val="272727"/>
          <w:sz w:val="24"/>
          <w:szCs w:val="24"/>
          <w:highlight w:val="white"/>
        </w:rPr>
        <w:br/>
      </w:r>
    </w:p>
    <w:p w:rsidR="003B12F4" w:rsidRPr="003B12F4" w:rsidRDefault="003B12F4" w:rsidP="008A4C94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u w:val="single"/>
        </w:rPr>
      </w:pPr>
      <w:r w:rsidRPr="003B12F4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u w:val="single"/>
        </w:rPr>
        <w:t xml:space="preserve">Pravila ponašanja prilikom susreta sa sredozemnom </w:t>
      </w:r>
      <w:proofErr w:type="gramStart"/>
      <w:r w:rsidRPr="003B12F4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u w:val="single"/>
        </w:rPr>
        <w:t>medvjedicom</w:t>
      </w:r>
      <w:proofErr w:type="gramEnd"/>
      <w:r w:rsidR="00A74E5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u w:val="single"/>
        </w:rPr>
        <w:br/>
        <w:t>(www.haop.hr)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U svrhu očuvanja i poboljšanja stanja populacije sredozemne medvjedice u hrvatskom dijelu Jadrana, Ministarstvo zaštite okoliša i prirode (današnje Ministarstvo zaštite okoliša i energetike) je donijelo pravila ponašanja prilikom susreta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sa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sredozemnom medvjedicom u moru, ispred i u špiljama, na obali ili tijekom vožnje čamca ili glisera.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lastRenderedPageBreak/>
        <w:t xml:space="preserve">Ponašanje prilikom susreta </w:t>
      </w:r>
      <w:proofErr w:type="gramStart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>sa</w:t>
      </w:r>
      <w:proofErr w:type="gramEnd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 xml:space="preserve"> sredozemnom medvjedicom u moru</w:t>
      </w:r>
      <w:r w:rsid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br/>
      </w:r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br/>
        <w:t>Ako se za vrijeme ronjenja ili plivanja opazi sredozemna medvjedica potrebno se umiriti, ne približavati životinji i ne raditi nagle pokrete koji bi je mogli uznemiriti ili otjerati te polako i smireno otplivati što dalje od nje.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 xml:space="preserve">Ponašanje prilikom susreta </w:t>
      </w:r>
      <w:proofErr w:type="gramStart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>sa</w:t>
      </w:r>
      <w:proofErr w:type="gramEnd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 xml:space="preserve"> sredozemnom medvjedicom ispred i u špiljama</w:t>
      </w:r>
      <w:r w:rsid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br/>
      </w:r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br/>
        <w:t>Ne smije se ulaziti u morske špilje koje su evidentirane kao potencijalna staništa sredozemne medvjedice i potencijalna mjesta okota (obavješćivanje javnosti od strane nadležne javne ustanove).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Ukoliko se tijekom obilaska neke druge špilje primijeti sredozemna medvjedica, treba ostati smiren i ne raditi nagle pokrete.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Nije preporučljivo ulaziti dublje u špilju jer bi se tako životinja mogla uznemiriti i postati agresivna, pogotovo ukoliko se radi o ženki koja ima mladunče.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Potrebno je povući se natrag prema ulazu špilje držeći se pritom zida špilje kako životinja ne bi imala osjećaj kao da je u klopci.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Na taj način bi se osigurao slobodan ulaz špilje i životinja bi mogla pobjeći ukoliko osjeti da je ugrožena.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Nikako ne pokušavati plivati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ili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roniti dublje prema špilji.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 xml:space="preserve">Ponašanje prilikom susreta </w:t>
      </w:r>
      <w:proofErr w:type="gramStart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>sa</w:t>
      </w:r>
      <w:proofErr w:type="gramEnd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 xml:space="preserve"> sredozemnom medvjedicom na obali</w:t>
      </w:r>
      <w:r w:rsid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br/>
      </w:r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br/>
        <w:t xml:space="preserve">Ukoliko se na obali primijeti sredozemna medvjedica, potrebno je ostati smiren i ne raditi nagle pokrete.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Najbolje je sakriti se i sakriven promatrati životinju.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Medvjedica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na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kopnu nužno ne treba ljudsku intervenciju jer se može raditi o jedinki koja se linja ili je u dubokom snu. Poželjno je životinju fotografirati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ili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pažljivo promatrati te na taj način procijeniti veličinu životinje, boju, ponašanje te ostale detalje vezane uz susret.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 xml:space="preserve">Ponašanje prilikom susreta </w:t>
      </w:r>
      <w:proofErr w:type="gramStart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>sa</w:t>
      </w:r>
      <w:proofErr w:type="gramEnd"/>
      <w:r w:rsidRP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t xml:space="preserve"> sredozemnom medvjedicom u čamcu/gliseru</w:t>
      </w:r>
      <w:r w:rsidR="008A4C94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</w:rPr>
        <w:br/>
      </w:r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br/>
        <w:t>Nije dopuštena turistička vožnja čamcima/gliserima u području gdje su evidentirana učestala viđenja medvjedice te gdje postoji mogućnost svježeg okota (obavješćivanje javnosti od strane nadležne javne ustanove).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Ukoliko se primijeti sredozemna medvjedica iz čamca/glisera, potrebno je zaustaviti plovilo i pričekati da se životinja udalji.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br/>
        <w:t xml:space="preserve">U moru je potrebno je ostati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na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udaljenosti najmanje 30 m od životinje, a na kopnu (plaža, špilja) na udaljenosti najmanje 20 m.</w:t>
      </w:r>
    </w:p>
    <w:p w:rsidR="003B12F4" w:rsidRP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72727"/>
          <w:sz w:val="24"/>
          <w:szCs w:val="24"/>
        </w:rPr>
      </w:pPr>
      <w:r w:rsidRPr="003B12F4"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Svako viđenje sredozemne medvjedice</w:t>
      </w:r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, bilo ozlijeđene, bolesne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ili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uginule, potrebno je dojaviti na broj 112 ili direktno ZZOP-u. Također moguće je dojaviti i Grupi Sredozemna medvjedica koja </w:t>
      </w: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>će</w:t>
      </w:r>
      <w:proofErr w:type="gramEnd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 sve podatke objediniti i dostaviti Ministarstvu zaštite okoliša i energetike – Upravi za zaštitu prirode i ZZOP-u.</w:t>
      </w:r>
    </w:p>
    <w:p w:rsidR="003B12F4" w:rsidRDefault="003B12F4" w:rsidP="008A4C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</w:pPr>
      <w:proofErr w:type="gramStart"/>
      <w:r w:rsidRPr="003B12F4">
        <w:rPr>
          <w:rFonts w:ascii="Times New Roman" w:eastAsia="Times New Roman" w:hAnsi="Times New Roman" w:cs="Times New Roman"/>
          <w:color w:val="272727"/>
          <w:sz w:val="24"/>
          <w:szCs w:val="24"/>
        </w:rPr>
        <w:t xml:space="preserve">Svako namjerno uznemiravanje sredozemne medvjedice potrebno je </w:t>
      </w:r>
      <w:r w:rsidRPr="003B12F4">
        <w:rPr>
          <w:rFonts w:ascii="Times New Roman" w:eastAsia="Times New Roman" w:hAnsi="Times New Roman" w:cs="Times New Roman"/>
          <w:b/>
          <w:color w:val="272727"/>
          <w:sz w:val="24"/>
          <w:szCs w:val="24"/>
        </w:rPr>
        <w:t>prijaviti Državnom inspektoratu.</w:t>
      </w:r>
      <w:proofErr w:type="gramEnd"/>
    </w:p>
    <w:p w:rsidR="00493F72" w:rsidRPr="003B12F4" w:rsidRDefault="003B12F4" w:rsidP="00493F7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12F4">
        <w:rPr>
          <w:rFonts w:ascii="Times New Roman" w:hAnsi="Times New Roman" w:cs="Times New Roman"/>
          <w:sz w:val="24"/>
          <w:szCs w:val="24"/>
        </w:rPr>
        <w:lastRenderedPageBreak/>
        <w:t xml:space="preserve">Na posljetku, iako imamo uvjeta za reintrodukciju ove vrste u hrvatske morske vode, vrlo je upitno da li će se ona i realizirati. Međutim, </w:t>
      </w:r>
      <w:proofErr w:type="gramStart"/>
      <w:r w:rsidRPr="003B12F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B12F4">
        <w:rPr>
          <w:rFonts w:ascii="Times New Roman" w:hAnsi="Times New Roman" w:cs="Times New Roman"/>
          <w:sz w:val="24"/>
          <w:szCs w:val="24"/>
        </w:rPr>
        <w:t xml:space="preserve"> nama je da joj, posebice nakon svega, nastojimo maksimalno podebljati šanse za siguran opstanak u Jadranu… </w:t>
      </w:r>
      <w:r w:rsidR="008A4C94">
        <w:rPr>
          <w:rFonts w:ascii="Times New Roman" w:hAnsi="Times New Roman" w:cs="Times New Roman"/>
          <w:sz w:val="24"/>
          <w:szCs w:val="24"/>
        </w:rPr>
        <w:br/>
      </w:r>
      <w:r w:rsidRPr="003B12F4">
        <w:rPr>
          <w:rFonts w:ascii="Times New Roman" w:hAnsi="Times New Roman" w:cs="Times New Roman"/>
          <w:sz w:val="24"/>
          <w:szCs w:val="24"/>
        </w:rPr>
        <w:t>Jer, baš kao što grad čine njegovi stanovnici, tako i more čine sve one divne duše koje u njemu još nastoje obitavati</w:t>
      </w:r>
      <w:r w:rsidR="008A4C94">
        <w:rPr>
          <w:rFonts w:ascii="Times New Roman" w:hAnsi="Times New Roman" w:cs="Times New Roman"/>
          <w:sz w:val="24"/>
          <w:szCs w:val="24"/>
        </w:rPr>
        <w:t>!</w:t>
      </w:r>
      <w:r w:rsidR="008A4C94">
        <w:rPr>
          <w:rFonts w:ascii="Times New Roman" w:hAnsi="Times New Roman" w:cs="Times New Roman"/>
          <w:sz w:val="24"/>
          <w:szCs w:val="24"/>
        </w:rPr>
        <w:br/>
      </w:r>
      <w:r w:rsidR="008A4C94">
        <w:rPr>
          <w:rFonts w:ascii="Times New Roman" w:hAnsi="Times New Roman" w:cs="Times New Roman"/>
          <w:sz w:val="24"/>
          <w:szCs w:val="24"/>
        </w:rPr>
        <w:br/>
        <w:t>Ivana Janković</w:t>
      </w:r>
      <w:proofErr w:type="gramStart"/>
      <w:r w:rsidR="008A4C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A4C94">
        <w:rPr>
          <w:rFonts w:ascii="Times New Roman" w:hAnsi="Times New Roman" w:cs="Times New Roman"/>
          <w:sz w:val="24"/>
          <w:szCs w:val="24"/>
        </w:rPr>
        <w:br/>
        <w:t>Croatian Wildlife Research and Conservation Society</w:t>
      </w:r>
    </w:p>
    <w:p w:rsidR="00514ADF" w:rsidRDefault="00514ADF"/>
    <w:sectPr w:rsidR="00514ADF" w:rsidSect="00E5467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72"/>
    <w:rsid w:val="003B12F4"/>
    <w:rsid w:val="00493F72"/>
    <w:rsid w:val="00514ADF"/>
    <w:rsid w:val="006D71B4"/>
    <w:rsid w:val="00794250"/>
    <w:rsid w:val="008A4C94"/>
    <w:rsid w:val="00952426"/>
    <w:rsid w:val="009C3797"/>
    <w:rsid w:val="00A74E52"/>
    <w:rsid w:val="00B02E6E"/>
    <w:rsid w:val="00B17D3C"/>
    <w:rsid w:val="00C7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72"/>
  </w:style>
  <w:style w:type="paragraph" w:styleId="Heading1">
    <w:name w:val="heading 1"/>
    <w:basedOn w:val="Normal"/>
    <w:link w:val="Heading1Char"/>
    <w:uiPriority w:val="9"/>
    <w:qFormat/>
    <w:rsid w:val="003B1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3B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12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72"/>
  </w:style>
  <w:style w:type="paragraph" w:styleId="Heading1">
    <w:name w:val="heading 1"/>
    <w:basedOn w:val="Normal"/>
    <w:link w:val="Heading1Char"/>
    <w:uiPriority w:val="9"/>
    <w:qFormat/>
    <w:rsid w:val="003B1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3B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12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6</cp:revision>
  <dcterms:created xsi:type="dcterms:W3CDTF">2021-06-19T21:57:00Z</dcterms:created>
  <dcterms:modified xsi:type="dcterms:W3CDTF">2021-06-20T22:00:00Z</dcterms:modified>
</cp:coreProperties>
</file>