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F2" w:rsidRPr="00105F12" w:rsidRDefault="00105F12" w:rsidP="003462F2">
      <w:pPr>
        <w:jc w:val="center"/>
        <w:rPr>
          <w:rFonts w:ascii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105F12">
        <w:rPr>
          <w:rFonts w:ascii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KOLIKO SU SVINJE ZAPRAVO DIVLJE</w:t>
      </w:r>
      <w:r w:rsidR="003462F2" w:rsidRPr="00105F12">
        <w:rPr>
          <w:rFonts w:ascii="Times New Roman" w:hAnsi="Times New Roman" w:cs="Times New Roman"/>
          <w:b/>
          <w:color w:val="9BBB59" w:themeColor="accent3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?!</w:t>
      </w:r>
    </w:p>
    <w:p w:rsidR="00B14D3F" w:rsidRDefault="00B14D3F" w:rsidP="00521B8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6005">
        <w:rPr>
          <w:rFonts w:ascii="Times New Roman" w:hAnsi="Times New Roman" w:cs="Times New Roman"/>
          <w:b/>
          <w:sz w:val="24"/>
          <w:szCs w:val="24"/>
        </w:rPr>
        <w:t>Dok članci senzacionalističkih portala siju strah i trepet diljem interneta, one mirno izlaze s prvim zrakama sunca, posvećene potrazi za hranom.</w:t>
      </w:r>
      <w:proofErr w:type="gramEnd"/>
      <w:r w:rsidRPr="00586005">
        <w:rPr>
          <w:rFonts w:ascii="Times New Roman" w:hAnsi="Times New Roman" w:cs="Times New Roman"/>
          <w:b/>
          <w:sz w:val="24"/>
          <w:szCs w:val="24"/>
        </w:rPr>
        <w:t xml:space="preserve"> Na umu im nije </w:t>
      </w:r>
      <w:proofErr w:type="gramStart"/>
      <w:r w:rsidRPr="00586005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86005">
        <w:rPr>
          <w:rFonts w:ascii="Times New Roman" w:hAnsi="Times New Roman" w:cs="Times New Roman"/>
          <w:b/>
          <w:sz w:val="24"/>
          <w:szCs w:val="24"/>
        </w:rPr>
        <w:t xml:space="preserve"> smrt razderati prvo živo biće suprotne vrste na koje naiđu; na umu im je, m</w:t>
      </w:r>
      <w:r w:rsidR="00F55458">
        <w:rPr>
          <w:rFonts w:ascii="Times New Roman" w:hAnsi="Times New Roman" w:cs="Times New Roman"/>
          <w:b/>
          <w:sz w:val="24"/>
          <w:szCs w:val="24"/>
        </w:rPr>
        <w:t>eđutim, nabasati na kakav slasan</w:t>
      </w:r>
      <w:r w:rsidRPr="00586005">
        <w:rPr>
          <w:rFonts w:ascii="Times New Roman" w:hAnsi="Times New Roman" w:cs="Times New Roman"/>
          <w:b/>
          <w:sz w:val="24"/>
          <w:szCs w:val="24"/>
        </w:rPr>
        <w:t xml:space="preserve"> gomolj! Iako povremeno pune novinske stupce </w:t>
      </w:r>
      <w:r w:rsidR="003462F2" w:rsidRPr="00586005">
        <w:rPr>
          <w:rFonts w:ascii="Times New Roman" w:hAnsi="Times New Roman" w:cs="Times New Roman"/>
          <w:b/>
          <w:sz w:val="24"/>
          <w:szCs w:val="24"/>
        </w:rPr>
        <w:t>u maniri prestrašnih zvijeri koje te</w:t>
      </w:r>
      <w:r w:rsidR="00F55458">
        <w:rPr>
          <w:rFonts w:ascii="Times New Roman" w:hAnsi="Times New Roman" w:cs="Times New Roman"/>
          <w:b/>
          <w:sz w:val="24"/>
          <w:szCs w:val="24"/>
        </w:rPr>
        <w:t xml:space="preserve">roriziraju naše i ine sugrađane, </w:t>
      </w:r>
      <w:r w:rsidRPr="00586005">
        <w:rPr>
          <w:rFonts w:ascii="Times New Roman" w:hAnsi="Times New Roman" w:cs="Times New Roman"/>
          <w:b/>
          <w:sz w:val="24"/>
          <w:szCs w:val="24"/>
        </w:rPr>
        <w:t>divlje svinje</w:t>
      </w:r>
      <w:r w:rsidR="003462F2" w:rsidRPr="00586005">
        <w:rPr>
          <w:rFonts w:ascii="Times New Roman" w:hAnsi="Times New Roman" w:cs="Times New Roman"/>
          <w:b/>
          <w:sz w:val="24"/>
          <w:szCs w:val="24"/>
        </w:rPr>
        <w:t xml:space="preserve"> su zapravo poprilično plahe životinje u op</w:t>
      </w:r>
      <w:r w:rsidR="00F55458">
        <w:rPr>
          <w:rFonts w:ascii="Times New Roman" w:hAnsi="Times New Roman" w:cs="Times New Roman"/>
          <w:b/>
          <w:sz w:val="24"/>
          <w:szCs w:val="24"/>
        </w:rPr>
        <w:t xml:space="preserve">sanosti </w:t>
      </w:r>
      <w:proofErr w:type="gramStart"/>
      <w:r w:rsidR="00F55458">
        <w:rPr>
          <w:rFonts w:ascii="Times New Roman" w:hAnsi="Times New Roman" w:cs="Times New Roman"/>
          <w:b/>
          <w:sz w:val="24"/>
          <w:szCs w:val="24"/>
        </w:rPr>
        <w:t>od</w:t>
      </w:r>
      <w:proofErr w:type="gramEnd"/>
      <w:r w:rsidR="00F55458">
        <w:rPr>
          <w:rFonts w:ascii="Times New Roman" w:hAnsi="Times New Roman" w:cs="Times New Roman"/>
          <w:b/>
          <w:sz w:val="24"/>
          <w:szCs w:val="24"/>
        </w:rPr>
        <w:t xml:space="preserve"> kojih ćete se naći </w:t>
      </w:r>
      <w:r w:rsidR="003462F2" w:rsidRPr="00586005">
        <w:rPr>
          <w:rFonts w:ascii="Times New Roman" w:hAnsi="Times New Roman" w:cs="Times New Roman"/>
          <w:b/>
          <w:sz w:val="24"/>
          <w:szCs w:val="24"/>
        </w:rPr>
        <w:t>u slučaju da se iste os</w:t>
      </w:r>
      <w:r w:rsidR="00F55458">
        <w:rPr>
          <w:rFonts w:ascii="Times New Roman" w:hAnsi="Times New Roman" w:cs="Times New Roman"/>
          <w:b/>
          <w:sz w:val="24"/>
          <w:szCs w:val="24"/>
        </w:rPr>
        <w:t>i</w:t>
      </w:r>
      <w:r w:rsidR="003462F2" w:rsidRPr="00586005">
        <w:rPr>
          <w:rFonts w:ascii="Times New Roman" w:hAnsi="Times New Roman" w:cs="Times New Roman"/>
          <w:b/>
          <w:sz w:val="24"/>
          <w:szCs w:val="24"/>
        </w:rPr>
        <w:t>jete</w:t>
      </w:r>
      <w:r w:rsidR="00F554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62F2" w:rsidRPr="00586005">
        <w:rPr>
          <w:rFonts w:ascii="Times New Roman" w:hAnsi="Times New Roman" w:cs="Times New Roman"/>
          <w:b/>
          <w:sz w:val="24"/>
          <w:szCs w:val="24"/>
        </w:rPr>
        <w:t>(najčešće opravdano!) ugroženima vašom pojavom. Danas ćemo pokušati malo demistificirati njihov život i impozantnu pojavu, uz niz praktičnih savjeta kako postupiti u slučaju da pokoju zaista i susretnete!</w:t>
      </w:r>
    </w:p>
    <w:p w:rsidR="00840B0E" w:rsidRPr="00840B0E" w:rsidRDefault="00840B0E" w:rsidP="00840B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14660C" wp14:editId="7C9BCECB">
            <wp:extent cx="4084184" cy="2724150"/>
            <wp:effectExtent l="0" t="0" r="0" b="0"/>
            <wp:docPr id="1" name="Picture 1" descr="C:\Users\Ivana\Pictures\Divlja svinj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Divlja svinj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2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0E" w:rsidRDefault="003462F2" w:rsidP="00586005">
      <w:pPr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Današnje divlje svinje nisu ono što su nekad bile! Današnje su divlje svinje samosvijesne i moderne, rekreiraju se zagrebačkim Jarunom </w:t>
      </w:r>
      <w:proofErr w:type="gramStart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ili</w:t>
      </w:r>
      <w:proofErr w:type="gramEnd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Maksimirom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 praktički su domaće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divlje životinje. 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pak, </w:t>
      </w:r>
      <w:proofErr w:type="gramStart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mali</w:t>
      </w:r>
      <w:proofErr w:type="gramEnd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ih je broj ljudi, izuzev onih u podsljemenskoj zoni, osobno i susreo!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proofErr w:type="gramStart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Dakle, i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ma li ih zaista u metropoli i drugim gradovima?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Neporecivo da.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Da li p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redstavljaju prijetnju za ljude?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Isto neporecivo da.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No samo u slučaju da se ljudi ne znaju ponašati u njihovoj blizini.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Prosurfate li malo po internetu u potrazi za informacijama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ovu temu, zasigurno ćete naići na slučaj njemačkog ovčara kojeg su divlje svinje napale pored same glavne maksimirske aleje! Slučaj je, bez daljnjeg, istinit, no tu se upliće i Croatian Wildlife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svojom studijom o utjecaju domaćih pasa i mačaka na divlje životinje prisutne u najpoznatijoj nizinskoj zagrebačkoj šumi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- Maksimiru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! Da stvari odmah stavimo u perspektivu: domaći psi i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mačke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su invazivne vrste no. 1. To je tematika kojoj smo do sada posvetili ne jedan članak. Ljudi, međutim, svesrdno rogobore protiv komunalaca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ili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čuvar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 parka koji im brane šetanje p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as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bez lajne na područjima Maksimira koja za puštanje pasa nisu predviđena! Naravno, tu je debelo podbacila i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sama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javna ustanova parka Maksimir, propuštajući – do dana današnjeg! –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ljudima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uopće i objasniti </w:t>
      </w:r>
      <w:r w:rsidR="00942A6F" w:rsidRPr="00F55458">
        <w:rPr>
          <w:rFonts w:ascii="Times New Roman" w:hAnsi="Times New Roman" w:cs="Times New Roman"/>
          <w:b/>
          <w:bCs/>
          <w:i/>
          <w:color w:val="202122"/>
          <w:sz w:val="24"/>
          <w:szCs w:val="24"/>
          <w:u w:val="single"/>
          <w:shd w:val="clear" w:color="auto" w:fill="FFFFFF"/>
        </w:rPr>
        <w:t>zašto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nije uputno puštati pse bez lajne na svim dijelovima maksimirskog parka! Da me ne shvatite krivo – i </w:t>
      </w:r>
      <w:proofErr w:type="gramStart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sama</w:t>
      </w:r>
      <w:proofErr w:type="gramEnd"/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r w:rsidR="00942A6F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lastRenderedPageBreak/>
        <w:t xml:space="preserve">sam vlasnica pasa, štoviše, 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profesionalno od njih i živim! Radim s njima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od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0-24, 24/7, i zadnja sam koja bi imala išta protiv njih! No, ono što ljudima uporno promiče u cijeloj priči, jest da je park Maksimir – kao, uostalom, i Savica i ostali parkov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 i veće zelene površine grada Z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agreba – površina naseljena velikim brojem autohtonih vrsta među kojima je i znatan broj onih krajnje ugroženih! Svi mi s 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“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pesima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”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po šatrovački, ljubitelji smo životinja, što jest i osnovni razlog zašto smo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ih nabavili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! Izuzetak su oni koji pse nabavljaju isključivo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npr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za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zaštitu nekog svog teritorija (dvorišta, skladišta, isl.) ali takvi ih, u pravilu, niti ne šeću.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Većina je vlasnika pasa itekako privržena svome ljubimcu no iz čistog neznanja ih ponekad dovodi u situacije koje za njih same nisu baš sigurne.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Druga opcija jest da situacija jest sigurna za psa, no ne i za neku drugu, manju vrstu s kojom se on može susresti i ozlijediti je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ili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usmrtiti. Dakle, natrag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temu. Imamo tog sirotog njemačkog ovčara u rano jutro, doba kada su divlje svinje po prirodi najaktivnije, koji šeće s gazdom Maksimirom bez lajne,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a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imamo i divlje svinje čiji je prirodni predator vuk, koji također pripada porodici </w:t>
      </w:r>
      <w:r w:rsidR="001C6727" w:rsidRPr="00F55458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</w:rPr>
        <w:t>Canidae</w:t>
      </w:r>
      <w:r w:rsidR="00F55458">
        <w:rPr>
          <w:rFonts w:ascii="Times New Roman" w:hAnsi="Times New Roman" w:cs="Times New Roman"/>
          <w:bCs/>
          <w:i/>
          <w:color w:val="202122"/>
          <w:sz w:val="24"/>
          <w:szCs w:val="24"/>
          <w:shd w:val="clear" w:color="auto" w:fill="FFFFFF"/>
        </w:rPr>
        <w:t xml:space="preserve">, </w:t>
      </w:r>
      <w:r w:rsidR="00F55458" w:rsidRP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kao i naš pas</w:t>
      </w:r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Pas uočava meškoljenje u grmlju blizu glavne staze.</w:t>
      </w:r>
      <w:proofErr w:type="gramEnd"/>
      <w:r w:rsidR="001C6727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CD0799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Pas čini ono što pas čini – kreće u izvidnicu.</w:t>
      </w:r>
      <w:proofErr w:type="gramEnd"/>
      <w:r w:rsidR="00CD0799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CD0799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Suočen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 divljom svinjom</w:t>
      </w:r>
      <w:r w:rsidR="00CD0799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, što mislite, kako r</w:t>
      </w:r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eagira?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!</w:t>
      </w:r>
      <w:proofErr w:type="gramEnd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F55458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Pozdravlja je, mahne</w:t>
      </w:r>
      <w:r w:rsidR="00CD0799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repom, da joj pusu i okreće svojim smijerom?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Reagira isprva plaho i nesigurno – baš kao i divlja svinja – no ova rekacija trajat </w:t>
      </w:r>
      <w:proofErr w:type="gramStart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će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svega par sekundi. </w:t>
      </w:r>
      <w:proofErr w:type="gramStart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Svinja se okreće prema psu zauzimajući prijeteći položaj, što je upravo ono što zrcalno čini i pas.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Lavež, rastuće uzbuđenje i agresija izazvana strahom koji </w:t>
      </w:r>
      <w:proofErr w:type="gramStart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će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u sljedećih nekoliko sekundi eskalirati u napad. </w:t>
      </w:r>
    </w:p>
    <w:p w:rsidR="00840B0E" w:rsidRDefault="00840B0E" w:rsidP="00586005">
      <w:pPr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</w:p>
    <w:p w:rsidR="00840B0E" w:rsidRDefault="00840B0E" w:rsidP="00840B0E">
      <w:pPr>
        <w:spacing w:after="0" w:line="240" w:lineRule="auto"/>
        <w:jc w:val="center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202122"/>
          <w:sz w:val="24"/>
          <w:szCs w:val="24"/>
          <w:shd w:val="clear" w:color="auto" w:fill="FFFFFF"/>
        </w:rPr>
        <w:drawing>
          <wp:inline distT="0" distB="0" distL="0" distR="0">
            <wp:extent cx="4283969" cy="2409825"/>
            <wp:effectExtent l="0" t="0" r="2540" b="0"/>
            <wp:docPr id="2" name="Picture 2" descr="C:\Users\Ivana\Pictures\Divlja svinja i 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Divlja svinja i p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858" cy="240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433" w:rsidRPr="00586005" w:rsidRDefault="00CD0799" w:rsidP="00586005">
      <w:pPr>
        <w:spacing w:after="0" w:line="240" w:lineRule="auto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Ok. Ka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da smo apsolvirali situaciju, recite mi: kako mislite da je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divlja svinja trebala reagirati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? U pomoć joj pritrčava prijateljica – jer su divlje svinje zapravo visoko socijalno osviještene! –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imamo pravi recept za katastrofu!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Tko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je kriv?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Pas?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Ne. S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vinja? </w:t>
      </w:r>
      <w:proofErr w:type="gramStart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Ne. Vlasnik psa?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Na žalost, t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očan odgovor! Bi li se takvo što desilo da je pas bio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lajni? Ne. Pazite, ne krivim nikoga, ne zapravo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…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Razumijem vlasnike pasa i njihovu težnju da psu priušte nesputano istrčavanje; uostalom, psima to zaista i treba! Naravno,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ni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taj ubogi čovjek nije imao niti u peti da će se takav susret, posred glavne maksimirske aleje, uopće dogoditi!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Deblji kraj izvukao je svakako pas, poljedično i njegov vlasnik, dok su svinje prošle, čini se, više manje neozlijeđeno.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Na kraju je sve završilo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dobro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no novinski natpisi a propos tog incidenta, učinili su baš sve najgore što su mogli za samu činjenicu postojanja divljih svinja u našem okruženju. </w:t>
      </w:r>
      <w:proofErr w:type="gramStart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Nit su koga educirali, nit su kome išta objasnili, no svakako su posijali debelu dozu panike.</w:t>
      </w:r>
      <w:proofErr w:type="gramEnd"/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 to nije jedini slučaj! Možda 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“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naj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friškija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”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vijest vezana uz n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apade divljih svinja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ljude j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t ona iz 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okolice </w:t>
      </w:r>
      <w:r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Lovrana. 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Čovjek 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lastRenderedPageBreak/>
        <w:t xml:space="preserve">je šetao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psom i odjednom su ga napale divlje svinje.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Branio se i pobijedio krmaču.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Da ju je ubio, kaže, dobio bi debelu kaznu jer se ista smatra zaštićenom vrstom.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 tu j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 u pravu.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No, ta me priča pods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jeća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onu o napadu 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divljeg dup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ina na dvojicu ljudi 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koji su se “mirno” pacali u plič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aku. Kasnije su izjave svijedoka demistificirale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cio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slučaj, ustvrdivši kako je dvojac bio očevidno pijan i zlostavljao dupina zalijevajući ga alkoholom, bučeći oko njega, gaseći na njemu opuške…dok životinji nije pukao film. Case closed. Nema baš tako zločestih dupina; ima samo onih čiju ste agresiju provocirali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sami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Ili u čiji ste teritorij upali ne znajući za određena pravila u ponašanju spram divljih životinja.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Sudeći po opisima 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događaja iz </w:t>
      </w:r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članaka u kojima čitam o napadima divljih svinja </w:t>
      </w:r>
      <w:proofErr w:type="gramStart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na</w:t>
      </w:r>
      <w:proofErr w:type="gramEnd"/>
      <w:r w:rsidR="005A7481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ljude/pse/ljude sa psima – mogu zaključiti da se radi o napadima ženki. 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Načelno, ženke su daleko manje agresivne </w:t>
      </w:r>
      <w:proofErr w:type="gramStart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od</w:t>
      </w:r>
      <w:proofErr w:type="gramEnd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muških veprova (posebice u doba parenja kada čuvaju teritorij), izuzev ako se ne osjete izravno ugroženima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ili imaju mlade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Stoga, bojim se da je i lovranskom napadu kumovao pas.</w:t>
      </w:r>
      <w:proofErr w:type="gramEnd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Ili neprimjereno ponašanje napadnutog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, </w:t>
      </w:r>
      <w:proofErr w:type="gramStart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ili</w:t>
      </w:r>
      <w:proofErr w:type="gramEnd"/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oboje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</w:t>
      </w:r>
      <w:proofErr w:type="gramStart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 opet, iskreno mi je žao čovjeka.</w:t>
      </w:r>
      <w:proofErr w:type="gramEnd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Konkretno, divlja je svinja napala i jednog mog poznanika, fotografa prirode i životinja, tijekom snimanja u Kopačkom ritu! Nisam prisustvovala tom događaju, no iz samog iskaza poznanika, napad j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e skrivio nenamjerno sam, previš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e se približivši krmači s mladima, ne bi li uhvatio što bolji </w:t>
      </w:r>
      <w:proofErr w:type="gramStart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kadar</w:t>
      </w:r>
      <w:proofErr w:type="gramEnd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. Da rezimiram – do ovih napada uopće nije </w:t>
      </w:r>
      <w:proofErr w:type="gramStart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ni</w:t>
      </w:r>
      <w:proofErr w:type="gramEnd"/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trebalo doći. Na posljetku, kriv nije nitko, dok su istovremeno krivi svi! 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Bilo kako bilo, 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‘ajmo mi dalje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o samim svinjama i njihovoj kolotečini…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br/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Poanta ovog teksta nije upirati prstom u potenc</w:t>
      </w:r>
      <w:r w:rsidR="0080393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ijalne krivce</w:t>
      </w:r>
      <w:r w:rsidR="00D90433" w:rsidRPr="00586005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već prevenirati slične buduće događaje! Stoga, zavalite se u naslonjač i načulite uši! </w:t>
      </w:r>
    </w:p>
    <w:p w:rsidR="00586005" w:rsidRDefault="00521B80" w:rsidP="0058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86005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Divlja svinja</w:t>
      </w:r>
      <w:r w:rsidRPr="007D325D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 (</w:t>
      </w:r>
      <w:r w:rsidRPr="007D325D">
        <w:rPr>
          <w:rFonts w:ascii="Times New Roman" w:hAnsi="Times New Roman" w:cs="Times New Roman"/>
          <w:b/>
          <w:i/>
          <w:iCs/>
          <w:color w:val="202122"/>
          <w:sz w:val="24"/>
          <w:szCs w:val="24"/>
          <w:shd w:val="clear" w:color="auto" w:fill="FFFFFF"/>
        </w:rPr>
        <w:t>Sus scrofa</w:t>
      </w:r>
      <w:r w:rsidR="008E107A" w:rsidRPr="007D325D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) </w:t>
      </w:r>
      <w:r w:rsidR="008E107A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impozantna je životinja, koja ž</w:t>
      </w:r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ivi u </w:t>
      </w:r>
      <w:r w:rsidR="008E107A" w:rsidRPr="0058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krdima, zadržavajući se najčešće u okolici </w:t>
      </w:r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vlažnih šuma</w:t>
      </w:r>
      <w:r w:rsidR="008E107A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i vodotoka</w:t>
      </w:r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proofErr w:type="gramEnd"/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CD33F6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Štoviše, izrazito vole kaljuže i često se valjaju u njima, </w:t>
      </w:r>
      <w:proofErr w:type="gramStart"/>
      <w:r w:rsidR="00CD33F6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</w:t>
      </w:r>
      <w:proofErr w:type="gramEnd"/>
      <w:r w:rsidR="00CD33F6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taj se način</w:t>
      </w:r>
      <w:r w:rsidR="008039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osvježavajući i rješavajući </w:t>
      </w:r>
      <w:r w:rsidR="00CD33F6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kožnih parazita.</w:t>
      </w:r>
      <w:r w:rsidR="0080393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gramStart"/>
      <w:r w:rsidR="008E107A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Divlja svinja </w:t>
      </w:r>
      <w:r w:rsidR="00CD33F6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ujedno je </w:t>
      </w:r>
      <w:r w:rsidR="008E107A" w:rsidRPr="00586005">
        <w:rPr>
          <w:rFonts w:ascii="Times New Roman" w:hAnsi="Times New Roman" w:cs="Times New Roman"/>
          <w:color w:val="000000"/>
          <w:sz w:val="24"/>
          <w:szCs w:val="24"/>
        </w:rPr>
        <w:t>iz</w:t>
      </w:r>
      <w:r w:rsidR="00CD33F6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ravni </w:t>
      </w:r>
      <w:r w:rsidR="008E107A" w:rsidRPr="00586005">
        <w:rPr>
          <w:rFonts w:ascii="Times New Roman" w:hAnsi="Times New Roman" w:cs="Times New Roman"/>
          <w:color w:val="000000"/>
          <w:sz w:val="24"/>
          <w:szCs w:val="24"/>
        </w:rPr>
        <w:t>predak domaće svinje i vjeruje se da je, nakon psa, druga domesticirana životinja koju su pripitomili drevni ljudi.</w:t>
      </w:r>
      <w:proofErr w:type="gramEnd"/>
      <w:r w:rsidR="008E107A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D33F6" w:rsidRPr="00586005">
        <w:rPr>
          <w:rFonts w:ascii="Times New Roman" w:hAnsi="Times New Roman" w:cs="Times New Roman"/>
          <w:color w:val="000000"/>
          <w:sz w:val="24"/>
          <w:szCs w:val="24"/>
        </w:rPr>
        <w:t>U Rusiji divlje svinje zovu "vepar", što je i kod nas podosta uvriježen naziv, a znači "žestok".</w:t>
      </w:r>
      <w:proofErr w:type="gramEnd"/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Izuzetno brzo </w:t>
      </w:r>
      <w:r w:rsidR="00242949" w:rsidRPr="0058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trče a </w:t>
      </w:r>
      <w:proofErr w:type="gramStart"/>
      <w:r w:rsidR="00242949" w:rsidRPr="00586005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proofErr w:type="gramEnd"/>
      <w:r w:rsidR="00242949" w:rsidRPr="005860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>maloj udaljenosti sposobne su razviti brzinu i do 50 km/h. Divlje svinje također su i izvrsni plivači, sposobni prevladati vodene prepreke od nekoliko kilometara.</w:t>
      </w:r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Odrasli primjerci mogu biti visoki </w:t>
      </w:r>
      <w:proofErr w:type="gramStart"/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od</w:t>
      </w:r>
      <w:proofErr w:type="gramEnd"/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90-100 </w:t>
      </w:r>
      <w:r w:rsidRPr="00586005">
        <w:rPr>
          <w:rFonts w:ascii="Times New Roman" w:hAnsi="Times New Roman" w:cs="Times New Roman"/>
          <w:sz w:val="24"/>
          <w:szCs w:val="24"/>
          <w:shd w:val="clear" w:color="auto" w:fill="FFFFFF"/>
        </w:rPr>
        <w:t>cm</w:t>
      </w:r>
      <w:r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a dugački od 120-160 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cm, a m</w:t>
      </w:r>
      <w:r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asa im varira 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u zavisnosti od godišnjeg doba i dostupnosti hrane te </w:t>
      </w:r>
      <w:r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može prijeći 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i </w:t>
      </w:r>
      <w:r w:rsidRPr="00586005">
        <w:rPr>
          <w:rFonts w:ascii="Times New Roman" w:hAnsi="Times New Roman" w:cs="Times New Roman"/>
          <w:color w:val="202122"/>
          <w:sz w:val="24"/>
          <w:szCs w:val="24"/>
        </w:rPr>
        <w:t>300 kg kod mužjaka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(vepra)</w:t>
      </w:r>
      <w:r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, dok ženke mogu biti teže od 150 kg.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br/>
      </w:r>
      <w:proofErr w:type="gramStart"/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>Međutim, osim same mase, ono što je poseban “trade mark”ovih životinja svakako su njihove legendarne kljove</w:t>
      </w:r>
      <w:r w:rsidR="007D325D">
        <w:rPr>
          <w:rFonts w:ascii="Times New Roman" w:hAnsi="Times New Roman" w:cs="Times New Roman"/>
          <w:color w:val="202122"/>
          <w:sz w:val="24"/>
          <w:szCs w:val="24"/>
        </w:rPr>
        <w:t xml:space="preserve"> (očnjaci).</w:t>
      </w:r>
      <w:proofErr w:type="gramEnd"/>
      <w:r w:rsidR="007D325D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Kljove nerasta kontinuirano rastu tijekom života, pa u slučaju zrelih mužjaka dosežu duljinu i </w:t>
      </w:r>
      <w:proofErr w:type="gramStart"/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25-30 cm! Njihova je funkcija poprilično univerzalna; naime, očnjaci im pomažu pri kopanju zemlje, hranjenju, kao i obrani </w:t>
      </w:r>
      <w:proofErr w:type="gramStart"/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  <w:r w:rsidR="00242949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neprijatelja. 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Zubi svinje postavljeni su u vilici </w:t>
      </w:r>
      <w:proofErr w:type="gramStart"/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>na</w:t>
      </w:r>
      <w:proofErr w:type="gramEnd"/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način da se donji zubi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uvijek preklapaju s gornjima, pri čemu se u </w:t>
      </w:r>
      <w:r w:rsidR="0089680F" w:rsidRPr="00586005">
        <w:rPr>
          <w:rFonts w:ascii="Times New Roman" w:hAnsi="Times New Roman" w:cs="Times New Roman"/>
          <w:sz w:val="24"/>
          <w:szCs w:val="24"/>
        </w:rPr>
        <w:t xml:space="preserve">donjoj vilici nalaze tzv.sjekači, a u gornjoj tzv. </w:t>
      </w:r>
      <w:proofErr w:type="gramStart"/>
      <w:r w:rsidR="0089680F" w:rsidRPr="00586005">
        <w:rPr>
          <w:rFonts w:ascii="Times New Roman" w:hAnsi="Times New Roman" w:cs="Times New Roman"/>
          <w:sz w:val="24"/>
          <w:szCs w:val="24"/>
        </w:rPr>
        <w:t>brusači</w:t>
      </w:r>
      <w:proofErr w:type="gramEnd"/>
      <w:r w:rsidR="0089680F" w:rsidRPr="00586005">
        <w:rPr>
          <w:rFonts w:ascii="Times New Roman" w:hAnsi="Times New Roman" w:cs="Times New Roman"/>
          <w:sz w:val="24"/>
          <w:szCs w:val="24"/>
        </w:rPr>
        <w:t xml:space="preserve">, i rastu neprestano! Međusobnim brušenjem ograničava se njihov rast </w:t>
      </w:r>
      <w:proofErr w:type="gramStart"/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>te</w:t>
      </w:r>
      <w:proofErr w:type="gramEnd"/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se istovremeno zubi 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i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prirodno 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>oštre!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proofErr w:type="gramStart"/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>Dok se kod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mužjaka očnjaci nazivaju “kljovama”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>i znatno su v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>eći, kod ženki se nazivaju “klicama”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>, i manji</w:t>
      </w:r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su nego kod mužjaka.</w:t>
      </w:r>
      <w:proofErr w:type="gramEnd"/>
      <w:r w:rsidR="00242949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br/>
        <w:t>Krzno divlje svinje</w:t>
      </w:r>
      <w:r w:rsidR="00405946">
        <w:rPr>
          <w:rFonts w:ascii="Times New Roman" w:hAnsi="Times New Roman" w:cs="Times New Roman"/>
          <w:color w:val="202122"/>
          <w:sz w:val="24"/>
          <w:szCs w:val="24"/>
        </w:rPr>
        <w:t xml:space="preserve"> je oštro 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>(čekinje) i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smeđe boje,</w:t>
      </w:r>
      <w:r w:rsidR="00586005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 xml:space="preserve">zahvaljujući čemu se savršeno stapa s okolinom, dok </w:t>
      </w:r>
      <w:proofErr w:type="gramStart"/>
      <w:r w:rsidR="0089680F" w:rsidRPr="00586005">
        <w:rPr>
          <w:rFonts w:ascii="Times New Roman" w:hAnsi="Times New Roman" w:cs="Times New Roman"/>
          <w:color w:val="202122"/>
          <w:sz w:val="24"/>
          <w:szCs w:val="24"/>
        </w:rPr>
        <w:t>m</w:t>
      </w:r>
      <w:r w:rsidR="0089680F" w:rsidRPr="00586005">
        <w:rPr>
          <w:rFonts w:ascii="Times New Roman" w:hAnsi="Times New Roman" w:cs="Times New Roman"/>
          <w:color w:val="000000"/>
          <w:sz w:val="24"/>
          <w:szCs w:val="24"/>
        </w:rPr>
        <w:t>ali</w:t>
      </w:r>
      <w:proofErr w:type="gramEnd"/>
      <w:r w:rsidR="0089680F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nerastići imaju onu specifičnu prugastu žuto-kestenjastu boju, što također djeluje kao određena vrsta kamuflaže. </w:t>
      </w:r>
      <w:proofErr w:type="gramStart"/>
      <w:r w:rsidR="0089680F" w:rsidRPr="00586005">
        <w:rPr>
          <w:rFonts w:ascii="Times New Roman" w:hAnsi="Times New Roman" w:cs="Times New Roman"/>
          <w:color w:val="000000"/>
          <w:sz w:val="24"/>
          <w:szCs w:val="24"/>
        </w:rPr>
        <w:t>Nakon otprilike šest mjeseci pruge nestaju a krzno životinje postaje zagasito crveno, postupno se stapajući u smeđe nijanse.</w:t>
      </w:r>
      <w:proofErr w:type="gramEnd"/>
      <w:r w:rsidR="0089680F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680F" w:rsidRPr="00586005">
        <w:rPr>
          <w:rFonts w:ascii="Times New Roman" w:hAnsi="Times New Roman" w:cs="Times New Roman"/>
          <w:color w:val="000000"/>
          <w:sz w:val="24"/>
          <w:szCs w:val="24"/>
        </w:rPr>
        <w:t>Odrasli su pak veprovi gotovo potpuno crni</w:t>
      </w:r>
      <w:r w:rsidR="00586005" w:rsidRPr="00586005">
        <w:rPr>
          <w:rFonts w:ascii="Times New Roman" w:hAnsi="Times New Roman" w:cs="Times New Roman"/>
          <w:color w:val="000000"/>
          <w:sz w:val="24"/>
          <w:szCs w:val="24"/>
        </w:rPr>
        <w:t xml:space="preserve"> a z</w:t>
      </w:r>
      <w:r w:rsidR="00586005" w:rsidRPr="00586005">
        <w:rPr>
          <w:rFonts w:ascii="Times New Roman" w:hAnsi="Times New Roman" w:cs="Times New Roman"/>
          <w:sz w:val="24"/>
          <w:szCs w:val="24"/>
        </w:rPr>
        <w:t>imi razvijaju i vunastu poddlaku (tzv.malje).</w:t>
      </w:r>
      <w:proofErr w:type="gramEnd"/>
      <w:r w:rsidR="00586005" w:rsidRPr="0058600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586005" w:rsidRPr="00586005">
        <w:rPr>
          <w:rFonts w:ascii="Times New Roman" w:hAnsi="Times New Roman" w:cs="Times New Roman"/>
          <w:sz w:val="24"/>
          <w:szCs w:val="24"/>
        </w:rPr>
        <w:t>Prednji dio tijela osobito je snažno razvijen kod svih jedinki, dok se veprovi dodatno raspoznaju i</w:t>
      </w:r>
      <w:r w:rsidR="00405946">
        <w:rPr>
          <w:rFonts w:ascii="Times New Roman" w:hAnsi="Times New Roman" w:cs="Times New Roman"/>
          <w:sz w:val="24"/>
          <w:szCs w:val="24"/>
        </w:rPr>
        <w:t xml:space="preserve"> </w:t>
      </w:r>
      <w:r w:rsidR="00405946">
        <w:rPr>
          <w:rFonts w:ascii="Times New Roman" w:hAnsi="Times New Roman" w:cs="Times New Roman"/>
          <w:sz w:val="24"/>
          <w:szCs w:val="24"/>
        </w:rPr>
        <w:lastRenderedPageBreak/>
        <w:t>po posebno istaknutom grebenu -</w:t>
      </w:r>
      <w:r w:rsidR="004C750E">
        <w:rPr>
          <w:rFonts w:ascii="Times New Roman" w:hAnsi="Times New Roman" w:cs="Times New Roman"/>
          <w:sz w:val="24"/>
          <w:szCs w:val="24"/>
        </w:rPr>
        <w:t xml:space="preserve"> </w:t>
      </w:r>
      <w:r w:rsidR="00405946">
        <w:rPr>
          <w:rFonts w:ascii="Times New Roman" w:hAnsi="Times New Roman" w:cs="Times New Roman"/>
          <w:sz w:val="24"/>
          <w:szCs w:val="24"/>
        </w:rPr>
        <w:t>tzv.</w:t>
      </w:r>
      <w:proofErr w:type="gramEnd"/>
      <w:r w:rsidR="00405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5946">
        <w:rPr>
          <w:rFonts w:ascii="Times New Roman" w:hAnsi="Times New Roman" w:cs="Times New Roman"/>
          <w:sz w:val="24"/>
          <w:szCs w:val="24"/>
        </w:rPr>
        <w:t>slin</w:t>
      </w:r>
      <w:proofErr w:type="gramEnd"/>
      <w:r w:rsidR="00405946">
        <w:rPr>
          <w:rFonts w:ascii="Times New Roman" w:hAnsi="Times New Roman" w:cs="Times New Roman"/>
          <w:sz w:val="24"/>
          <w:szCs w:val="24"/>
        </w:rPr>
        <w:t xml:space="preserve"> -</w:t>
      </w:r>
      <w:r w:rsidR="00723423">
        <w:rPr>
          <w:rFonts w:ascii="Times New Roman" w:hAnsi="Times New Roman" w:cs="Times New Roman"/>
          <w:sz w:val="24"/>
          <w:szCs w:val="24"/>
        </w:rPr>
        <w:t xml:space="preserve"> </w:t>
      </w:r>
      <w:r w:rsidR="004C750E">
        <w:rPr>
          <w:rFonts w:ascii="Times New Roman" w:hAnsi="Times New Roman" w:cs="Times New Roman"/>
          <w:sz w:val="24"/>
          <w:szCs w:val="24"/>
        </w:rPr>
        <w:t>koji čini</w:t>
      </w:r>
      <w:r w:rsidR="00586005" w:rsidRPr="00586005">
        <w:rPr>
          <w:rFonts w:ascii="Times New Roman" w:hAnsi="Times New Roman" w:cs="Times New Roman"/>
          <w:sz w:val="24"/>
          <w:szCs w:val="24"/>
        </w:rPr>
        <w:t xml:space="preserve"> vezivnohrskavično za</w:t>
      </w:r>
      <w:r w:rsidR="004C750E">
        <w:rPr>
          <w:rFonts w:ascii="Times New Roman" w:hAnsi="Times New Roman" w:cs="Times New Roman"/>
          <w:sz w:val="24"/>
          <w:szCs w:val="24"/>
        </w:rPr>
        <w:t>debljanje pod kožom na plećima</w:t>
      </w:r>
      <w:r w:rsidR="00586005" w:rsidRPr="00586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0B0E" w:rsidRDefault="00840B0E" w:rsidP="0058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B0E" w:rsidRDefault="00840B0E" w:rsidP="00840B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38625" cy="2562225"/>
            <wp:effectExtent l="0" t="0" r="9525" b="9525"/>
            <wp:docPr id="3" name="Picture 3" descr="C:\Users\Ivana\Pictures\Divlja svinj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Divlja svinja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0E" w:rsidRPr="00586005" w:rsidRDefault="00840B0E" w:rsidP="005860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06BB" w:rsidRPr="007D325D" w:rsidRDefault="00405946" w:rsidP="007D32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Divlje svinje vrlo su društvene životinje a krdo čini obiteljska zajednica sačinjena </w:t>
      </w:r>
      <w:proofErr w:type="gramStart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nekoliko krmača s praščićima </w:t>
      </w:r>
      <w:r w:rsidR="00723423">
        <w:rPr>
          <w:rFonts w:ascii="Times New Roman" w:hAnsi="Times New Roman" w:cs="Times New Roman"/>
          <w:color w:val="000000" w:themeColor="text1"/>
          <w:sz w:val="24"/>
          <w:szCs w:val="24"/>
        </w:rPr>
        <w:t>i nazimicama, koje predvodi najstarija</w:t>
      </w:r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ženka. </w:t>
      </w:r>
      <w:proofErr w:type="gramStart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Muški nazimci i mlađi veprovi okupljanju se pak u zasebna manja krda, dok stari veprovi žive osamljeničkim životom.</w:t>
      </w:r>
      <w:proofErr w:type="gramEnd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Usprkos svojoj dosta nezgodnoj reputaciji, divlje svinje zapravo nisu nekakvi pomahnitali strojevi za ubijanje već su prirodno vrlo plahe i oprezne životinje, većinu vremena spremne naglo pobjeći </w:t>
      </w:r>
      <w:proofErr w:type="gramStart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svaki šumski šušanj! Međutim, ukoliko joj prijeti direktna opasnost od druge životinje ili </w:t>
      </w:r>
      <w:proofErr w:type="gramStart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čovjeka ,</w:t>
      </w:r>
      <w:proofErr w:type="gramEnd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veprovima se i krmačama s mladima zaista treba micati s puta!</w:t>
      </w:r>
      <w:r w:rsidR="0072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Direktnom opasnošću zasigurno smatraju i iznenadne izravne susrete s psima, posebice onima koji, često iz vlastita straha, nastupaju dosta agresivno </w:t>
      </w:r>
      <w:proofErr w:type="gramStart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47530C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prijeteći! Neposrednom opasnošću mogu interpretirati i situacije kada se nađu iznenađene ljudskom pojavom a u blizini su im mladi! Međutim, ova životinja nipošto nije predator i neće vas napasti smatrajući vas nekom vrstom plijena! </w:t>
      </w:r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Ljudi se, barem prema mom iskustvu, u opasne situacije s divljim svinjama dovode</w:t>
      </w:r>
      <w:r w:rsidR="0072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najčešće tijekom sezone parenja</w:t>
      </w:r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proofErr w:type="gramEnd"/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sezone prašenja. Naime, tijekom sezone parenja najveći problem mogu predstavljati teritorijalno nastrojeni veprovi koji brane ženke i svoje područje </w:t>
      </w:r>
      <w:proofErr w:type="gramStart"/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="004006BB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uljeza, te zaštitnički nastrojene mame tijekom sezone prašenja i podizanja potomstva. </w:t>
      </w:r>
    </w:p>
    <w:p w:rsidR="0047530C" w:rsidRPr="007D325D" w:rsidRDefault="004006BB" w:rsidP="007D32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Dobro je znati i da su najaktivnije u sumrak, tijekom </w:t>
      </w:r>
      <w:proofErr w:type="gramStart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noći  i</w:t>
      </w:r>
      <w:proofErr w:type="gramEnd"/>
      <w:r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zoru, premda se mogu susresti i danju, što je ipak rijeđi slučaj</w:t>
      </w:r>
      <w:r w:rsidR="007D325D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naime, danju više vole leći </w:t>
      </w:r>
      <w:r w:rsidR="007234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odmarati se </w:t>
      </w:r>
      <w:r w:rsidR="007D325D" w:rsidRPr="007D325D">
        <w:rPr>
          <w:rFonts w:ascii="Times New Roman" w:hAnsi="Times New Roman" w:cs="Times New Roman"/>
          <w:color w:val="000000" w:themeColor="text1"/>
          <w:sz w:val="24"/>
          <w:szCs w:val="24"/>
        </w:rPr>
        <w:t>na nekom mirnom i osamljenom mjestu.</w:t>
      </w:r>
    </w:p>
    <w:p w:rsidR="0036376F" w:rsidRPr="007D325D" w:rsidRDefault="004006BB" w:rsidP="007D325D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D325D">
        <w:rPr>
          <w:color w:val="000000" w:themeColor="text1"/>
        </w:rPr>
        <w:t xml:space="preserve">U pogledu staništa, divlje su svinje </w:t>
      </w:r>
      <w:r w:rsidR="00405946" w:rsidRPr="007D325D">
        <w:rPr>
          <w:color w:val="000000" w:themeColor="text1"/>
        </w:rPr>
        <w:t>široko rasprostran</w:t>
      </w:r>
      <w:r w:rsidRPr="007D325D">
        <w:rPr>
          <w:color w:val="000000" w:themeColor="text1"/>
        </w:rPr>
        <w:t xml:space="preserve">jena po čitavoj Europi i Aziji, </w:t>
      </w:r>
      <w:proofErr w:type="gramStart"/>
      <w:r w:rsidRPr="007D325D">
        <w:rPr>
          <w:color w:val="000000" w:themeColor="text1"/>
        </w:rPr>
        <w:t>te</w:t>
      </w:r>
      <w:proofErr w:type="gramEnd"/>
      <w:r w:rsidRPr="007D325D">
        <w:rPr>
          <w:color w:val="000000" w:themeColor="text1"/>
        </w:rPr>
        <w:t xml:space="preserve"> su ujedno i </w:t>
      </w:r>
      <w:r w:rsidR="00405946" w:rsidRPr="007D325D">
        <w:rPr>
          <w:color w:val="000000" w:themeColor="text1"/>
        </w:rPr>
        <w:t>autohtona vrst</w:t>
      </w:r>
      <w:r w:rsidRPr="007D325D">
        <w:rPr>
          <w:color w:val="000000" w:themeColor="text1"/>
        </w:rPr>
        <w:t xml:space="preserve">a Hrvatske, gdje ih </w:t>
      </w:r>
      <w:r w:rsidR="00405946" w:rsidRPr="007D325D">
        <w:rPr>
          <w:color w:val="000000" w:themeColor="text1"/>
        </w:rPr>
        <w:t>na</w:t>
      </w:r>
      <w:r w:rsidR="00723423">
        <w:rPr>
          <w:color w:val="000000" w:themeColor="text1"/>
        </w:rPr>
        <w:t xml:space="preserve">lazimo </w:t>
      </w:r>
      <w:r w:rsidRPr="007D325D">
        <w:rPr>
          <w:color w:val="000000" w:themeColor="text1"/>
        </w:rPr>
        <w:t>na čitavom teritoriju, uključujući i otoke! Vrlo su prilagodlj</w:t>
      </w:r>
      <w:r w:rsidR="00723423">
        <w:rPr>
          <w:color w:val="000000" w:themeColor="text1"/>
        </w:rPr>
        <w:t>ive što se tiče izbora staništa</w:t>
      </w:r>
      <w:r w:rsidRPr="007D325D">
        <w:rPr>
          <w:color w:val="000000" w:themeColor="text1"/>
        </w:rPr>
        <w:t xml:space="preserve"> no preferiraju </w:t>
      </w:r>
      <w:r w:rsidR="00405946" w:rsidRPr="007D325D">
        <w:rPr>
          <w:color w:val="000000" w:themeColor="text1"/>
        </w:rPr>
        <w:t>vlažne b</w:t>
      </w:r>
      <w:r w:rsidRPr="007D325D">
        <w:rPr>
          <w:color w:val="000000" w:themeColor="text1"/>
        </w:rPr>
        <w:t xml:space="preserve">jelogorične šume bogate </w:t>
      </w:r>
      <w:proofErr w:type="gramStart"/>
      <w:r w:rsidRPr="007D325D">
        <w:rPr>
          <w:color w:val="000000" w:themeColor="text1"/>
        </w:rPr>
        <w:t>hranom  i</w:t>
      </w:r>
      <w:proofErr w:type="gramEnd"/>
      <w:r w:rsidR="00405946" w:rsidRPr="007D325D">
        <w:rPr>
          <w:color w:val="000000" w:themeColor="text1"/>
        </w:rPr>
        <w:t xml:space="preserve"> močvarna područja, </w:t>
      </w:r>
      <w:r w:rsidR="008B5EC9" w:rsidRPr="007D325D">
        <w:rPr>
          <w:color w:val="000000" w:themeColor="text1"/>
        </w:rPr>
        <w:t xml:space="preserve">dok rado zalaze i u poljoprivredno kultivirana područja. Najradije borave i odmaraju se u </w:t>
      </w:r>
      <w:r w:rsidR="007D325D" w:rsidRPr="007D325D">
        <w:rPr>
          <w:color w:val="000000" w:themeColor="text1"/>
        </w:rPr>
        <w:t xml:space="preserve">brlozima u </w:t>
      </w:r>
      <w:r w:rsidR="008B5EC9" w:rsidRPr="007D325D">
        <w:rPr>
          <w:color w:val="000000" w:themeColor="text1"/>
        </w:rPr>
        <w:t xml:space="preserve">gustoj vegetaciji </w:t>
      </w:r>
      <w:proofErr w:type="gramStart"/>
      <w:r w:rsidR="008B5EC9" w:rsidRPr="007D325D">
        <w:rPr>
          <w:color w:val="000000" w:themeColor="text1"/>
        </w:rPr>
        <w:t>te</w:t>
      </w:r>
      <w:proofErr w:type="gramEnd"/>
      <w:r w:rsidR="008B5EC9" w:rsidRPr="007D325D">
        <w:rPr>
          <w:color w:val="000000" w:themeColor="text1"/>
        </w:rPr>
        <w:t xml:space="preserve"> u udubljenjima tla nasutog mahovinom, travom i lišćem. </w:t>
      </w:r>
      <w:proofErr w:type="gramStart"/>
      <w:r w:rsidR="007D325D" w:rsidRPr="007D325D">
        <w:rPr>
          <w:color w:val="000000" w:themeColor="text1"/>
          <w:shd w:val="clear" w:color="auto" w:fill="FFFFFF"/>
        </w:rPr>
        <w:t>Za divlje je svinje specifično da, prije no što legnu u svoje odabrano odmorište, prvo neko vrijeme sjede.</w:t>
      </w:r>
      <w:proofErr w:type="gramEnd"/>
      <w:r w:rsidR="007D325D" w:rsidRPr="007D325D">
        <w:rPr>
          <w:color w:val="000000" w:themeColor="text1"/>
          <w:shd w:val="clear" w:color="auto" w:fill="FFFFFF"/>
        </w:rPr>
        <w:t xml:space="preserve"> </w:t>
      </w:r>
      <w:proofErr w:type="gramStart"/>
      <w:r w:rsidR="007D325D" w:rsidRPr="007D325D">
        <w:rPr>
          <w:color w:val="000000" w:themeColor="text1"/>
          <w:shd w:val="clear" w:color="auto" w:fill="FFFFFF"/>
        </w:rPr>
        <w:t>Podjednako tako, i način pridizanja je specifičan pa imaju običaj prvo sjesti neko vrijeme promatrajući okolinu, pa tek potom ustati.</w:t>
      </w:r>
      <w:proofErr w:type="gramEnd"/>
      <w:r w:rsidR="0036376F" w:rsidRPr="007D325D">
        <w:rPr>
          <w:color w:val="000000" w:themeColor="text1"/>
        </w:rPr>
        <w:br/>
      </w:r>
      <w:r w:rsidR="008B5EC9" w:rsidRPr="007D325D">
        <w:rPr>
          <w:color w:val="000000" w:themeColor="text1"/>
        </w:rPr>
        <w:t>Po pitanju prehrane, divlje su svinje svejedi a hrane se teškim šumskim plodovima, š</w:t>
      </w:r>
      <w:r w:rsidR="00405946" w:rsidRPr="007D325D">
        <w:rPr>
          <w:color w:val="000000" w:themeColor="text1"/>
        </w:rPr>
        <w:t xml:space="preserve">umskim voćem, zeljastim biljkama, žitaricama, korijenjem, gomoljima, malim sisavcima, kukcima, </w:t>
      </w:r>
      <w:r w:rsidR="00405946" w:rsidRPr="007D325D">
        <w:rPr>
          <w:color w:val="000000" w:themeColor="text1"/>
        </w:rPr>
        <w:lastRenderedPageBreak/>
        <w:t>ličink</w:t>
      </w:r>
      <w:r w:rsidR="008B5EC9" w:rsidRPr="007D325D">
        <w:rPr>
          <w:color w:val="000000" w:themeColor="text1"/>
        </w:rPr>
        <w:t>ama, žabama, ranjenom divljači te</w:t>
      </w:r>
      <w:r w:rsidR="00405946" w:rsidRPr="007D325D">
        <w:rPr>
          <w:color w:val="000000" w:themeColor="text1"/>
        </w:rPr>
        <w:t xml:space="preserve"> strvinama. </w:t>
      </w:r>
      <w:r w:rsidR="0036376F" w:rsidRPr="007D325D">
        <w:rPr>
          <w:color w:val="000000" w:themeColor="text1"/>
        </w:rPr>
        <w:br/>
      </w:r>
      <w:r w:rsidR="008B5EC9" w:rsidRPr="007D325D">
        <w:rPr>
          <w:color w:val="000000" w:themeColor="text1"/>
        </w:rPr>
        <w:t xml:space="preserve">Parenje divljih svinja (u lovstvu poznato i pod nazivom “bucanje”) </w:t>
      </w:r>
      <w:r w:rsidR="00405946" w:rsidRPr="007D325D">
        <w:rPr>
          <w:color w:val="000000" w:themeColor="text1"/>
        </w:rPr>
        <w:t xml:space="preserve">traje </w:t>
      </w:r>
      <w:proofErr w:type="gramStart"/>
      <w:r w:rsidR="00405946" w:rsidRPr="007D325D">
        <w:rPr>
          <w:color w:val="000000" w:themeColor="text1"/>
        </w:rPr>
        <w:t>od</w:t>
      </w:r>
      <w:proofErr w:type="gramEnd"/>
      <w:r w:rsidR="008B5EC9" w:rsidRPr="007D325D">
        <w:rPr>
          <w:color w:val="000000" w:themeColor="text1"/>
        </w:rPr>
        <w:t xml:space="preserve"> </w:t>
      </w:r>
      <w:r w:rsidR="0036376F" w:rsidRPr="007D325D">
        <w:rPr>
          <w:color w:val="000000" w:themeColor="text1"/>
        </w:rPr>
        <w:t xml:space="preserve">polovice studenog </w:t>
      </w:r>
      <w:r w:rsidR="008B5EC9" w:rsidRPr="007D325D">
        <w:rPr>
          <w:color w:val="000000" w:themeColor="text1"/>
        </w:rPr>
        <w:t xml:space="preserve">do </w:t>
      </w:r>
      <w:r w:rsidR="0036376F" w:rsidRPr="007D325D">
        <w:rPr>
          <w:color w:val="000000" w:themeColor="text1"/>
        </w:rPr>
        <w:t xml:space="preserve">kraja </w:t>
      </w:r>
      <w:r w:rsidR="008B5EC9" w:rsidRPr="007D325D">
        <w:rPr>
          <w:color w:val="000000" w:themeColor="text1"/>
        </w:rPr>
        <w:t>prosinca</w:t>
      </w:r>
      <w:r w:rsidR="0036376F" w:rsidRPr="007D325D">
        <w:rPr>
          <w:color w:val="000000" w:themeColor="text1"/>
        </w:rPr>
        <w:t xml:space="preserve"> ili početka veljače</w:t>
      </w:r>
      <w:r w:rsidR="008B5EC9" w:rsidRPr="007D325D">
        <w:rPr>
          <w:color w:val="000000" w:themeColor="text1"/>
        </w:rPr>
        <w:t xml:space="preserve">. To je ujedno i period kada su veprovi razdraženi i ratoborni, uz konastantne međusobne borbe nakon kojih pobjednik osvaja pravo </w:t>
      </w:r>
      <w:proofErr w:type="gramStart"/>
      <w:r w:rsidR="008B5EC9" w:rsidRPr="007D325D">
        <w:rPr>
          <w:color w:val="000000" w:themeColor="text1"/>
        </w:rPr>
        <w:t>na</w:t>
      </w:r>
      <w:proofErr w:type="gramEnd"/>
      <w:r w:rsidR="008B5EC9" w:rsidRPr="007D325D">
        <w:rPr>
          <w:color w:val="000000" w:themeColor="text1"/>
        </w:rPr>
        <w:t xml:space="preserve"> parenje </w:t>
      </w:r>
      <w:r w:rsidR="00405946" w:rsidRPr="007D325D">
        <w:rPr>
          <w:color w:val="000000" w:themeColor="text1"/>
        </w:rPr>
        <w:t xml:space="preserve">sa </w:t>
      </w:r>
      <w:r w:rsidR="008B5EC9" w:rsidRPr="007D325D">
        <w:rPr>
          <w:color w:val="000000" w:themeColor="text1"/>
        </w:rPr>
        <w:t xml:space="preserve">svim krmačama koje se tjeraju. </w:t>
      </w:r>
      <w:r w:rsidR="0036376F" w:rsidRPr="007D325D">
        <w:rPr>
          <w:color w:val="000000" w:themeColor="text1"/>
        </w:rPr>
        <w:t xml:space="preserve">Pritom alfa ženka obilježi teritorij </w:t>
      </w:r>
      <w:proofErr w:type="gramStart"/>
      <w:r w:rsidR="0036376F" w:rsidRPr="007D325D">
        <w:rPr>
          <w:color w:val="000000" w:themeColor="text1"/>
        </w:rPr>
        <w:t>na</w:t>
      </w:r>
      <w:proofErr w:type="gramEnd"/>
      <w:r w:rsidR="0036376F" w:rsidRPr="007D325D">
        <w:rPr>
          <w:color w:val="000000" w:themeColor="text1"/>
        </w:rPr>
        <w:t xml:space="preserve"> više mjesta, što je ujedno i znak da će sve ženke iz čopora biti u estrusu kroz cca. </w:t>
      </w:r>
      <w:proofErr w:type="gramStart"/>
      <w:r w:rsidR="0036376F" w:rsidRPr="007D325D">
        <w:rPr>
          <w:color w:val="000000" w:themeColor="text1"/>
        </w:rPr>
        <w:t>dva</w:t>
      </w:r>
      <w:proofErr w:type="gramEnd"/>
      <w:r w:rsidR="0036376F" w:rsidRPr="007D325D">
        <w:rPr>
          <w:color w:val="000000" w:themeColor="text1"/>
        </w:rPr>
        <w:t xml:space="preserve"> tjedna. Nakon borbi s drugim mužjacima, najjači mužjak ostaje s </w:t>
      </w:r>
      <w:r w:rsidR="00723423">
        <w:rPr>
          <w:color w:val="000000" w:themeColor="text1"/>
        </w:rPr>
        <w:t xml:space="preserve">krdom </w:t>
      </w:r>
      <w:r w:rsidR="0036376F" w:rsidRPr="007D325D">
        <w:rPr>
          <w:color w:val="000000" w:themeColor="text1"/>
        </w:rPr>
        <w:t xml:space="preserve">oko mjesec </w:t>
      </w:r>
      <w:proofErr w:type="gramStart"/>
      <w:r w:rsidR="0036376F" w:rsidRPr="007D325D">
        <w:rPr>
          <w:color w:val="000000" w:themeColor="text1"/>
        </w:rPr>
        <w:t>dana</w:t>
      </w:r>
      <w:proofErr w:type="gramEnd"/>
      <w:r w:rsidR="0036376F" w:rsidRPr="007D325D">
        <w:rPr>
          <w:color w:val="000000" w:themeColor="text1"/>
        </w:rPr>
        <w:t xml:space="preserve"> i za to se vrijeme</w:t>
      </w:r>
      <w:r w:rsidR="00723423">
        <w:rPr>
          <w:color w:val="000000" w:themeColor="text1"/>
        </w:rPr>
        <w:t xml:space="preserve"> pari sa svim plodnim ženkama</w:t>
      </w:r>
      <w:r w:rsidR="0036376F" w:rsidRPr="007D325D">
        <w:rPr>
          <w:color w:val="000000" w:themeColor="text1"/>
        </w:rPr>
        <w:t>. Nakon tog razdoblja, naš se “Romeo” vraća usamljeničkom životu.</w:t>
      </w:r>
    </w:p>
    <w:p w:rsidR="008B5EC9" w:rsidRDefault="008B5EC9" w:rsidP="00D33F4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7D325D">
        <w:rPr>
          <w:color w:val="000000" w:themeColor="text1"/>
        </w:rPr>
        <w:t>Graviditet(</w:t>
      </w:r>
      <w:proofErr w:type="gramEnd"/>
      <w:r w:rsidRPr="007D325D">
        <w:rPr>
          <w:color w:val="000000" w:themeColor="text1"/>
        </w:rPr>
        <w:t>trudnoća) k</w:t>
      </w:r>
      <w:r w:rsidR="00405946" w:rsidRPr="007D325D">
        <w:rPr>
          <w:color w:val="000000" w:themeColor="text1"/>
        </w:rPr>
        <w:t xml:space="preserve">rmača </w:t>
      </w:r>
      <w:r w:rsidRPr="007D325D">
        <w:rPr>
          <w:color w:val="000000" w:themeColor="text1"/>
        </w:rPr>
        <w:t xml:space="preserve">iznosi cca. 18-20 tjedana </w:t>
      </w:r>
      <w:r w:rsidR="00405946" w:rsidRPr="007D325D">
        <w:rPr>
          <w:color w:val="000000" w:themeColor="text1"/>
        </w:rPr>
        <w:t xml:space="preserve">pa u ožujku </w:t>
      </w:r>
      <w:proofErr w:type="gramStart"/>
      <w:r w:rsidR="00405946" w:rsidRPr="007D325D">
        <w:rPr>
          <w:color w:val="000000" w:themeColor="text1"/>
        </w:rPr>
        <w:t>ili</w:t>
      </w:r>
      <w:proofErr w:type="gramEnd"/>
      <w:r w:rsidR="00405946" w:rsidRPr="007D325D">
        <w:rPr>
          <w:color w:val="000000" w:themeColor="text1"/>
        </w:rPr>
        <w:t xml:space="preserve"> travnju</w:t>
      </w:r>
      <w:r w:rsidRPr="007D325D">
        <w:rPr>
          <w:color w:val="000000" w:themeColor="text1"/>
        </w:rPr>
        <w:t xml:space="preserve"> nastupa sezona prasenja</w:t>
      </w:r>
      <w:r w:rsidR="00405946" w:rsidRPr="007D325D">
        <w:rPr>
          <w:color w:val="000000" w:themeColor="text1"/>
        </w:rPr>
        <w:t xml:space="preserve">. </w:t>
      </w:r>
      <w:r w:rsidRPr="007D325D">
        <w:rPr>
          <w:color w:val="000000" w:themeColor="text1"/>
        </w:rPr>
        <w:t xml:space="preserve">Velike ženke </w:t>
      </w:r>
      <w:r w:rsidR="0036376F" w:rsidRPr="007D325D">
        <w:rPr>
          <w:color w:val="000000" w:themeColor="text1"/>
        </w:rPr>
        <w:t xml:space="preserve">pritom </w:t>
      </w:r>
      <w:proofErr w:type="gramStart"/>
      <w:r w:rsidRPr="007D325D">
        <w:rPr>
          <w:color w:val="000000" w:themeColor="text1"/>
        </w:rPr>
        <w:t>na</w:t>
      </w:r>
      <w:proofErr w:type="gramEnd"/>
      <w:r w:rsidRPr="007D325D">
        <w:rPr>
          <w:color w:val="000000" w:themeColor="text1"/>
        </w:rPr>
        <w:t xml:space="preserve"> svijet </w:t>
      </w:r>
      <w:r w:rsidR="0036376F" w:rsidRPr="007D325D">
        <w:rPr>
          <w:color w:val="000000" w:themeColor="text1"/>
        </w:rPr>
        <w:t xml:space="preserve">mogu </w:t>
      </w:r>
      <w:r w:rsidRPr="007D325D">
        <w:rPr>
          <w:color w:val="000000" w:themeColor="text1"/>
        </w:rPr>
        <w:t>donijeti i do dvadeset praščić</w:t>
      </w:r>
      <w:r w:rsidR="0036376F" w:rsidRPr="007D325D">
        <w:rPr>
          <w:color w:val="000000" w:themeColor="text1"/>
        </w:rPr>
        <w:t xml:space="preserve">a, iako je prosjek </w:t>
      </w:r>
      <w:r w:rsidR="0036376F" w:rsidRPr="00D33F45">
        <w:rPr>
          <w:color w:val="000000" w:themeColor="text1"/>
        </w:rPr>
        <w:t>mnogo manji – naime, najčešće o</w:t>
      </w:r>
      <w:r w:rsidR="00723423" w:rsidRPr="00D33F45">
        <w:rPr>
          <w:color w:val="000000" w:themeColor="text1"/>
        </w:rPr>
        <w:t>prase 6 do 12 praščića.</w:t>
      </w:r>
      <w:r w:rsidR="0036376F" w:rsidRPr="00D33F45">
        <w:rPr>
          <w:color w:val="000000" w:themeColor="text1"/>
        </w:rPr>
        <w:t xml:space="preserve"> </w:t>
      </w:r>
      <w:proofErr w:type="gramStart"/>
      <w:r w:rsidR="0036376F" w:rsidRPr="00D33F45">
        <w:rPr>
          <w:color w:val="000000" w:themeColor="text1"/>
        </w:rPr>
        <w:t xml:space="preserve">U slučaju </w:t>
      </w:r>
      <w:r w:rsidRPr="00D33F45">
        <w:rPr>
          <w:color w:val="000000" w:themeColor="text1"/>
        </w:rPr>
        <w:t xml:space="preserve">smrti majke, </w:t>
      </w:r>
      <w:r w:rsidR="0036376F" w:rsidRPr="00D33F45">
        <w:rPr>
          <w:color w:val="000000" w:themeColor="text1"/>
        </w:rPr>
        <w:t xml:space="preserve">skrb o praščićima najčešće preuzima druga </w:t>
      </w:r>
      <w:r w:rsidRPr="00D33F45">
        <w:rPr>
          <w:color w:val="000000" w:themeColor="text1"/>
        </w:rPr>
        <w:t>krmača.</w:t>
      </w:r>
      <w:proofErr w:type="gramEnd"/>
    </w:p>
    <w:p w:rsidR="00840B0E" w:rsidRDefault="00840B0E" w:rsidP="00D33F4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840B0E" w:rsidRDefault="00840B0E" w:rsidP="00840B0E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3905250" cy="3076575"/>
            <wp:effectExtent l="0" t="0" r="0" b="9525"/>
            <wp:docPr id="5" name="Picture 5" descr="C:\Users\Ivana\Pictures\Divlja svinj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vana\Pictures\Divlja svinja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027" cy="308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B0E" w:rsidRPr="00D33F45" w:rsidRDefault="00840B0E" w:rsidP="00D33F45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242949" w:rsidRPr="00D33F45" w:rsidRDefault="00723423" w:rsidP="00D33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F45">
        <w:rPr>
          <w:rFonts w:ascii="Times New Roman" w:hAnsi="Times New Roman" w:cs="Times New Roman"/>
          <w:sz w:val="24"/>
          <w:szCs w:val="24"/>
        </w:rPr>
        <w:t xml:space="preserve">Prirodni neprijatelji divljih svinja su </w:t>
      </w:r>
      <w:r w:rsidR="00405946" w:rsidRPr="00D33F45">
        <w:rPr>
          <w:rFonts w:ascii="Times New Roman" w:hAnsi="Times New Roman" w:cs="Times New Roman"/>
          <w:sz w:val="24"/>
          <w:szCs w:val="24"/>
        </w:rPr>
        <w:t xml:space="preserve">smeđi medvjed, vuk i ris za mlađe jednike, </w:t>
      </w:r>
      <w:r w:rsidRPr="00D33F45">
        <w:rPr>
          <w:rFonts w:ascii="Times New Roman" w:hAnsi="Times New Roman" w:cs="Times New Roman"/>
          <w:sz w:val="24"/>
          <w:szCs w:val="24"/>
        </w:rPr>
        <w:t xml:space="preserve">dok ih </w:t>
      </w:r>
      <w:r w:rsidR="00405946" w:rsidRPr="00D33F45">
        <w:rPr>
          <w:rFonts w:ascii="Times New Roman" w:hAnsi="Times New Roman" w:cs="Times New Roman"/>
          <w:sz w:val="24"/>
          <w:szCs w:val="24"/>
        </w:rPr>
        <w:t xml:space="preserve">najviše stradava </w:t>
      </w:r>
      <w:proofErr w:type="gramStart"/>
      <w:r w:rsidR="00405946" w:rsidRPr="00D33F45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405946" w:rsidRPr="00D33F45">
        <w:rPr>
          <w:rFonts w:ascii="Times New Roman" w:hAnsi="Times New Roman" w:cs="Times New Roman"/>
          <w:sz w:val="24"/>
          <w:szCs w:val="24"/>
        </w:rPr>
        <w:t xml:space="preserve"> </w:t>
      </w:r>
      <w:r w:rsidRPr="00D33F45">
        <w:rPr>
          <w:rFonts w:ascii="Times New Roman" w:hAnsi="Times New Roman" w:cs="Times New Roman"/>
          <w:sz w:val="24"/>
          <w:szCs w:val="24"/>
        </w:rPr>
        <w:t>ljudske ruke ili elementarnih</w:t>
      </w:r>
      <w:r w:rsidR="00405946" w:rsidRPr="00D33F45">
        <w:rPr>
          <w:rFonts w:ascii="Times New Roman" w:hAnsi="Times New Roman" w:cs="Times New Roman"/>
          <w:sz w:val="24"/>
          <w:szCs w:val="24"/>
        </w:rPr>
        <w:t xml:space="preserve"> nepogoda</w:t>
      </w:r>
      <w:r w:rsidRPr="00D33F45">
        <w:rPr>
          <w:rFonts w:ascii="Times New Roman" w:hAnsi="Times New Roman" w:cs="Times New Roman"/>
          <w:sz w:val="24"/>
          <w:szCs w:val="24"/>
        </w:rPr>
        <w:t xml:space="preserve">. </w:t>
      </w:r>
      <w:r w:rsidR="00D80DFF" w:rsidRPr="00D33F45">
        <w:rPr>
          <w:rFonts w:ascii="Times New Roman" w:hAnsi="Times New Roman" w:cs="Times New Roman"/>
          <w:color w:val="000000"/>
          <w:sz w:val="24"/>
          <w:szCs w:val="24"/>
        </w:rPr>
        <w:t>Prosječni životni vijek divlje svinje u prirodnim uvjetima je 12-14 godina, n</w:t>
      </w:r>
      <w:r w:rsidRPr="00D33F45">
        <w:rPr>
          <w:rFonts w:ascii="Times New Roman" w:hAnsi="Times New Roman" w:cs="Times New Roman"/>
          <w:color w:val="000000"/>
          <w:sz w:val="24"/>
          <w:szCs w:val="24"/>
        </w:rPr>
        <w:t>o n</w:t>
      </w:r>
      <w:r w:rsidR="00D80DFF" w:rsidRPr="00D33F45">
        <w:rPr>
          <w:rFonts w:ascii="Times New Roman" w:hAnsi="Times New Roman" w:cs="Times New Roman"/>
          <w:color w:val="000000"/>
          <w:sz w:val="24"/>
          <w:szCs w:val="24"/>
        </w:rPr>
        <w:t xml:space="preserve">eke jedinke </w:t>
      </w:r>
      <w:r w:rsidRPr="00D33F45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D80DFF" w:rsidRPr="00D33F45">
        <w:rPr>
          <w:rFonts w:ascii="Times New Roman" w:hAnsi="Times New Roman" w:cs="Times New Roman"/>
          <w:color w:val="000000"/>
          <w:sz w:val="24"/>
          <w:szCs w:val="24"/>
        </w:rPr>
        <w:t xml:space="preserve">žive i do 20 </w:t>
      </w:r>
      <w:proofErr w:type="gramStart"/>
      <w:r w:rsidRPr="00D33F45">
        <w:rPr>
          <w:rFonts w:ascii="Times New Roman" w:hAnsi="Times New Roman" w:cs="Times New Roman"/>
          <w:color w:val="000000"/>
          <w:sz w:val="24"/>
          <w:szCs w:val="24"/>
        </w:rPr>
        <w:t>ili</w:t>
      </w:r>
      <w:proofErr w:type="gramEnd"/>
      <w:r w:rsidRPr="00D33F45">
        <w:rPr>
          <w:rFonts w:ascii="Times New Roman" w:hAnsi="Times New Roman" w:cs="Times New Roman"/>
          <w:color w:val="000000"/>
          <w:sz w:val="24"/>
          <w:szCs w:val="24"/>
        </w:rPr>
        <w:t xml:space="preserve"> više godina!</w:t>
      </w:r>
    </w:p>
    <w:p w:rsidR="00D80DFF" w:rsidRPr="00D33F45" w:rsidRDefault="00723423" w:rsidP="00D33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3F45">
        <w:rPr>
          <w:rFonts w:ascii="Times New Roman" w:hAnsi="Times New Roman" w:cs="Times New Roman"/>
          <w:sz w:val="24"/>
          <w:szCs w:val="24"/>
        </w:rPr>
        <w:t xml:space="preserve">Pitate li se jesu li zašle i u vaše dvorište </w:t>
      </w:r>
      <w:proofErr w:type="gramStart"/>
      <w:r w:rsidRPr="00D33F4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D33F45">
        <w:rPr>
          <w:rFonts w:ascii="Times New Roman" w:hAnsi="Times New Roman" w:cs="Times New Roman"/>
          <w:sz w:val="24"/>
          <w:szCs w:val="24"/>
        </w:rPr>
        <w:t xml:space="preserve"> okolinu, možete provijeriti i njihove tragove! Naime, d</w:t>
      </w:r>
      <w:r w:rsidR="00521B80" w:rsidRPr="00D33F45">
        <w:rPr>
          <w:rFonts w:ascii="Times New Roman" w:hAnsi="Times New Roman" w:cs="Times New Roman"/>
          <w:sz w:val="24"/>
          <w:szCs w:val="24"/>
        </w:rPr>
        <w:t>ivlja svinja j</w:t>
      </w:r>
      <w:r w:rsidRPr="00D33F45">
        <w:rPr>
          <w:rFonts w:ascii="Times New Roman" w:hAnsi="Times New Roman" w:cs="Times New Roman"/>
          <w:sz w:val="24"/>
          <w:szCs w:val="24"/>
        </w:rPr>
        <w:t xml:space="preserve">e papkar, poput </w:t>
      </w:r>
      <w:proofErr w:type="gramStart"/>
      <w:r w:rsidRPr="00D33F45">
        <w:rPr>
          <w:rFonts w:ascii="Times New Roman" w:hAnsi="Times New Roman" w:cs="Times New Roman"/>
          <w:sz w:val="24"/>
          <w:szCs w:val="24"/>
        </w:rPr>
        <w:t>npr</w:t>
      </w:r>
      <w:proofErr w:type="gramEnd"/>
      <w:r w:rsidRPr="00D33F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33F45">
        <w:rPr>
          <w:rFonts w:ascii="Times New Roman" w:hAnsi="Times New Roman" w:cs="Times New Roman"/>
          <w:sz w:val="24"/>
          <w:szCs w:val="24"/>
        </w:rPr>
        <w:t>srne</w:t>
      </w:r>
      <w:proofErr w:type="gramEnd"/>
      <w:r w:rsidRPr="00D33F45">
        <w:rPr>
          <w:rFonts w:ascii="Times New Roman" w:hAnsi="Times New Roman" w:cs="Times New Roman"/>
          <w:sz w:val="24"/>
          <w:szCs w:val="24"/>
        </w:rPr>
        <w:t xml:space="preserve"> ili jelena, pa im i 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tragovi mogu </w:t>
      </w:r>
      <w:r w:rsidRPr="00D33F45">
        <w:rPr>
          <w:rFonts w:ascii="Times New Roman" w:hAnsi="Times New Roman" w:cs="Times New Roman"/>
          <w:sz w:val="24"/>
          <w:szCs w:val="24"/>
        </w:rPr>
        <w:t>s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ličiti. </w:t>
      </w:r>
      <w:proofErr w:type="gramStart"/>
      <w:r w:rsidR="00521B80" w:rsidRPr="00D33F45">
        <w:rPr>
          <w:rFonts w:ascii="Times New Roman" w:hAnsi="Times New Roman" w:cs="Times New Roman"/>
          <w:sz w:val="24"/>
          <w:szCs w:val="24"/>
        </w:rPr>
        <w:t>Međutim, kako se</w:t>
      </w:r>
      <w:r w:rsidRPr="00D33F45">
        <w:rPr>
          <w:rFonts w:ascii="Times New Roman" w:hAnsi="Times New Roman" w:cs="Times New Roman"/>
          <w:sz w:val="24"/>
          <w:szCs w:val="24"/>
        </w:rPr>
        <w:t xml:space="preserve"> ove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 životinje </w:t>
      </w:r>
      <w:r w:rsidRPr="00D33F45">
        <w:rPr>
          <w:rFonts w:ascii="Times New Roman" w:hAnsi="Times New Roman" w:cs="Times New Roman"/>
          <w:sz w:val="24"/>
          <w:szCs w:val="24"/>
        </w:rPr>
        <w:t xml:space="preserve">bitno 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razlikuju po izgledu, </w:t>
      </w:r>
      <w:r w:rsidRPr="00D33F45">
        <w:rPr>
          <w:rFonts w:ascii="Times New Roman" w:hAnsi="Times New Roman" w:cs="Times New Roman"/>
          <w:sz w:val="24"/>
          <w:szCs w:val="24"/>
        </w:rPr>
        <w:t>imaju i drugačiji raskorak.</w:t>
      </w:r>
      <w:proofErr w:type="gramEnd"/>
      <w:r w:rsidRPr="00D33F45">
        <w:rPr>
          <w:rFonts w:ascii="Times New Roman" w:hAnsi="Times New Roman" w:cs="Times New Roman"/>
          <w:sz w:val="24"/>
          <w:szCs w:val="24"/>
        </w:rPr>
        <w:t xml:space="preserve"> Tako </w:t>
      </w:r>
      <w:proofErr w:type="gramStart"/>
      <w:r w:rsidRPr="00D33F45">
        <w:rPr>
          <w:rFonts w:ascii="Times New Roman" w:hAnsi="Times New Roman" w:cs="Times New Roman"/>
          <w:sz w:val="24"/>
          <w:szCs w:val="24"/>
        </w:rPr>
        <w:t>npr</w:t>
      </w:r>
      <w:proofErr w:type="gramEnd"/>
      <w:r w:rsidRPr="00D33F4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21B80" w:rsidRPr="00D33F45">
        <w:rPr>
          <w:rFonts w:ascii="Times New Roman" w:hAnsi="Times New Roman" w:cs="Times New Roman"/>
          <w:sz w:val="24"/>
          <w:szCs w:val="24"/>
        </w:rPr>
        <w:t>tragovi</w:t>
      </w:r>
      <w:proofErr w:type="gramEnd"/>
      <w:r w:rsidR="00521B80" w:rsidRPr="00D33F45">
        <w:rPr>
          <w:rFonts w:ascii="Times New Roman" w:hAnsi="Times New Roman" w:cs="Times New Roman"/>
          <w:sz w:val="24"/>
          <w:szCs w:val="24"/>
        </w:rPr>
        <w:t xml:space="preserve"> jelena između sebe imaju oko 70 cm</w:t>
      </w:r>
      <w:r w:rsidRPr="00D33F45">
        <w:rPr>
          <w:rFonts w:ascii="Times New Roman" w:hAnsi="Times New Roman" w:cs="Times New Roman"/>
          <w:sz w:val="24"/>
          <w:szCs w:val="24"/>
        </w:rPr>
        <w:t xml:space="preserve"> razmaka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, dok </w:t>
      </w:r>
      <w:r w:rsidRPr="00D33F45">
        <w:rPr>
          <w:rFonts w:ascii="Times New Roman" w:hAnsi="Times New Roman" w:cs="Times New Roman"/>
          <w:sz w:val="24"/>
          <w:szCs w:val="24"/>
        </w:rPr>
        <w:t xml:space="preserve">se pak 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tragovi divlje svinje </w:t>
      </w:r>
      <w:r w:rsidRPr="00D33F45">
        <w:rPr>
          <w:rFonts w:ascii="Times New Roman" w:hAnsi="Times New Roman" w:cs="Times New Roman"/>
          <w:sz w:val="24"/>
          <w:szCs w:val="24"/>
        </w:rPr>
        <w:t xml:space="preserve">nalaze na </w:t>
      </w:r>
      <w:r w:rsidR="00521B80" w:rsidRPr="00D33F45">
        <w:rPr>
          <w:rFonts w:ascii="Times New Roman" w:hAnsi="Times New Roman" w:cs="Times New Roman"/>
          <w:sz w:val="24"/>
          <w:szCs w:val="24"/>
        </w:rPr>
        <w:t>oko 40 cm</w:t>
      </w:r>
      <w:r w:rsidRPr="00D33F45">
        <w:rPr>
          <w:rFonts w:ascii="Times New Roman" w:hAnsi="Times New Roman" w:cs="Times New Roman"/>
          <w:sz w:val="24"/>
          <w:szCs w:val="24"/>
        </w:rPr>
        <w:t xml:space="preserve"> međusobne udaljenosti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. </w:t>
      </w:r>
      <w:r w:rsidR="00D33F45" w:rsidRPr="00D33F45">
        <w:rPr>
          <w:rFonts w:ascii="Times New Roman" w:hAnsi="Times New Roman" w:cs="Times New Roman"/>
          <w:sz w:val="24"/>
          <w:szCs w:val="24"/>
        </w:rPr>
        <w:t>Ujedno, divlja svinja na mek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om </w:t>
      </w:r>
      <w:proofErr w:type="gramStart"/>
      <w:r w:rsidR="00521B80" w:rsidRPr="00D33F45">
        <w:rPr>
          <w:rFonts w:ascii="Times New Roman" w:hAnsi="Times New Roman" w:cs="Times New Roman"/>
          <w:sz w:val="24"/>
          <w:szCs w:val="24"/>
        </w:rPr>
        <w:t>terenu</w:t>
      </w:r>
      <w:r w:rsidR="00D33F45" w:rsidRPr="00D33F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33F45" w:rsidRPr="00D33F45">
        <w:rPr>
          <w:rFonts w:ascii="Times New Roman" w:hAnsi="Times New Roman" w:cs="Times New Roman"/>
          <w:sz w:val="24"/>
          <w:szCs w:val="24"/>
        </w:rPr>
        <w:t>blato)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 ili </w:t>
      </w:r>
      <w:r w:rsidR="00D33F45" w:rsidRPr="00D33F45">
        <w:rPr>
          <w:rFonts w:ascii="Times New Roman" w:hAnsi="Times New Roman" w:cs="Times New Roman"/>
          <w:sz w:val="24"/>
          <w:szCs w:val="24"/>
        </w:rPr>
        <w:t>u snije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gu ostavlja tragove </w:t>
      </w:r>
      <w:r w:rsidR="00D33F45" w:rsidRPr="00D33F45">
        <w:rPr>
          <w:rFonts w:ascii="Times New Roman" w:hAnsi="Times New Roman" w:cs="Times New Roman"/>
          <w:sz w:val="24"/>
          <w:szCs w:val="24"/>
        </w:rPr>
        <w:t xml:space="preserve">iz kojih 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se jasno razaznaju </w:t>
      </w:r>
      <w:r w:rsidR="00D33F45" w:rsidRPr="00D33F45">
        <w:rPr>
          <w:rFonts w:ascii="Times New Roman" w:hAnsi="Times New Roman" w:cs="Times New Roman"/>
          <w:sz w:val="24"/>
          <w:szCs w:val="24"/>
        </w:rPr>
        <w:t>i zapapci. Nadalje, kako se divlje svinje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 uglavnom zadržava</w:t>
      </w:r>
      <w:r w:rsidR="00D33F45" w:rsidRPr="00D33F45">
        <w:rPr>
          <w:rFonts w:ascii="Times New Roman" w:hAnsi="Times New Roman" w:cs="Times New Roman"/>
          <w:sz w:val="24"/>
          <w:szCs w:val="24"/>
        </w:rPr>
        <w:t xml:space="preserve">ju u blizini vode, u blatu </w:t>
      </w:r>
      <w:proofErr w:type="gramStart"/>
      <w:r w:rsidR="00D33F45" w:rsidRPr="00D33F45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="00D33F45" w:rsidRPr="00D33F45">
        <w:rPr>
          <w:rFonts w:ascii="Times New Roman" w:hAnsi="Times New Roman" w:cs="Times New Roman"/>
          <w:sz w:val="24"/>
          <w:szCs w:val="24"/>
        </w:rPr>
        <w:t xml:space="preserve"> redovito ostajati dublji i jasni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 trag</w:t>
      </w:r>
      <w:r w:rsidR="00D33F45" w:rsidRPr="00D33F45">
        <w:rPr>
          <w:rFonts w:ascii="Times New Roman" w:hAnsi="Times New Roman" w:cs="Times New Roman"/>
          <w:sz w:val="24"/>
          <w:szCs w:val="24"/>
        </w:rPr>
        <w:t>ovi</w:t>
      </w:r>
      <w:r w:rsidR="00521B80" w:rsidRPr="00D33F45">
        <w:rPr>
          <w:rFonts w:ascii="Times New Roman" w:hAnsi="Times New Roman" w:cs="Times New Roman"/>
          <w:sz w:val="24"/>
          <w:szCs w:val="24"/>
        </w:rPr>
        <w:t xml:space="preserve">. </w:t>
      </w:r>
      <w:r w:rsidR="00915DA2">
        <w:rPr>
          <w:rFonts w:ascii="Times New Roman" w:hAnsi="Times New Roman" w:cs="Times New Roman"/>
          <w:sz w:val="24"/>
          <w:szCs w:val="24"/>
        </w:rPr>
        <w:br/>
        <w:t xml:space="preserve">I za kraj – kako postupiti sretnete li divlju svinju! </w:t>
      </w:r>
    </w:p>
    <w:p w:rsidR="00D33F45" w:rsidRPr="00D33F45" w:rsidRDefault="00915DA2" w:rsidP="003B3B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životinje, kao prvo,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odlikuje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iznimno istančan njuh i osjetiti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vašu prisutnost prije no što ih uopće ugledate!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Nakon što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nanjuše uljeza, početi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 polako prilaziti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jer im je v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 dosta slabiji od ostalih osjetila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Uglavnom </w:t>
      </w:r>
      <w:proofErr w:type="gramStart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prići m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lađe i neiskusnije jedinke, pri čemu će uglavnom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pokazivati znake nervoze i nelagode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Ostali se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ubrzo pridružuju, m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eđutim, ovo još nije agr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esija.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Suočavate se,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određeni način, s klincima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su nešto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novo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otkri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 i jedva čekaju da to pokažu mami! Mama </w:t>
      </w:r>
      <w:proofErr w:type="gramStart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uskoro pojaviti i odlučiti što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dalje. Ako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 za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čujete glasn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frktanje, klincima je zabranjen daljni izlazak, stara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ih stjerati u kaznu a čitava će se g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rupa polako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okrenuti i otići svojim putem.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 najvećem broju slučajeva, susreti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ovako završavaju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33F45" w:rsidRPr="00D33F45" w:rsidRDefault="00915DA2" w:rsidP="003B3B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bookmarkStart w:id="0" w:name="__DdeLink__59_1609171800"/>
      <w:bookmarkEnd w:id="0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Nadalje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ukoliko potražite snimk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 napada divljih svinja, uočiti ćete da svi napadi proizilaze iz o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brane –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to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obično kada je životinja 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satjerana u kut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gramStart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</w:t>
      </w:r>
      <w:proofErr w:type="gramEnd"/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više opcija.</w:t>
      </w:r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Pritom su ženke opasnije </w:t>
      </w:r>
      <w:proofErr w:type="gramStart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gramEnd"/>
      <w:r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mužjaka jer veprovi u bezizlaznoj situaciji ne drže položaj, već to rade isključivo ženke u slučaju da </w:t>
      </w:r>
      <w:r w:rsidR="00D33F45"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 mlade.</w:t>
      </w:r>
    </w:p>
    <w:p w:rsidR="00D33F45" w:rsidRPr="00D33F45" w:rsidRDefault="00D33F45" w:rsidP="003B3B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Vratimo se </w:t>
      </w:r>
      <w:proofErr w:type="gramStart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situaciju u k</w:t>
      </w:r>
      <w:r w:rsidR="00915DA2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ojoj vam prilazi ženka da vas pro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motri. Ukoliko </w:t>
      </w:r>
      <w:r w:rsidR="00915DA2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joj se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ramena i</w:t>
      </w:r>
      <w:r w:rsidR="00915DA2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rep počinju izvijati prema </w:t>
      </w:r>
      <w:proofErr w:type="gramStart"/>
      <w:r w:rsidR="00915DA2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gore(</w:t>
      </w:r>
      <w:proofErr w:type="gramEnd"/>
      <w:r w:rsidR="00915DA2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 što to čine i psi da bi izgledali krupnije) - u opasnosti ste! Za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pamtite, divlja svinja ne kreće u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juriš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razdaljine od sto ili dvjesto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metara,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naganja vas preko cijele livade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već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kreće u napad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 neposredne blizine. Ako se ovo desi, slično kao i pri susretu </w:t>
      </w:r>
      <w:proofErr w:type="gramStart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ostalim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životinjama, polako se krećite unazad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govorite smirenim, tihim glasom. Ovo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svakako napravite i u slučaju da začujete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režanje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 dopire iz grmlja; ne čekajte da izađe!</w:t>
      </w:r>
    </w:p>
    <w:p w:rsidR="00D33F45" w:rsidRDefault="00D33F45" w:rsidP="003B3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Situacija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znatno kompliciranija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ukoliko ste u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šetnju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krenuli </w:t>
      </w:r>
      <w:proofErr w:type="gramStart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psom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kako smo već opisali i na početku teksta. I da, v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elika je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vjerojatnost da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će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 biti meta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ukoliko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stane lajati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 na drugi način isp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oljavati agresiju. S jedne strane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ako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nabrijana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ženka krene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psa – vi ste sigurni, s duge pas je u gabuli! Najbolje bi u takvoj situaciji psa bilo dozvati i smiriti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polako povući no – ruku na srce – većina pasa jednostavno nije dovoljno udresirana da biste to ostvarili. Urođenu reaktivnost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prisustvo divlje životinje teško je “presijeći” pozivom; radije psa ne puštajte s lajne na terenima (i u periodima dana!) na kojima je prisustvo divljih svinja potvrđeno!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Još jednom, 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najvažnije za ovaj tekst -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divlja svinja se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zalijeće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vas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daleka, već iz neposre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dne blizine. Držite distancu, 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povucite se </w:t>
      </w:r>
      <w:proofErr w:type="gramStart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svaki sumnjiv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zvuk ili kretanje u žbunju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lagano se udaljite</w:t>
      </w:r>
      <w:r w:rsidRPr="00D33F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Izbjegavajte puštanje pasa </w:t>
      </w:r>
      <w:proofErr w:type="gramStart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 w:rsidR="002D31D3" w:rsidRPr="003B3B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terenima na kojima nemate dobru preglednost a ukoliko se susret ipak desi, možda i na mjestima gdje ga inače ne biste očekivali, svakako pokušajte što mirnije dozvati psa! </w:t>
      </w:r>
    </w:p>
    <w:p w:rsidR="003B3BC4" w:rsidRPr="00D33F45" w:rsidRDefault="003B3BC4" w:rsidP="003B3BC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Područje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kojem živimo i njihovo je i naše. Gradovi se šire a prirodnih terena sve je manje – a za ovaj fenomen nisu krive životinje!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Koliko god da vam se neki napad čini “zvijerskim”, zapamtite – divlje svinje, kao uostalom i sve ostale životinje – ne žele sukob; one samo žele živjeti! Sukobi najčešće ne nastaju zbog neke zločestoće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ljudi(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premda ima i toga) ili životinja, već zbog pogrešne interpretacije nakane jedne ili obje strane. No, da bismo naučili živjeti u miru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svim vrstama, prvo ih trebamo naučiti razumijeti! A one nam govore, stalno nam se obraćaju…samo trebamo slušati…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Ivana Janković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Croatian Wildlife Research and Conservation Society</w:t>
      </w:r>
    </w:p>
    <w:p w:rsidR="00D80DFF" w:rsidRDefault="00D80DFF" w:rsidP="00D80DFF">
      <w:bookmarkStart w:id="1" w:name="_GoBack"/>
      <w:bookmarkEnd w:id="1"/>
    </w:p>
    <w:sectPr w:rsidR="00D80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80"/>
    <w:rsid w:val="00105F12"/>
    <w:rsid w:val="001C6727"/>
    <w:rsid w:val="00242949"/>
    <w:rsid w:val="002D31D3"/>
    <w:rsid w:val="003462F2"/>
    <w:rsid w:val="0036376F"/>
    <w:rsid w:val="00383971"/>
    <w:rsid w:val="003B3BC4"/>
    <w:rsid w:val="004006BB"/>
    <w:rsid w:val="00405946"/>
    <w:rsid w:val="0047530C"/>
    <w:rsid w:val="004C750E"/>
    <w:rsid w:val="00521B80"/>
    <w:rsid w:val="00522151"/>
    <w:rsid w:val="00586005"/>
    <w:rsid w:val="005A7481"/>
    <w:rsid w:val="00723423"/>
    <w:rsid w:val="007D325D"/>
    <w:rsid w:val="0080393B"/>
    <w:rsid w:val="00840B0E"/>
    <w:rsid w:val="0089680F"/>
    <w:rsid w:val="008B5EC9"/>
    <w:rsid w:val="008E107A"/>
    <w:rsid w:val="00915DA2"/>
    <w:rsid w:val="00942A6F"/>
    <w:rsid w:val="00B14D3F"/>
    <w:rsid w:val="00CD0799"/>
    <w:rsid w:val="00CD33F6"/>
    <w:rsid w:val="00D33F45"/>
    <w:rsid w:val="00D80DFF"/>
    <w:rsid w:val="00D90433"/>
    <w:rsid w:val="00F5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1B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21B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0BAC-B8DB-4F30-B854-51006DF3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6</cp:revision>
  <dcterms:created xsi:type="dcterms:W3CDTF">2022-02-20T21:17:00Z</dcterms:created>
  <dcterms:modified xsi:type="dcterms:W3CDTF">2022-03-02T22:54:00Z</dcterms:modified>
</cp:coreProperties>
</file>