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F7F" w:rsidRDefault="00264F7F" w:rsidP="00264F7F">
      <w:pPr>
        <w:pStyle w:val="body"/>
        <w:spacing w:before="0" w:beforeAutospacing="0" w:after="0" w:afterAutospacing="0"/>
        <w:jc w:val="center"/>
        <w:rPr>
          <w:color w:val="000000" w:themeColor="text1"/>
        </w:rPr>
      </w:pPr>
      <w:r>
        <w:rPr>
          <w:rStyle w:val="Strong"/>
          <w:color w:val="000000" w:themeColor="text1"/>
        </w:rPr>
        <w:t xml:space="preserve">INTERSPECIJALNA KOMUNIKACIJA – </w:t>
      </w:r>
      <w:r w:rsidR="001A49DB">
        <w:rPr>
          <w:rStyle w:val="Strong"/>
          <w:color w:val="000000" w:themeColor="text1"/>
        </w:rPr>
        <w:t xml:space="preserve">KOMUNIKACIJA MEĐU VRSTAMA: </w:t>
      </w:r>
      <w:r>
        <w:rPr>
          <w:rStyle w:val="Strong"/>
          <w:color w:val="000000" w:themeColor="text1"/>
        </w:rPr>
        <w:t>REALNOST ILI MIT?</w:t>
      </w:r>
      <w:r>
        <w:rPr>
          <w:color w:val="000000" w:themeColor="text1"/>
        </w:rPr>
        <w:br/>
      </w:r>
    </w:p>
    <w:p w:rsidR="00707B34" w:rsidRDefault="00264F7F" w:rsidP="00264F7F">
      <w:pPr>
        <w:pStyle w:val="body"/>
        <w:spacing w:before="0" w:beforeAutospacing="0" w:after="0" w:afterAutospacing="0"/>
        <w:rPr>
          <w:rStyle w:val="Strong"/>
          <w:color w:val="000000" w:themeColor="text1"/>
        </w:rPr>
      </w:pPr>
      <w:r>
        <w:rPr>
          <w:b/>
          <w:color w:val="000000" w:themeColor="text1"/>
        </w:rPr>
        <w:t>Zar ne bi bilo divno kada bismo mogli razumjeti životinje i biljke, kada bismo mogli istinski komunicirati s njima poput sv. Franje Asiškog ili barem fiktivnog dr. Dolittlea? No, što ukoliko to zapravo uopće nije toliko nemoguće i ukoliko se takve vještine daju naučiti?! Pretpostavljam da nam je svima dobro poznata ona dobra, stara biblijkska “Iz praha ste nastali, u prah ćete se pretvoriti…”.  Ne mogu vam opisati koliko je ovo točno! Sastojimo se od 84 minerala u tragovima, svih poznatih elemenata i 8 galona vode raspoređenih u 38 trilijuna stanica. Izgrađeni smo gotovo iz ničega na eonima deponiranim dijelićima Zemlje, koje smo konzumirali prema nizu uputa sakrivenih u dvostrukoj spirali a dovoljno sićušnih da ih ponese spermij. U prijevodu, mi smo reciklirani leptiri, biljke, kamenje, potoci, vučje krzno, ptičje perje, skeletoni sisavaca i ​​zubi morskih pasa, rastavljeni na najsitnije dijelove i ponovno izgrađeni u najsloženije živo biće našeg planeta - čovjeka.</w:t>
      </w:r>
      <w:r>
        <w:rPr>
          <w:color w:val="000000" w:themeColor="text1"/>
        </w:rPr>
        <w:t xml:space="preserve"> </w:t>
      </w:r>
      <w:r>
        <w:rPr>
          <w:rStyle w:val="Strong"/>
          <w:color w:val="000000" w:themeColor="text1"/>
        </w:rPr>
        <w:t>Ne, dragi moji, mi ne živimo na Zemlji…mi JESMO Zemlja!</w:t>
      </w:r>
    </w:p>
    <w:p w:rsidR="00707B34" w:rsidRDefault="00707B34" w:rsidP="00264F7F">
      <w:pPr>
        <w:pStyle w:val="body"/>
        <w:spacing w:before="0" w:beforeAutospacing="0" w:after="0" w:afterAutospacing="0"/>
        <w:rPr>
          <w:rStyle w:val="Strong"/>
          <w:color w:val="000000" w:themeColor="text1"/>
        </w:rPr>
      </w:pPr>
    </w:p>
    <w:p w:rsidR="00264F7F" w:rsidRDefault="00707B34" w:rsidP="00707B34">
      <w:pPr>
        <w:pStyle w:val="body"/>
        <w:spacing w:before="0" w:beforeAutospacing="0" w:after="0" w:afterAutospacing="0"/>
        <w:jc w:val="center"/>
        <w:rPr>
          <w:color w:val="000000" w:themeColor="text1"/>
        </w:rPr>
      </w:pPr>
      <w:r>
        <w:rPr>
          <w:noProof/>
        </w:rPr>
        <w:drawing>
          <wp:inline distT="0" distB="0" distL="0" distR="0">
            <wp:extent cx="5943600" cy="3110484"/>
            <wp:effectExtent l="0" t="0" r="0" b="0"/>
            <wp:docPr id="1" name="Picture 1" descr="How to Communicate Telepathically with Animals - Animal Thou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Communicate Telepathically with Animals - Animal Though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484"/>
                    </a:xfrm>
                    <a:prstGeom prst="rect">
                      <a:avLst/>
                    </a:prstGeom>
                    <a:noFill/>
                    <a:ln>
                      <a:noFill/>
                    </a:ln>
                  </pic:spPr>
                </pic:pic>
              </a:graphicData>
            </a:graphic>
          </wp:inline>
        </w:drawing>
      </w:r>
      <w:r w:rsidR="00264F7F">
        <w:rPr>
          <w:b/>
          <w:bCs/>
          <w:color w:val="000000" w:themeColor="text1"/>
        </w:rPr>
        <w:br/>
      </w:r>
    </w:p>
    <w:p w:rsidR="00707B34" w:rsidRDefault="00264F7F" w:rsidP="00264F7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Volite li prirodu i životinje? </w:t>
      </w:r>
      <w:r>
        <w:rPr>
          <w:rFonts w:ascii="Times New Roman" w:hAnsi="Times New Roman" w:cs="Times New Roman"/>
          <w:color w:val="000000" w:themeColor="text1"/>
          <w:sz w:val="24"/>
          <w:szCs w:val="24"/>
        </w:rPr>
        <w:br/>
        <w:t xml:space="preserve">I ja. </w:t>
      </w:r>
      <w:r>
        <w:rPr>
          <w:rFonts w:ascii="Times New Roman" w:hAnsi="Times New Roman" w:cs="Times New Roman"/>
          <w:color w:val="000000" w:themeColor="text1"/>
          <w:sz w:val="24"/>
          <w:szCs w:val="24"/>
        </w:rPr>
        <w:br/>
        <w:t xml:space="preserve">Ljubav je svakako onaj esencijalni pokretač svake naše pozitivne akcije prema njima no ona, ponekad, sama po sebi nije dovoljna da bismo pokrenuli pravu promijenu u svijesti ljudi spram prirode i životinja općenito! Potrebno je i razumijevanje no, pritom ne mislim na razumijevanje animalne komunikacije u smislu biheviorizma određene egzaktno promatrane vrste, već na ono daleko dublje, praiskonsko razumijevanje jednog nama ljudima davno zaboravljenog jezika – jezika prirode. </w:t>
      </w:r>
      <w:r>
        <w:rPr>
          <w:rFonts w:ascii="Times New Roman" w:hAnsi="Times New Roman" w:cs="Times New Roman"/>
          <w:color w:val="000000" w:themeColor="text1"/>
          <w:sz w:val="24"/>
          <w:szCs w:val="24"/>
        </w:rPr>
        <w:br/>
        <w:t xml:space="preserve">Životinjama, njihovim liječenjem, dobrobiti, proučavanjem i spašavanjem bavim se ni manje ni više no čitav svoj život. One su moj “sveti poziv” pa su tako, uostalom, nastali i moj “Zagrebački duhek”, tvrtka posvećena skrbi za kućne ljubimce i edukaciju njihovih vlasnika te, potom, i Croatian Wildlife Research and Conservation Society, organizacija posvećena spašavanju divljih </w:t>
      </w:r>
      <w:r>
        <w:rPr>
          <w:rFonts w:ascii="Times New Roman" w:hAnsi="Times New Roman" w:cs="Times New Roman"/>
          <w:color w:val="000000" w:themeColor="text1"/>
          <w:sz w:val="24"/>
          <w:szCs w:val="24"/>
        </w:rPr>
        <w:lastRenderedPageBreak/>
        <w:t xml:space="preserve">životinja, očuvanju njihova prirodnog okoliša te edukaciji i podizanju svijesnosti ljudi u svim ekološkim pitanjima kojih se možemo dotaknuti. </w:t>
      </w:r>
      <w:r>
        <w:rPr>
          <w:rFonts w:ascii="Times New Roman" w:hAnsi="Times New Roman" w:cs="Times New Roman"/>
          <w:color w:val="000000" w:themeColor="text1"/>
          <w:sz w:val="24"/>
          <w:szCs w:val="24"/>
        </w:rPr>
        <w:br/>
        <w:t xml:space="preserve">Sada, dok je broj godina – 14, konkretno! - provedenih u neposrednom svakodnevnom radu s životinjama jednostavno prohujao kroz mene ostavljajući mi slatke braze debelog iskustva, sva se moja dosadašnja nastojanja mogu svesti na jednu jedinu rečenicu: </w:t>
      </w:r>
      <w:r>
        <w:rPr>
          <w:rStyle w:val="Strong"/>
          <w:rFonts w:ascii="Times New Roman" w:hAnsi="Times New Roman" w:cs="Times New Roman"/>
          <w:color w:val="000000" w:themeColor="text1"/>
          <w:sz w:val="24"/>
          <w:szCs w:val="24"/>
        </w:rPr>
        <w:t>Ukoliko zaista želite pomoći životinjama diljem Svijeta, prvo se obratite ljudima!</w:t>
      </w:r>
      <w:r>
        <w:rPr>
          <w:rFonts w:ascii="Times New Roman" w:hAnsi="Times New Roman" w:cs="Times New Roman"/>
          <w:b/>
          <w:bCs/>
          <w:color w:val="000000" w:themeColor="text1"/>
          <w:sz w:val="24"/>
          <w:szCs w:val="24"/>
        </w:rPr>
        <w:br/>
      </w:r>
      <w:r>
        <w:rPr>
          <w:rFonts w:ascii="Times New Roman" w:hAnsi="Times New Roman" w:cs="Times New Roman"/>
          <w:color w:val="000000" w:themeColor="text1"/>
          <w:sz w:val="24"/>
          <w:szCs w:val="24"/>
        </w:rPr>
        <w:t xml:space="preserve">Zašto? </w:t>
      </w:r>
      <w:r>
        <w:rPr>
          <w:rFonts w:ascii="Times New Roman" w:hAnsi="Times New Roman" w:cs="Times New Roman"/>
          <w:color w:val="000000" w:themeColor="text1"/>
          <w:sz w:val="24"/>
          <w:szCs w:val="24"/>
        </w:rPr>
        <w:br/>
      </w:r>
      <w:r>
        <w:rPr>
          <w:rStyle w:val="Strong"/>
          <w:rFonts w:ascii="Times New Roman" w:hAnsi="Times New Roman" w:cs="Times New Roman"/>
          <w:color w:val="000000" w:themeColor="text1"/>
          <w:sz w:val="24"/>
          <w:szCs w:val="24"/>
        </w:rPr>
        <w:t xml:space="preserve">Jer smo, kao rasa, maestralno zeznuli. Čitav planet, mislim. </w:t>
      </w:r>
      <w:r>
        <w:rPr>
          <w:rFonts w:ascii="Times New Roman" w:hAnsi="Times New Roman" w:cs="Times New Roman"/>
          <w:b/>
          <w:bCs/>
          <w:color w:val="000000" w:themeColor="text1"/>
          <w:sz w:val="24"/>
          <w:szCs w:val="24"/>
        </w:rPr>
        <w:br/>
      </w:r>
      <w:r>
        <w:rPr>
          <w:rFonts w:ascii="Times New Roman" w:hAnsi="Times New Roman" w:cs="Times New Roman"/>
          <w:color w:val="000000" w:themeColor="text1"/>
          <w:sz w:val="24"/>
          <w:szCs w:val="24"/>
        </w:rPr>
        <w:t xml:space="preserve">No, nećemo ništa pretjerano ni ispraviti sve dok se furamo na podjelu između “nas” i “njih”. </w:t>
      </w:r>
      <w:r>
        <w:rPr>
          <w:rFonts w:ascii="Times New Roman" w:hAnsi="Times New Roman" w:cs="Times New Roman"/>
          <w:color w:val="000000" w:themeColor="text1"/>
          <w:sz w:val="24"/>
          <w:szCs w:val="24"/>
        </w:rPr>
        <w:br/>
        <w:t xml:space="preserve">Ovo je tvrdnja iza koje odgovorno stojim. </w:t>
      </w:r>
      <w:r>
        <w:rPr>
          <w:rFonts w:ascii="Times New Roman" w:hAnsi="Times New Roman" w:cs="Times New Roman"/>
          <w:color w:val="000000" w:themeColor="text1"/>
          <w:sz w:val="24"/>
          <w:szCs w:val="24"/>
        </w:rPr>
        <w:br/>
        <w:t xml:space="preserve">Znanost, u čitavoj paleti svojih grana i podgrana, divna je i korisna stvar koja nam je omogućila da otkrijemo, razumijemo i liječimo čitav niz patoloških stanja i smetnji, kako kod ljudi, tako i kod životinja, no naša je misija, bojim se, još i daleko opsežnija… Cilj ovog članka, naime, nije da vas podučimo da je pas sretan ukoliko maše repom (što, zapravo, ionako nije jedini indikator te može upućivati i na druge stvari) ili da mačka prede iz zadovoljstva – cilj ovog članka jest povesti vas dalje i dublje od razumijevanja isključivo fizičke manifestacije određenih obrazaca ponašanja životinja i naučiti vas zaroniti iza “kulisa”. </w:t>
      </w:r>
      <w:r>
        <w:rPr>
          <w:rFonts w:ascii="Times New Roman" w:hAnsi="Times New Roman" w:cs="Times New Roman"/>
          <w:color w:val="000000" w:themeColor="text1"/>
          <w:sz w:val="24"/>
          <w:szCs w:val="24"/>
        </w:rPr>
        <w:br/>
        <w:t xml:space="preserve">Još kao malena djeca, slušajući najpoznatije bajke ili gledajući njihove ekranizacije u vidu spektakularnih crtića, nailazimo na pregršt likova poput Pepeljuge ili Snjeguljice čije priče, iako isprva tužne i teške, redom završavaju dobro. No, pored ljudskih likova na njihovu životnome putu, u cijeloj se priči redovito susreću i životinje koje im prilaze bez straha te pružaju pomoć i utjehu. Vjerujem da ste primjetili i da je tu uvijek prisutna svojevrsna interspecijalna komunikacija pa tako Pepeljugu pri njenim teškim poslovima uvijek prate miševi, zečevi i ostale životinjice - čak i prije vilinske transformacijske intervencije, zar ne? Snjeguljica se pak, izuzev s patuljcima, podjednako druži i s desecima šumskih životinja poput srna ili divljih ptica, vjeverica i zečića. </w:t>
      </w:r>
      <w:r>
        <w:rPr>
          <w:rFonts w:ascii="Times New Roman" w:hAnsi="Times New Roman" w:cs="Times New Roman"/>
          <w:color w:val="000000" w:themeColor="text1"/>
          <w:sz w:val="24"/>
          <w:szCs w:val="24"/>
        </w:rPr>
        <w:br/>
        <w:t>Ovo, međutim, ne spada isključivo u domenu bajke.</w:t>
      </w:r>
      <w:r>
        <w:rPr>
          <w:rFonts w:ascii="Times New Roman" w:hAnsi="Times New Roman" w:cs="Times New Roman"/>
          <w:color w:val="000000" w:themeColor="text1"/>
          <w:sz w:val="24"/>
          <w:szCs w:val="24"/>
        </w:rPr>
        <w:br/>
        <w:t xml:space="preserve">Svi mi, od samog rođenja, posjedujemo i do kraja svojih života čeznemo za onom istinskom, dubinskom, nepatvorenom povezanošću s Izvorom/Prirodom/Bogom/Univerzumom. </w:t>
      </w:r>
      <w:r>
        <w:rPr>
          <w:rFonts w:ascii="Times New Roman" w:hAnsi="Times New Roman" w:cs="Times New Roman"/>
          <w:color w:val="000000" w:themeColor="text1"/>
          <w:sz w:val="24"/>
          <w:szCs w:val="24"/>
        </w:rPr>
        <w:br/>
        <w:t>Svi mi, još kao najmanja djeca, pužemo, hodamo ili trčimo u okrilje prirode i jurimo za životinjama ne bismo li ih upoznali, sprijateljili se i igrali s njima. Kako rastemo i učimo govoriti ljudski jezik te daljnjim odgojem i socijalnom uvjetovanošću - a posebice u današnjem suvremenom društvu! - sve ranije gubimo svoj istinski identitet. Sa svakim proteklim mjesecom svog razvoja u djetinjstvu doslovno navlačimo sloj po sloj spoznaja koje nas, iako nužne i korisne u mnogim aspektima ljudske egzistencije, na posljetku vrlo brzo izoliraju od same srži i bitka svakog živog bića, stvarajući nam privid odvojenosti kroz podjelu na “nas”i “njih”.</w:t>
      </w:r>
      <w:r>
        <w:rPr>
          <w:rFonts w:ascii="Times New Roman" w:hAnsi="Times New Roman" w:cs="Times New Roman"/>
          <w:color w:val="000000" w:themeColor="text1"/>
          <w:sz w:val="24"/>
          <w:szCs w:val="24"/>
        </w:rPr>
        <w:br/>
        <w:t>Mi čak kao da više i nismo dio same prirode već u nju tek povremeno svraćamo, zar ne?</w:t>
      </w:r>
      <w:r>
        <w:rPr>
          <w:rFonts w:ascii="Times New Roman" w:hAnsi="Times New Roman" w:cs="Times New Roman"/>
          <w:color w:val="000000" w:themeColor="text1"/>
          <w:sz w:val="24"/>
          <w:szCs w:val="24"/>
        </w:rPr>
        <w:br/>
        <w:t>Pa ipak, društvo nas nastavlja nesmiljeno učiti ljudskoj superiornosti postavljajući čovjeka za gospodara svega Svijeta, pri čemu nas mnoge doktrine zapravo ostavljaju trajno osakaćenima i uskraćenima za istinski blagoslov.</w:t>
      </w:r>
      <w:r>
        <w:rPr>
          <w:rFonts w:ascii="Times New Roman" w:hAnsi="Times New Roman" w:cs="Times New Roman"/>
          <w:color w:val="000000" w:themeColor="text1"/>
          <w:sz w:val="24"/>
          <w:szCs w:val="24"/>
        </w:rPr>
        <w:br/>
        <w:t xml:space="preserve">Ukratko, danas gradimo spektakularne građevine, u mogućnosti smo vidjeti najsitnije dijeliće mikro-čestica, izliječiti strašne bolesti, putovati u svemir ili postizati neslućene brzine modernim vozilima…no, na kraju radnoga dana, jedino što želimo jest - mir. Na kraju radnoga tjedna, jedino što želimo jest pobjeći negdje u prirodu. </w:t>
      </w:r>
      <w:r>
        <w:rPr>
          <w:rFonts w:ascii="Times New Roman" w:hAnsi="Times New Roman" w:cs="Times New Roman"/>
          <w:color w:val="000000" w:themeColor="text1"/>
          <w:sz w:val="24"/>
          <w:szCs w:val="24"/>
        </w:rPr>
        <w:br/>
        <w:t xml:space="preserve">Jedino što pritom ne znamo – iako možda govorimo i nekoliko svjetskih jezika! – jest razgovarati s </w:t>
      </w:r>
      <w:r>
        <w:rPr>
          <w:rStyle w:val="Emphasis"/>
          <w:rFonts w:ascii="Times New Roman" w:hAnsi="Times New Roman" w:cs="Times New Roman"/>
          <w:color w:val="000000" w:themeColor="text1"/>
          <w:sz w:val="24"/>
          <w:szCs w:val="24"/>
        </w:rPr>
        <w:t>njome</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lastRenderedPageBreak/>
        <w:br/>
      </w:r>
      <w:r>
        <w:rPr>
          <w:rFonts w:ascii="Times New Roman" w:hAnsi="Times New Roman" w:cs="Times New Roman"/>
          <w:b/>
          <w:color w:val="000000" w:themeColor="text1"/>
          <w:sz w:val="24"/>
          <w:szCs w:val="24"/>
        </w:rPr>
        <w:t>Biljke, međutim, govore…Životinje također!</w:t>
      </w:r>
      <w:r>
        <w:rPr>
          <w:rFonts w:ascii="Times New Roman" w:hAnsi="Times New Roman" w:cs="Times New Roman"/>
          <w:b/>
          <w:color w:val="000000" w:themeColor="text1"/>
          <w:sz w:val="24"/>
          <w:szCs w:val="24"/>
        </w:rPr>
        <w:br/>
      </w:r>
      <w:r>
        <w:rPr>
          <w:rFonts w:ascii="Times New Roman" w:hAnsi="Times New Roman" w:cs="Times New Roman"/>
          <w:color w:val="000000" w:themeColor="text1"/>
          <w:sz w:val="24"/>
          <w:szCs w:val="24"/>
        </w:rPr>
        <w:br/>
        <w:t>Temelj svake uspiješne suradnje i suživota jasna je komunikacija i duboko poštovanje spram svih suputnika na našem životnom putu. Međutim, da bi to mogli ostvariti nužni su neki preduvjeti a to nije samo uvažavanje očitih, fizičkih i fizioloških razlika, već i uvažavanje razlika na dubljem - psihičkom i duhovnom - nivou. Naime, kao vrsta s određenim mentalnim ustrojem, skloni smo antropomorfizirati stvari i iskustva pa, u većini slučajeva, životinjama pristupamo kroz prizmu meduljudskih odnosa, iskustava i percepcije. Za uspješnu komunikaciju s Prirodom, medutim, morat ćemo ponajprije pronaći odgovor na pitanje: tko smo mi kada smo lišeni svega što nam smeta?</w:t>
      </w:r>
    </w:p>
    <w:p w:rsidR="00707B34" w:rsidRDefault="00707B34" w:rsidP="00264F7F">
      <w:pPr>
        <w:spacing w:after="0" w:line="240" w:lineRule="auto"/>
        <w:rPr>
          <w:rFonts w:ascii="Times New Roman" w:hAnsi="Times New Roman" w:cs="Times New Roman"/>
          <w:color w:val="000000" w:themeColor="text1"/>
          <w:sz w:val="24"/>
          <w:szCs w:val="24"/>
        </w:rPr>
      </w:pPr>
    </w:p>
    <w:p w:rsidR="00707B34" w:rsidRDefault="00E85A6E" w:rsidP="00E85A6E">
      <w:pPr>
        <w:spacing w:after="0" w:line="240" w:lineRule="auto"/>
        <w:jc w:val="center"/>
        <w:rPr>
          <w:rFonts w:ascii="Times New Roman" w:hAnsi="Times New Roman" w:cs="Times New Roman"/>
          <w:color w:val="000000" w:themeColor="text1"/>
          <w:sz w:val="24"/>
          <w:szCs w:val="24"/>
        </w:rPr>
      </w:pPr>
      <w:r>
        <w:rPr>
          <w:noProof/>
        </w:rPr>
        <w:drawing>
          <wp:inline distT="0" distB="0" distL="0" distR="0">
            <wp:extent cx="5943600" cy="2332299"/>
            <wp:effectExtent l="0" t="0" r="0" b="0"/>
            <wp:docPr id="3" name="Picture 3" descr="Do Dogs Actually Understand Human Language? - Dictionar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 Dogs Actually Understand Human Language? - Dictionary.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32299"/>
                    </a:xfrm>
                    <a:prstGeom prst="rect">
                      <a:avLst/>
                    </a:prstGeom>
                    <a:noFill/>
                    <a:ln>
                      <a:noFill/>
                    </a:ln>
                  </pic:spPr>
                </pic:pic>
              </a:graphicData>
            </a:graphic>
          </wp:inline>
        </w:drawing>
      </w:r>
    </w:p>
    <w:p w:rsidR="00264F7F" w:rsidRDefault="00264F7F" w:rsidP="00264F7F">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t xml:space="preserve">Dakle, u ovom članku razmotriti ćemo ne samo biološke mehanizme komunikacije između životinja i prirode, već i one daleko suptilnije, značajnije i već desetljećima zanemarivane, a koje ujedno kriju odgovor na pitanje: da li je komunikacija između vrsti – ponajprije ljudske i životinjskih - uopće moguća? </w:t>
      </w:r>
      <w:r>
        <w:rPr>
          <w:rFonts w:ascii="Times New Roman" w:hAnsi="Times New Roman" w:cs="Times New Roman"/>
          <w:color w:val="000000" w:themeColor="text1"/>
          <w:sz w:val="24"/>
          <w:szCs w:val="24"/>
        </w:rPr>
        <w:t>Odrastajući u suvremenom svijetu uglavnom smo izgubili sposobnost jasnog komuniciranja s prirodom i životinjama, te ih – uz izuzetak kućnih ljubimaca – većinom više ne prepoznajemo kao suputnike na svome životnom putu. U drevno je doba zajedništvo sa svekolikom prirodom bilo dio iskustva svakog čovjeka no u današnjem je svijetonadzoru potisnuto kontinuiranom zauzetošću, osjećajima odvojenosti od prirode, kao i iluzije ljudske dominacije nad planetom. Posljedice ovih antripoloških trendova su, kao što već znate, ubrzano uništavanje okoliša, izumiranje vrsta te sve prisutniji osjećaji tjeskobe, beznađa i izolacije. Pa ipak, davno se zaboravljena i strogo tajnama zaključana vrata postupno ponovno otvaraju. Sve više ljudi uviđa da smo suštinski i neraskidivo povezani sa Zemljom i raznolikim oblicima života koji je, pored nas samih, nastanjuje. Polako učimo surađivati ​​s drugim stanovnicima Zemlje umjesto da ih samo “toleriramo”. Pritom, konačno sinkronizirane drevne i moderne metode  imaju samo jednu svrhu: da nas vrate iz straha u ljubav i iz uništenja u sklad s ostatkom prirodnog svijeta.</w:t>
      </w:r>
      <w:r>
        <w:rPr>
          <w:rFonts w:ascii="Times New Roman" w:hAnsi="Times New Roman" w:cs="Times New Roman"/>
          <w:color w:val="000000" w:themeColor="text1"/>
          <w:sz w:val="24"/>
          <w:szCs w:val="24"/>
        </w:rPr>
        <w:br/>
        <w:t xml:space="preserve">Osnovni problem suvremenog čovjeka u komunikaciji s bilo čime prirodnim jest </w:t>
      </w:r>
      <w:r>
        <w:rPr>
          <w:rFonts w:ascii="Times New Roman" w:hAnsi="Times New Roman" w:cs="Times New Roman"/>
          <w:color w:val="000000" w:themeColor="text1"/>
          <w:sz w:val="24"/>
          <w:szCs w:val="24"/>
          <w:shd w:val="clear" w:color="auto" w:fill="FFFFFF"/>
        </w:rPr>
        <w:t>neprepoznavanje simbola jezika kojim komuniciramo nesvjesno gotovo svakodnevno.</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 xml:space="preserve">Ugledate li npr.ostavljena, izgladnjela psa, jasno vam je da je prestrašen i gladan. Ukoliko je vani hladno, jasno vam je da je i njemu hladno! Naravno, u pravu ste i pokušat ćete sve u svojoj moći </w:t>
      </w:r>
      <w:r>
        <w:rPr>
          <w:rFonts w:ascii="Times New Roman" w:hAnsi="Times New Roman" w:cs="Times New Roman"/>
          <w:color w:val="000000" w:themeColor="text1"/>
          <w:sz w:val="24"/>
          <w:szCs w:val="24"/>
          <w:shd w:val="clear" w:color="auto" w:fill="FFFFFF"/>
        </w:rPr>
        <w:lastRenderedPageBreak/>
        <w:t>da mu pomognete! Ili ćete djelovati neposredno i sami pokušati dozvati, uhvatiti i zbrinuti nesretnu životinju, ili ćete pokušati pozvati pomoć od nekoga sa strane!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rPr>
        <w:t>Izvrstan izbor!</w:t>
      </w:r>
      <w:r>
        <w:rPr>
          <w:rFonts w:ascii="Times New Roman" w:hAnsi="Times New Roman" w:cs="Times New Roman"/>
          <w:color w:val="000000" w:themeColor="text1"/>
          <w:sz w:val="24"/>
          <w:szCs w:val="24"/>
          <w:shd w:val="clear" w:color="auto" w:fill="FFFFFF"/>
        </w:rPr>
        <w:br/>
        <w:t>Pretpostavimo da smo se uspijeli približiti psu. On na i u sebi može nositi i brojne ozlijede od kojih su neke fizičke i jasno vidljive, dok su druge emocionalne i skrivene. Naravno, prilazite li mu suosjećajno i polako i obraćate li mu se miroljubivim, tepajućim tonovima, velika je vjerojatnost da će pritom u vama gotovo momentalno prepoznati svoga spasitelja i govorom tijela te glasanjem odgovoriti na odaslanu poruku. E sad, da se ne dotičem u detalje govora tijela s kojim ste već ionako svi dobrim dijelom zasigurno upoznati, ukratko – zauzet će submisivno uzbuđen položaj tijela očiju uprtih prema vama no spuštene glave, koji će isprva pratiti sramežljivi zamasi repom te će se vašim približavanjem i ispravnim kontaktom muskulatura gornjeg dijela tijela početi vidno opuštati, pas će se potom početi “migati” prema vama, možda i zacviliti od sreće, možda se popiškiti od uzbuđenja dok istovremeno i zamasi repa postaju sve naglašeniji. U ostalim varijacijama, počet će i oduševljeno skakivanje vama u zagrljaj ili pak potpuna predanost lijeganjem na pod, prebacivanjem na bok i, konačno, pokazivanjem trbuha.</w:t>
      </w:r>
      <w:r>
        <w:rPr>
          <w:rFonts w:ascii="Times New Roman" w:hAnsi="Times New Roman" w:cs="Times New Roman"/>
          <w:color w:val="000000" w:themeColor="text1"/>
          <w:sz w:val="24"/>
          <w:szCs w:val="24"/>
          <w:shd w:val="clear" w:color="auto" w:fill="FFFFFF"/>
        </w:rPr>
        <w:br/>
        <w:t>U slučajevima traumatiziranih i zlostavljanih pasa, reakcija će biti često dijametralno suprotna, i varirati od paničnog bijega s repom među nogama te kraćeg zastajanja i osvrtanja prema vama s pristojne udaljenosti, uz naznaku plahe znatiželje i pogleda u dubini kojeg se nadzire i tračak nade da tamo negdje ipak postoje i dobri ljudi, do otvoreno agresivne reakcije potencirane nepatvorenim strahom. U tim ćemo se situacijama susretati i s kešenjem zubiju, oštrim lavežom iz pozicije  “ramena pripravna za skok i guzica prema gore”, te vidno podvijena repa lišena svakog uzbuđenja uslijed čiste jeze, odnosno, repa u poziciji brzih, napetih, kratkih zamaha psa još dovoljno samopouzdanog da se zaista upusti i u borbu.</w:t>
      </w:r>
      <w:r>
        <w:rPr>
          <w:rFonts w:ascii="Times New Roman" w:hAnsi="Times New Roman" w:cs="Times New Roman"/>
          <w:color w:val="000000" w:themeColor="text1"/>
          <w:sz w:val="24"/>
          <w:szCs w:val="24"/>
          <w:shd w:val="clear" w:color="auto" w:fill="FFFFFF"/>
        </w:rPr>
        <w:br/>
        <w:t>Sve smo od ovih situacija bili nebrojeno puta primorani hendlati. Ali, kako?</w:t>
      </w:r>
      <w:r>
        <w:rPr>
          <w:rFonts w:ascii="Times New Roman" w:hAnsi="Times New Roman" w:cs="Times New Roman"/>
          <w:color w:val="000000" w:themeColor="text1"/>
          <w:sz w:val="24"/>
          <w:szCs w:val="24"/>
          <w:shd w:val="clear" w:color="auto" w:fill="FFFFFF"/>
        </w:rPr>
        <w:br/>
        <w:t xml:space="preserve">Mogu vam dati na desetke dresersko-biheviorističkih savjeta ili vas uputiti na desetke fenomenalnih naslova svjetskih stručnjaka na temu, međutim, materija kojom ćemo se ovdje baviti, čista je energija. To je ono što nikada ne omane, čak i kada sva ostala prokušana sredstva podbace.  </w:t>
      </w:r>
    </w:p>
    <w:p w:rsidR="00264F7F" w:rsidRDefault="00264F7F" w:rsidP="00264F7F">
      <w:pPr>
        <w:spacing w:after="0" w:line="240" w:lineRule="auto"/>
        <w:rPr>
          <w:rFonts w:ascii="Times New Roman" w:hAnsi="Times New Roman" w:cs="Times New Roman"/>
          <w:color w:val="000000" w:themeColor="text1"/>
          <w:sz w:val="24"/>
          <w:szCs w:val="24"/>
          <w:shd w:val="clear" w:color="auto" w:fill="FFFFFF"/>
        </w:rPr>
      </w:pPr>
    </w:p>
    <w:p w:rsidR="00264F7F" w:rsidRPr="00831F7C" w:rsidRDefault="00264F7F" w:rsidP="00264F7F">
      <w:pPr>
        <w:spacing w:after="0" w:line="240" w:lineRule="auto"/>
        <w:rPr>
          <w:rFonts w:ascii="Times New Roman" w:hAnsi="Times New Roman" w:cs="Times New Roman"/>
          <w:b/>
          <w:color w:val="000000" w:themeColor="text1"/>
          <w:sz w:val="24"/>
          <w:szCs w:val="24"/>
          <w:shd w:val="clear" w:color="auto" w:fill="FFFFFF"/>
        </w:rPr>
      </w:pPr>
      <w:r w:rsidRPr="00831F7C">
        <w:rPr>
          <w:rFonts w:ascii="Times New Roman" w:hAnsi="Times New Roman" w:cs="Times New Roman"/>
          <w:b/>
          <w:color w:val="000000" w:themeColor="text1"/>
          <w:sz w:val="24"/>
          <w:szCs w:val="24"/>
          <w:shd w:val="clear" w:color="auto" w:fill="FFFFFF"/>
        </w:rPr>
        <w:t xml:space="preserve">Ljudska psihologija – prozor u razumijevanje vrsti – i </w:t>
      </w:r>
      <w:r w:rsidRPr="00831F7C">
        <w:rPr>
          <w:rFonts w:ascii="Times New Roman" w:hAnsi="Times New Roman" w:cs="Times New Roman"/>
          <w:b/>
          <w:i/>
          <w:color w:val="000000" w:themeColor="text1"/>
          <w:sz w:val="24"/>
          <w:szCs w:val="24"/>
          <w:shd w:val="clear" w:color="auto" w:fill="FFFFFF"/>
        </w:rPr>
        <w:t>vice versa</w:t>
      </w:r>
    </w:p>
    <w:p w:rsidR="00264F7F" w:rsidRDefault="00264F7F" w:rsidP="00264F7F">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br/>
        <w:t xml:space="preserve">Idemo, dakle, od samih početaka. Naše misli i naši osjećaji doslovno diktiraju stav našeg tijela, boju glasa, reakciju naših dlaka duž čitavog tijela, pogled, sam naš miris pod kontrolom žlijezda s vanjskim lučenjem, koje su nadalje pod kontrolom žljezda s unutrašnjim lučenjem i CNSa, kao i neurološke impulse koji su još dublji trigger svega navedenog, itd. Međutim, ono što </w:t>
      </w:r>
      <w:r>
        <w:rPr>
          <w:rFonts w:ascii="Times New Roman" w:hAnsi="Times New Roman" w:cs="Times New Roman"/>
          <w:b/>
          <w:i/>
          <w:color w:val="000000" w:themeColor="text1"/>
          <w:sz w:val="24"/>
          <w:szCs w:val="24"/>
          <w:shd w:val="clear" w:color="auto" w:fill="FFFFFF"/>
        </w:rPr>
        <w:t>još više</w:t>
      </w:r>
      <w:r>
        <w:rPr>
          <w:rFonts w:ascii="Times New Roman" w:hAnsi="Times New Roman" w:cs="Times New Roman"/>
          <w:color w:val="000000" w:themeColor="text1"/>
          <w:sz w:val="24"/>
          <w:szCs w:val="24"/>
          <w:shd w:val="clear" w:color="auto" w:fill="FFFFFF"/>
        </w:rPr>
        <w:t xml:space="preserve"> diktira cijelu tu mašineriju naša su </w:t>
      </w:r>
      <w:r>
        <w:rPr>
          <w:rFonts w:ascii="Times New Roman" w:hAnsi="Times New Roman" w:cs="Times New Roman"/>
          <w:b/>
          <w:i/>
          <w:color w:val="000000" w:themeColor="text1"/>
          <w:sz w:val="24"/>
          <w:szCs w:val="24"/>
          <w:shd w:val="clear" w:color="auto" w:fill="FFFFFF"/>
        </w:rPr>
        <w:t>uvjerenja</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br/>
        <w:t xml:space="preserve">E, sada ćemo se malo zaustaviti s našim psom, na taj ćemo prizor pritisnuti mentalni “Pause” i  prvo malo razmotriti mehanizme raznorazne komunikacije nas ljudi te se potom vratiti na životinje. </w:t>
      </w:r>
      <w:r>
        <w:rPr>
          <w:rFonts w:ascii="Times New Roman" w:hAnsi="Times New Roman" w:cs="Times New Roman"/>
          <w:color w:val="000000" w:themeColor="text1"/>
          <w:sz w:val="24"/>
          <w:szCs w:val="24"/>
          <w:shd w:val="clear" w:color="auto" w:fill="FFFFFF"/>
        </w:rPr>
        <w:br/>
        <w:t xml:space="preserve">Mi se, ljudi, većinom koristimo verbalnom i neverbalnom komunikacijom, pri čemu nam je čak i ova sposobnost one nesvijesne neverbalne komunikacije poprilično zakržljala. </w:t>
      </w:r>
    </w:p>
    <w:p w:rsidR="00264F7F" w:rsidRDefault="00264F7F" w:rsidP="00264F7F">
      <w:pPr>
        <w:pStyle w:val="NormalWeb"/>
        <w:spacing w:before="0" w:beforeAutospacing="0" w:after="0" w:afterAutospacing="0"/>
        <w:textAlignment w:val="baseline"/>
        <w:rPr>
          <w:color w:val="000000" w:themeColor="text1"/>
        </w:rPr>
      </w:pPr>
      <w:r>
        <w:rPr>
          <w:color w:val="000000" w:themeColor="text1"/>
          <w:shd w:val="clear" w:color="auto" w:fill="FFFFFF"/>
        </w:rPr>
        <w:t>Općenito uzevši, tijekom komunikacije primamo informacije kroz pet osjetila, a to su</w:t>
      </w:r>
      <w:r>
        <w:rPr>
          <w:rStyle w:val="Strong"/>
          <w:color w:val="000000" w:themeColor="text1"/>
          <w:bdr w:val="none" w:sz="0" w:space="0" w:color="auto" w:frame="1"/>
          <w:shd w:val="clear" w:color="auto" w:fill="FFFFFF"/>
        </w:rPr>
        <w:t xml:space="preserve"> vid, sluh, osjet, miris i okus. </w:t>
      </w:r>
      <w:r>
        <w:rPr>
          <w:rStyle w:val="Strong"/>
          <w:b w:val="0"/>
          <w:color w:val="000000" w:themeColor="text1"/>
          <w:bdr w:val="none" w:sz="0" w:space="0" w:color="auto" w:frame="1"/>
          <w:shd w:val="clear" w:color="auto" w:fill="FFFFFF"/>
        </w:rPr>
        <w:t>Nadalje,</w:t>
      </w:r>
      <w:r>
        <w:rPr>
          <w:rStyle w:val="Strong"/>
          <w:color w:val="000000" w:themeColor="text1"/>
          <w:bdr w:val="none" w:sz="0" w:space="0" w:color="auto" w:frame="1"/>
          <w:shd w:val="clear" w:color="auto" w:fill="FFFFFF"/>
        </w:rPr>
        <w:t xml:space="preserve"> </w:t>
      </w:r>
      <w:r>
        <w:rPr>
          <w:color w:val="000000" w:themeColor="text1"/>
        </w:rPr>
        <w:t xml:space="preserve">kroz mentalne slike stvaramo unutarnju reprezentaciju vanjskih doživljaja. Pritom, svatko od nas ima svoju realnost pa kreiramo konkretno iskustvo tako da primljenu informaciju putem pet osjetila generaliziramo, iskrivljujemo, brišemo, filtriramo ili </w:t>
      </w:r>
      <w:r>
        <w:rPr>
          <w:color w:val="000000" w:themeColor="text1"/>
        </w:rPr>
        <w:lastRenderedPageBreak/>
        <w:t>obrađujemo. Upravo je to objašnjenje </w:t>
      </w:r>
      <w:r>
        <w:rPr>
          <w:bCs/>
          <w:color w:val="000000" w:themeColor="text1"/>
          <w:bdr w:val="none" w:sz="0" w:space="0" w:color="auto" w:frame="1"/>
        </w:rPr>
        <w:t>zašto svatko od nas drugačije reagira na isti vanjski događaj!</w:t>
      </w:r>
    </w:p>
    <w:p w:rsidR="00264F7F" w:rsidRDefault="00264F7F" w:rsidP="00264F7F">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Pritom se naš reprezentativni sustav, te time i tip komunikatora, može podijeliti u tri osnovne skupine: v</w:t>
      </w:r>
      <w:r>
        <w:rPr>
          <w:rFonts w:ascii="Times New Roman" w:eastAsia="Times New Roman" w:hAnsi="Times New Roman" w:cs="Times New Roman"/>
          <w:bCs/>
          <w:color w:val="000000" w:themeColor="text1"/>
          <w:sz w:val="24"/>
          <w:szCs w:val="24"/>
          <w:bdr w:val="none" w:sz="0" w:space="0" w:color="auto" w:frame="1"/>
        </w:rPr>
        <w:t>izualni, auditivni i kinestetski</w:t>
      </w:r>
      <w:r>
        <w:rPr>
          <w:rFonts w:ascii="Times New Roman" w:eastAsia="Times New Roman" w:hAnsi="Times New Roman" w:cs="Times New Roman"/>
          <w:color w:val="000000" w:themeColor="text1"/>
          <w:sz w:val="24"/>
          <w:szCs w:val="24"/>
        </w:rPr>
        <w:t>. Osjet okusa i mirisa se često smještaju u kinestetski reprezentativni sustav. U primanju i obradi informacija najčešće koristimo sva tri sustava, no jedan je dominantan.</w:t>
      </w:r>
      <w:r>
        <w:rPr>
          <w:rFonts w:ascii="Times New Roman" w:eastAsia="Times New Roman" w:hAnsi="Times New Roman" w:cs="Times New Roman"/>
          <w:color w:val="000000" w:themeColor="text1"/>
          <w:sz w:val="24"/>
          <w:szCs w:val="24"/>
        </w:rPr>
        <w:br/>
        <w:t>Međutim, izuzev navedenog, informacije primamo i na jednoj sasvim intuitivnoj tj. energetskoj razini.</w:t>
      </w:r>
      <w:r>
        <w:rPr>
          <w:rFonts w:ascii="Times New Roman" w:eastAsia="Times New Roman" w:hAnsi="Times New Roman" w:cs="Times New Roman"/>
          <w:color w:val="000000" w:themeColor="text1"/>
          <w:sz w:val="24"/>
          <w:szCs w:val="24"/>
        </w:rPr>
        <w:br/>
        <w:t>Ukratko, naša sposobnost komunikacije, kako one osjetilne, tako i one vanosjetilne, mentalno, fiziološki i duhovno, zapravo nimalo ne zaostaje za onom životinja – opremljeni smo svime! - a stvar čak nije u tome da smo zaista zaboravili kako se to radi, već više u tome da smo današnjim načinom života i sredinama u kojima obitavamo(posebno urbane sredine!) doslovno prezagušeni signalima i podražajima svih vrsta! Njuh, okus pa čak i osjet, te potom sluh i vid, tijekom života i sazrijevanja postaju nam sve slabiji! A pritom ne mislim na dosezanje starosti i određena očekivana odstupanja koja idu s tim.</w:t>
      </w:r>
      <w:r>
        <w:rPr>
          <w:rFonts w:ascii="Times New Roman" w:eastAsia="Times New Roman" w:hAnsi="Times New Roman" w:cs="Times New Roman"/>
          <w:color w:val="000000" w:themeColor="text1"/>
          <w:sz w:val="24"/>
          <w:szCs w:val="24"/>
        </w:rPr>
        <w:br/>
        <w:t xml:space="preserve">Ukoliko se vratimo našem psu s početka priče, konstatirat ćemo da mu je dominantno osjetilo njuh, potom vid, sluh, itd. Nadalje, često čujemo tvrdnju u tipu: “…pas je čuo nešto što mi nismo…”. No, nije poanta u tome; vidite, poanta je u predrasudama spram sposobnosti zapravo gotovo svakog živog bića da razumije i spozna direktan status onog drugog. </w:t>
      </w:r>
      <w:r>
        <w:rPr>
          <w:rFonts w:ascii="Times New Roman" w:eastAsia="Times New Roman" w:hAnsi="Times New Roman" w:cs="Times New Roman"/>
          <w:color w:val="000000" w:themeColor="text1"/>
          <w:sz w:val="24"/>
          <w:szCs w:val="24"/>
        </w:rPr>
        <w:br/>
        <w:t xml:space="preserve">Kada želite psa naučiti bilo što, prvo morate pridobiti njegov fokus. Zato se služimo keksićima. Mito, korupcija i pozitivna motivacija. </w:t>
      </w:r>
      <w:r>
        <w:rPr>
          <w:rFonts w:ascii="Times New Roman" w:eastAsia="Times New Roman" w:hAnsi="Times New Roman" w:cs="Times New Roman"/>
          <w:color w:val="000000" w:themeColor="text1"/>
          <w:sz w:val="24"/>
          <w:szCs w:val="24"/>
        </w:rPr>
        <w:br/>
        <w:t>Kada želite čovjeka naučiti nečemu, također trebate zadobiti njegov fokus. To ćete postići tako da mu isto dobacite pravi ili mentalni keksić.</w:t>
      </w:r>
      <w:r>
        <w:rPr>
          <w:rFonts w:ascii="Times New Roman" w:eastAsia="Times New Roman" w:hAnsi="Times New Roman" w:cs="Times New Roman"/>
          <w:color w:val="000000" w:themeColor="text1"/>
          <w:sz w:val="24"/>
          <w:szCs w:val="24"/>
        </w:rPr>
        <w:br/>
        <w:t>E sad, da se polako vratimo na tvrdnju s početka priče…energija kojom komunicirate sa životinjama, te preko njih, i samom prirodom. Stvari su zapravo vrlo jednostavne.</w:t>
      </w:r>
      <w:r>
        <w:rPr>
          <w:rFonts w:ascii="Times New Roman" w:eastAsia="Times New Roman" w:hAnsi="Times New Roman" w:cs="Times New Roman"/>
          <w:color w:val="000000" w:themeColor="text1"/>
          <w:sz w:val="24"/>
          <w:szCs w:val="24"/>
        </w:rPr>
        <w:br/>
        <w:t xml:space="preserve">Iza </w:t>
      </w:r>
      <w:r>
        <w:rPr>
          <w:rFonts w:ascii="Times New Roman" w:eastAsia="Times New Roman" w:hAnsi="Times New Roman" w:cs="Times New Roman"/>
          <w:i/>
          <w:color w:val="000000" w:themeColor="text1"/>
          <w:sz w:val="24"/>
          <w:szCs w:val="24"/>
        </w:rPr>
        <w:t xml:space="preserve">svake </w:t>
      </w:r>
      <w:r>
        <w:rPr>
          <w:rFonts w:ascii="Times New Roman" w:eastAsia="Times New Roman" w:hAnsi="Times New Roman" w:cs="Times New Roman"/>
          <w:color w:val="000000" w:themeColor="text1"/>
          <w:sz w:val="24"/>
          <w:szCs w:val="24"/>
        </w:rPr>
        <w:t xml:space="preserve">forme komunikacije stojite Vi i vaš Sugovornik. Zanemarite na trenutak vrstu. To je ovdje potpuno nebitno. No, da bismo uopće bili sposobni racionalno zanemariti tu “prepreku vrste”, nazovimo to tako, prvo se moramo spustiti u samu srž stvari i definirati tko smo mi, tko su oni, itd. Zašto? Jer smo mi ljudi zaista krajnje racionalna bića a definicije nam pomažu stvoriti nova ili reformirati neka stara uvjerenja. Pritom ne mislim na one općenite oxfordske definicije već prvenstveno na one naše subjektivne, koje nam pomažu da objasnimo svijet. </w:t>
      </w:r>
      <w:r>
        <w:rPr>
          <w:rFonts w:ascii="Times New Roman" w:eastAsia="Times New Roman" w:hAnsi="Times New Roman" w:cs="Times New Roman"/>
          <w:color w:val="000000" w:themeColor="text1"/>
          <w:sz w:val="24"/>
          <w:szCs w:val="24"/>
        </w:rPr>
        <w:br/>
        <w:t xml:space="preserve">Budući da ćemo se ovim pitanjima detaljno baviti u jednom od mojih predavanja (svi ste dobrodošli!), za sada bih vam svratila samo posbenu pažnju na činjenicu da su sva naša čula prisilno doslovno sedirana, umrtvljena i otupljela višestoljetnom propagandom razlika među vrstama. Različiti, dakako, i jesmo. No ne u svojoj srži. </w:t>
      </w:r>
      <w:r>
        <w:rPr>
          <w:rFonts w:ascii="Times New Roman" w:eastAsia="Times New Roman" w:hAnsi="Times New Roman" w:cs="Times New Roman"/>
          <w:color w:val="000000" w:themeColor="text1"/>
          <w:sz w:val="24"/>
          <w:szCs w:val="24"/>
        </w:rPr>
        <w:br/>
        <w:t>Imamo, dakle, tog našeg psa.</w:t>
      </w:r>
      <w:r>
        <w:rPr>
          <w:rFonts w:ascii="Times New Roman" w:eastAsia="Times New Roman" w:hAnsi="Times New Roman" w:cs="Times New Roman"/>
          <w:color w:val="000000" w:themeColor="text1"/>
          <w:sz w:val="24"/>
          <w:szCs w:val="24"/>
        </w:rPr>
        <w:br/>
        <w:t>Kada ga ugledate, pomislit ćete – vidi, pas!</w:t>
      </w:r>
      <w:r>
        <w:rPr>
          <w:rFonts w:ascii="Times New Roman" w:eastAsia="Times New Roman" w:hAnsi="Times New Roman" w:cs="Times New Roman"/>
          <w:color w:val="000000" w:themeColor="text1"/>
          <w:sz w:val="24"/>
          <w:szCs w:val="24"/>
        </w:rPr>
        <w:br/>
        <w:t>Što je pas? Canidae? Jest.</w:t>
      </w:r>
      <w:r>
        <w:rPr>
          <w:rFonts w:ascii="Times New Roman" w:eastAsia="Times New Roman" w:hAnsi="Times New Roman" w:cs="Times New Roman"/>
          <w:color w:val="000000" w:themeColor="text1"/>
          <w:sz w:val="24"/>
          <w:szCs w:val="24"/>
        </w:rPr>
        <w:br/>
        <w:t xml:space="preserve">Ima oči, uši, nos, kožu, srce, pluća, želudac, mjehur…dakle, vidi, čuje, njuši, osjeća, treba kisik, vodu, hranu, kaka, piški…boji se ili je opušten, veseli se ili nam prijeti. Sisavac je. U čemu je onda razlika? </w:t>
      </w:r>
      <w:r>
        <w:rPr>
          <w:rFonts w:ascii="Times New Roman" w:eastAsia="Times New Roman" w:hAnsi="Times New Roman" w:cs="Times New Roman"/>
          <w:color w:val="000000" w:themeColor="text1"/>
          <w:sz w:val="24"/>
          <w:szCs w:val="24"/>
        </w:rPr>
        <w:br/>
        <w:t xml:space="preserve">Pas živi u trenutku. Njegov je fokus konstantno u njegovoj okolini. On ne planira kamo će u petak navečer. Njega ne određuje stupanj obrazovanja niti mjesečni dohodak. On ne mrzi, nema predrasude, postupa isključivo iz nepatvorenog iskustva. Kada je gladan, nastoji doći do hrane. Kada nije gladan, niti jedan slučajno pronađeni ultra-mirisni snack neće biti na odmet. </w:t>
      </w:r>
      <w:r>
        <w:rPr>
          <w:rFonts w:ascii="Times New Roman" w:eastAsia="Times New Roman" w:hAnsi="Times New Roman" w:cs="Times New Roman"/>
          <w:b/>
          <w:color w:val="000000" w:themeColor="text1"/>
          <w:sz w:val="24"/>
          <w:szCs w:val="24"/>
        </w:rPr>
        <w:t xml:space="preserve">On vas ne prosuđuje prema vrsti, već prema energiji koju odašiljete. On nema nikakve natpriodne </w:t>
      </w:r>
      <w:r>
        <w:rPr>
          <w:rFonts w:ascii="Times New Roman" w:eastAsia="Times New Roman" w:hAnsi="Times New Roman" w:cs="Times New Roman"/>
          <w:b/>
          <w:color w:val="000000" w:themeColor="text1"/>
          <w:sz w:val="24"/>
          <w:szCs w:val="24"/>
        </w:rPr>
        <w:lastRenderedPageBreak/>
        <w:t xml:space="preserve">moći niti osjetila. On je jednostavno pas, i zna da je pas! Da biste mogli </w:t>
      </w:r>
      <w:r>
        <w:rPr>
          <w:rFonts w:ascii="Times New Roman" w:eastAsia="Times New Roman" w:hAnsi="Times New Roman" w:cs="Times New Roman"/>
          <w:b/>
          <w:i/>
          <w:color w:val="000000" w:themeColor="text1"/>
          <w:sz w:val="24"/>
          <w:szCs w:val="24"/>
        </w:rPr>
        <w:t xml:space="preserve">zaista </w:t>
      </w:r>
      <w:r>
        <w:rPr>
          <w:rFonts w:ascii="Times New Roman" w:eastAsia="Times New Roman" w:hAnsi="Times New Roman" w:cs="Times New Roman"/>
          <w:b/>
          <w:color w:val="000000" w:themeColor="text1"/>
          <w:sz w:val="24"/>
          <w:szCs w:val="24"/>
        </w:rPr>
        <w:t>komunicirati s njim, morate postati pas!</w:t>
      </w:r>
      <w:r>
        <w:rPr>
          <w:rFonts w:ascii="Times New Roman" w:eastAsia="Times New Roman" w:hAnsi="Times New Roman" w:cs="Times New Roman"/>
          <w:color w:val="000000" w:themeColor="text1"/>
          <w:sz w:val="24"/>
          <w:szCs w:val="24"/>
        </w:rPr>
        <w:t xml:space="preserve"> Biheviorizam vrsta nas uči trikovima kako ćete psu objasniti svoje namjere, čime vam znatno olakšava klasični trening. No, mi ne pričamo o tome; pričamo o istinskoj komunikaciji! </w:t>
      </w:r>
      <w:r>
        <w:rPr>
          <w:rFonts w:ascii="Times New Roman" w:eastAsia="Times New Roman" w:hAnsi="Times New Roman" w:cs="Times New Roman"/>
          <w:color w:val="000000" w:themeColor="text1"/>
          <w:sz w:val="24"/>
          <w:szCs w:val="24"/>
        </w:rPr>
        <w:br/>
        <w:t xml:space="preserve">E, sad dolazimo do srži stvari: vi, kao čovjek, možete nešto što životinje ipak ne mogu. Identificirati se s drugim živim bićem na svim razinama! </w:t>
      </w:r>
      <w:r>
        <w:rPr>
          <w:rFonts w:ascii="Times New Roman" w:eastAsia="Times New Roman" w:hAnsi="Times New Roman" w:cs="Times New Roman"/>
          <w:color w:val="000000" w:themeColor="text1"/>
          <w:sz w:val="24"/>
          <w:szCs w:val="24"/>
        </w:rPr>
        <w:br/>
        <w:t>OVO je razlog zašto je čovjek – čak i biblijski! – “gospodar svih stvari”.</w:t>
      </w:r>
      <w:r>
        <w:rPr>
          <w:rFonts w:ascii="Times New Roman" w:eastAsia="Times New Roman" w:hAnsi="Times New Roman" w:cs="Times New Roman"/>
          <w:color w:val="000000" w:themeColor="text1"/>
          <w:sz w:val="24"/>
          <w:szCs w:val="24"/>
        </w:rPr>
        <w:br/>
        <w:t>Bez daljnjega, i jest. Samo, ukoliko svladate tu tehniku, više nećete ni sanjati o tome da ikada ikako naudite drugom živom biću.</w:t>
      </w:r>
      <w:r>
        <w:rPr>
          <w:rFonts w:ascii="Times New Roman" w:eastAsia="Times New Roman" w:hAnsi="Times New Roman" w:cs="Times New Roman"/>
          <w:color w:val="000000" w:themeColor="text1"/>
          <w:sz w:val="24"/>
          <w:szCs w:val="24"/>
        </w:rPr>
        <w:br/>
        <w:t>Ovo je tek početak.</w:t>
      </w:r>
      <w:r>
        <w:rPr>
          <w:rFonts w:ascii="Times New Roman" w:eastAsia="Times New Roman" w:hAnsi="Times New Roman" w:cs="Times New Roman"/>
          <w:color w:val="000000" w:themeColor="text1"/>
          <w:sz w:val="24"/>
          <w:szCs w:val="24"/>
        </w:rPr>
        <w:br/>
        <w:t xml:space="preserve">Jeste li spremni? Želite li to zaista? </w:t>
      </w:r>
      <w:r>
        <w:rPr>
          <w:rFonts w:ascii="Times New Roman" w:eastAsia="Times New Roman" w:hAnsi="Times New Roman" w:cs="Times New Roman"/>
          <w:color w:val="000000" w:themeColor="text1"/>
          <w:sz w:val="24"/>
          <w:szCs w:val="24"/>
        </w:rPr>
        <w:br/>
        <w:t>Znanje nosi veliku odgovornost.</w:t>
      </w:r>
      <w:r>
        <w:rPr>
          <w:rFonts w:ascii="Times New Roman" w:eastAsia="Times New Roman" w:hAnsi="Times New Roman" w:cs="Times New Roman"/>
          <w:color w:val="000000" w:themeColor="text1"/>
          <w:sz w:val="24"/>
          <w:szCs w:val="24"/>
        </w:rPr>
        <w:br/>
        <w:t>Prihvaćate li je?</w:t>
      </w:r>
      <w:r>
        <w:rPr>
          <w:rFonts w:ascii="Times New Roman" w:eastAsia="Times New Roman" w:hAnsi="Times New Roman" w:cs="Times New Roman"/>
          <w:color w:val="000000" w:themeColor="text1"/>
          <w:sz w:val="24"/>
          <w:szCs w:val="24"/>
        </w:rPr>
        <w:br/>
        <w:t xml:space="preserve">Da, sva priroda vrlo intentivno komunicira s vama na dnevnoj bazi. </w:t>
      </w:r>
      <w:r>
        <w:rPr>
          <w:rFonts w:ascii="Times New Roman" w:eastAsia="Times New Roman" w:hAnsi="Times New Roman" w:cs="Times New Roman"/>
          <w:color w:val="000000" w:themeColor="text1"/>
          <w:sz w:val="24"/>
          <w:szCs w:val="24"/>
        </w:rPr>
        <w:br/>
        <w:t xml:space="preserve">Vi je ne čujete. Ne čujete psa, izuzev ako laje. Čujete buku prometa oko sebe, ali ste je “isključili”. Tome podjednako tako pokušavate naučiti i svoje kućne ljubimce. To je process koji se naziva </w:t>
      </w:r>
      <w:r>
        <w:rPr>
          <w:rFonts w:ascii="Times New Roman" w:eastAsia="Times New Roman" w:hAnsi="Times New Roman" w:cs="Times New Roman"/>
          <w:b/>
          <w:color w:val="000000" w:themeColor="text1"/>
          <w:sz w:val="24"/>
          <w:szCs w:val="24"/>
        </w:rPr>
        <w:t>“socijalizacija”.</w:t>
      </w:r>
      <w:r>
        <w:rPr>
          <w:rFonts w:ascii="Times New Roman" w:eastAsia="Times New Roman" w:hAnsi="Times New Roman" w:cs="Times New Roman"/>
          <w:color w:val="000000" w:themeColor="text1"/>
          <w:sz w:val="24"/>
          <w:szCs w:val="24"/>
        </w:rPr>
        <w:t xml:space="preserve"> Socijalizacija na što?! Je, je, znam, treniram pse; živimo u gradu, tu je puno ljudi, djece, drugih pasa, prometa, itd. Sve to stoji, s obzirom na okolnosti našeg habitata.</w:t>
      </w:r>
      <w:r>
        <w:rPr>
          <w:rFonts w:ascii="Times New Roman" w:eastAsia="Times New Roman" w:hAnsi="Times New Roman" w:cs="Times New Roman"/>
          <w:color w:val="000000" w:themeColor="text1"/>
          <w:sz w:val="24"/>
          <w:szCs w:val="24"/>
        </w:rPr>
        <w:br/>
        <w:t>Ali, sada ćemo svijesno obrnuti ovaj proces i de-socijalizirati sebe, može?</w:t>
      </w:r>
      <w:r>
        <w:rPr>
          <w:rFonts w:ascii="Times New Roman" w:eastAsia="Times New Roman" w:hAnsi="Times New Roman" w:cs="Times New Roman"/>
          <w:color w:val="000000" w:themeColor="text1"/>
          <w:sz w:val="24"/>
          <w:szCs w:val="24"/>
        </w:rPr>
        <w:br/>
        <w:t xml:space="preserve">Jer, da se razumijemo, “socijalizacija” je tek još jedan pojam nametnut nam od strane društvene uvjetovanosti. Ona je nužna i potrebna. Ona je nužna i unutar čopora, recimo, vukova! Svaka vrsta ima svoju formu socijalizacije no, ukoliko nismo sposobni obrnuti process, bojim se da nikada nećemo shvatiti i samu prirodu, odnosno, pripadnika određene vrste! </w:t>
      </w:r>
      <w:r>
        <w:rPr>
          <w:rFonts w:ascii="Times New Roman" w:eastAsia="Times New Roman" w:hAnsi="Times New Roman" w:cs="Times New Roman"/>
          <w:color w:val="000000" w:themeColor="text1"/>
          <w:sz w:val="24"/>
          <w:szCs w:val="24"/>
        </w:rPr>
        <w:br/>
      </w:r>
      <w:r>
        <w:rPr>
          <w:rFonts w:ascii="Times New Roman" w:hAnsi="Times New Roman" w:cs="Times New Roman"/>
          <w:color w:val="000000" w:themeColor="text1"/>
          <w:sz w:val="24"/>
          <w:szCs w:val="24"/>
        </w:rPr>
        <w:t>Naime, ukoliko se zaista ubacite u perspektivu različite vrste, zamislivši kako bi bilo biti jedinka te specifične vrste u njenu prirodnom okolišu, njenim prioritetima, njenim dominantnim osjetilima, kao i  njenim načinom ophođenja prema stvarima u datoj okolini možete, iz perspektive upravo te vrste, doslovno spoznati i koje su njezine konkretne motivacije. A iza svakog obrasca ponašanja postoji i razlog koji ga potencira… Nadalje, izuzev perspektive određene vrste, također trebamo biti sposobni shvatiti perspektivu određene jedinke te vrste. Jer, baš poput ljudi, i životinje unutar određe vrste individualci su sa specifičnim karakterima, željama i potrebama. Kako bismo u potpunosti iskoristili dar empatije ili telepatije, nije neprikladno poslužiti se maštom, koja zaista jest jedno iznimno i specifično ljudsko orudže! Zapitajte se, kako je biti primjerice ribica u akvarijumu ili ptica u kavezu  Pet Centra? Naravno, puno pomaže da prvo zamislimo njihovu fizičku realnost – što vide, što čuju, u kakvom se mediju kreću, kako mora da se osjećaju pri tom kretanju, kako je nositi njihovu kožu/dlaku/perje/krljušti…</w:t>
      </w:r>
    </w:p>
    <w:p w:rsidR="00264F7F" w:rsidRDefault="00264F7F" w:rsidP="00264F7F">
      <w:pPr>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Ako ste, primjerice, hrčak, te ste veličine, oko vas se nalazi mala nastamba, pojilica, zdjelica s hranom, stelja od piljevine i sijena…što želite? Što vas plaši, uznemirava? Gdje ćete se sakriti? Gdje će vam biti ugodno? Kada ćete i kako izaći iz skrovišta?</w:t>
      </w:r>
      <w:r>
        <w:rPr>
          <w:rFonts w:ascii="Times New Roman" w:eastAsia="Times New Roman" w:hAnsi="Times New Roman" w:cs="Times New Roman"/>
          <w:color w:val="000000" w:themeColor="text1"/>
          <w:sz w:val="24"/>
          <w:szCs w:val="24"/>
        </w:rPr>
        <w:br/>
        <w:t xml:space="preserve">No, no! Pokušajte! Poigrajte se malo s time! </w:t>
      </w:r>
      <w:r>
        <w:rPr>
          <w:rFonts w:ascii="Times New Roman" w:eastAsia="Times New Roman" w:hAnsi="Times New Roman" w:cs="Times New Roman"/>
          <w:color w:val="000000" w:themeColor="text1"/>
          <w:sz w:val="24"/>
          <w:szCs w:val="24"/>
        </w:rPr>
        <w:br/>
        <w:t>Da biste komunicirali s psom, ne trebate znati lajati; štoviše, da biste komunicirali s ikime, nije nužno da znate jezik, zar ne? Snašli biste se i da vas momentalno teleportiraju u Kinu, posred zabačenog sela gdje nitko ne govori niti jedan jezik, izuzev kinsekog...Hah, Bože moj, pa ljudi smo, već ćemo se nekako sporazumijeti!</w:t>
      </w:r>
      <w:r>
        <w:rPr>
          <w:rFonts w:ascii="Times New Roman" w:eastAsia="Times New Roman" w:hAnsi="Times New Roman" w:cs="Times New Roman"/>
          <w:color w:val="000000" w:themeColor="text1"/>
          <w:sz w:val="24"/>
          <w:szCs w:val="24"/>
        </w:rPr>
        <w:br/>
        <w:t xml:space="preserve">Vjerujte mi, sasvim je ista stvar i sa životinjama. Pod uvjetom da na trenutak zaboravite da ste </w:t>
      </w:r>
      <w:r>
        <w:rPr>
          <w:rFonts w:ascii="Times New Roman" w:eastAsia="Times New Roman" w:hAnsi="Times New Roman" w:cs="Times New Roman"/>
          <w:color w:val="000000" w:themeColor="text1"/>
          <w:sz w:val="24"/>
          <w:szCs w:val="24"/>
        </w:rPr>
        <w:lastRenderedPageBreak/>
        <w:t xml:space="preserve">(samo) čovjek! </w:t>
      </w:r>
      <w:r>
        <w:rPr>
          <w:rFonts w:ascii="Times New Roman" w:eastAsia="Times New Roman" w:hAnsi="Times New Roman" w:cs="Times New Roman"/>
          <w:color w:val="000000" w:themeColor="text1"/>
          <w:sz w:val="24"/>
          <w:szCs w:val="24"/>
        </w:rPr>
        <w:br/>
        <w:t xml:space="preserve">Jer, niste samo čovjek! Više ste od toga! Dio ste prirode!   </w:t>
      </w:r>
    </w:p>
    <w:p w:rsidR="00E85A6E" w:rsidRDefault="00264F7F" w:rsidP="00264F7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 ovo naglasim, sada ćemo, primarno se koristeći znanstvenim metodama, pokušati dokazati prisustvo nečega što svi posjedujemo i kod životinja – svijesti ili duše, ako želite. Jer na baš svim razinama, svi smo satkani od iste tvari. Ukoliko rascijepkamo tkiva od kojih smo sazdani na molekularnu razinu, pa odemo i par koraka dalje, dođemo do atoma te čestica od kojih su sazdani, lako uviđamo da nam, na fizičkoj, kemijskoj, molekularnoj, fiziološkoj i biološkoj razini svima trebaju određene supstance kako bismo preživjeli: čudotvorne molekule zvane voda, kisik, itd. Ukoliko pak zaronimo još koji korak dublje – a zaronit ćemo! – odplivat ćemo u eteričnu sveru duha, mjesto gdje naša čuda započinju! Već sada možete primjetiti da nismo baš toliko različiti, svi mi imamo iste potrebe već iz sasvim fiziološke perspektive! Zašto bi onda pretpostavljali da su životinje imalo drugačije od nas?</w:t>
      </w:r>
      <w:r>
        <w:rPr>
          <w:rFonts w:ascii="Times New Roman" w:eastAsia="Times New Roman" w:hAnsi="Times New Roman" w:cs="Times New Roman"/>
          <w:color w:val="000000" w:themeColor="text1"/>
          <w:sz w:val="24"/>
          <w:szCs w:val="24"/>
        </w:rPr>
        <w:br/>
        <w:t xml:space="preserve">Ne osjećaju li bol, nelagodu, glad, žeđ, strah…krvare baš poput nas, dišu baš poput nas. Smatrate li da im je ugodno u masovnom uzgoju ili klaonicama? Naglasak je na </w:t>
      </w:r>
      <w:r>
        <w:rPr>
          <w:rFonts w:ascii="Times New Roman" w:eastAsia="Times New Roman" w:hAnsi="Times New Roman" w:cs="Times New Roman"/>
          <w:b/>
          <w:color w:val="000000" w:themeColor="text1"/>
          <w:sz w:val="24"/>
          <w:szCs w:val="24"/>
        </w:rPr>
        <w:t>“osjećaju”.</w:t>
      </w:r>
      <w:r>
        <w:rPr>
          <w:rFonts w:ascii="Times New Roman" w:eastAsia="Times New Roman" w:hAnsi="Times New Roman" w:cs="Times New Roman"/>
          <w:color w:val="000000" w:themeColor="text1"/>
          <w:sz w:val="24"/>
          <w:szCs w:val="24"/>
        </w:rPr>
        <w:t xml:space="preserve"> Kod nas bi stoga naglasak trebao biti na </w:t>
      </w:r>
      <w:r>
        <w:rPr>
          <w:rFonts w:ascii="Times New Roman" w:eastAsia="Times New Roman" w:hAnsi="Times New Roman" w:cs="Times New Roman"/>
          <w:b/>
          <w:color w:val="000000" w:themeColor="text1"/>
          <w:sz w:val="24"/>
          <w:szCs w:val="24"/>
        </w:rPr>
        <w:t>su-osjećanju</w:t>
      </w:r>
      <w:r>
        <w:rPr>
          <w:rFonts w:ascii="Times New Roman" w:eastAsia="Times New Roman" w:hAnsi="Times New Roman" w:cs="Times New Roman"/>
          <w:color w:val="000000" w:themeColor="text1"/>
          <w:sz w:val="24"/>
          <w:szCs w:val="24"/>
        </w:rPr>
        <w:t>!!! Ukoliko ne razumijemo ovo, ne bismo se trebali deklarirati najnaprednijim bićima na planeti Zemlji. Empatija je izraz koji znači suosjećanje te ujedno nešto čega, kako se čini, neki od nas imaju u izobilju, dok drugima upravo patološki nedostaje. Empatija je također svojevrsna forma životinjske telepatije. I premda ovo na prvu zvuči kao žešći Science Fiction, lako ćemo se uvijeriti da tome baš i nije sasvim tako. Naime, ona je moguća i ona se čitavo vrijeme događa. Problem definitivno nije u tome što mi, kao ljudska rasa, još nismo dovoljno “napredni” za ovakve oblike komunikacije; problem je samo u tome što smo je jednostavno zaboravili! “Oh, vidi, svjetlo je uključeno no nema nikoga doma…”, fraza je koju slobodno možemo koristiti i za daleko više od pukih nekretnina.</w:t>
      </w:r>
      <w:r>
        <w:rPr>
          <w:rFonts w:ascii="Times New Roman" w:eastAsia="Times New Roman" w:hAnsi="Times New Roman" w:cs="Times New Roman"/>
          <w:color w:val="000000" w:themeColor="text1"/>
          <w:sz w:val="24"/>
          <w:szCs w:val="24"/>
        </w:rPr>
        <w:br/>
        <w:t>Štoviše, većinu se vremena odnosi i na većinu nas. Dok je automatizam preuzeo čak 80-90% naših života, na onih preostalih 10-20% zaista i živimo – i to je ujedno poprilično mizeran postotak naše trenutačne svijesnosti! Slušamo ali ne čujemo, gledamo ali ne vidimo, živimo se nekime ali ga ne razumijemo…</w:t>
      </w:r>
      <w:r>
        <w:rPr>
          <w:rFonts w:ascii="Times New Roman" w:eastAsia="Times New Roman" w:hAnsi="Times New Roman" w:cs="Times New Roman"/>
          <w:color w:val="000000" w:themeColor="text1"/>
          <w:sz w:val="24"/>
          <w:szCs w:val="24"/>
        </w:rPr>
        <w:br/>
        <w:t xml:space="preserve">Vidite, pri komunikaciji s životinjama treba imati na umu da nije samo glas ono što životinje čuju…štoviše, za to trebate najmanje brinuti. One najbolje čuju upravo ono što najbolje razumiju – naše misli i osjećaje. Pritom nije poanta u tome da se samo učimo kretati tiho, biti tiho u prirodi, već učimo i kako stišati misli i dovesti svoju frekvenciju u sklad s njome. </w:t>
      </w:r>
      <w:r>
        <w:rPr>
          <w:rFonts w:ascii="Times New Roman" w:eastAsia="Times New Roman" w:hAnsi="Times New Roman" w:cs="Times New Roman"/>
          <w:color w:val="000000" w:themeColor="text1"/>
          <w:sz w:val="24"/>
          <w:szCs w:val="24"/>
        </w:rPr>
        <w:br/>
        <w:t>U prirodi postoji xy vrlo bučnih, glasnih i kreštavih vrsta koje pak druge vrste u njihovu staništu (pa čak i izvan njega) ne zarezuju “cvaj posto”. Zašto? Zato što je buka - iako grozna, iritantna i nepristojna za svakoga tko i sam u datom trenutku nije njen voljni sudionik – tek jedan dio spekra onoga što sve životinje načelno izbjegavaju, kao i zato što čak i buka može vibrirati u skladu s prirodnim frekvencijama, ukoliko izvire iz nje same. Istina je da se zapravo ne glasamo samo glasovima; i naše misli znaju biti poprilično glasne! Pa ipak, najjasnije i najglasnije komuniciramo vlastitom energijom.</w:t>
      </w:r>
    </w:p>
    <w:p w:rsidR="00264F7F" w:rsidRDefault="00E85A6E" w:rsidP="00264F7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br/>
      </w:r>
      <w:r>
        <w:rPr>
          <w:rFonts w:ascii="Times New Roman" w:hAnsi="Times New Roman" w:cs="Times New Roman"/>
          <w:b/>
          <w:color w:val="000000" w:themeColor="text1"/>
          <w:sz w:val="24"/>
          <w:szCs w:val="24"/>
        </w:rPr>
        <w:br/>
      </w:r>
      <w:bookmarkStart w:id="0" w:name="_GoBack"/>
      <w:bookmarkEnd w:id="0"/>
      <w:r w:rsidR="00264F7F">
        <w:rPr>
          <w:rFonts w:ascii="Times New Roman" w:hAnsi="Times New Roman" w:cs="Times New Roman"/>
          <w:b/>
          <w:color w:val="000000" w:themeColor="text1"/>
          <w:sz w:val="24"/>
          <w:szCs w:val="24"/>
        </w:rPr>
        <w:t>Boje li se (divlje) životinje ljudi?</w:t>
      </w:r>
    </w:p>
    <w:p w:rsidR="00264F7F" w:rsidRDefault="00264F7F" w:rsidP="00264F7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Odgovor na ovo pitanje zapravo je daleko kompleksniji no što se to na prvu čini.</w:t>
      </w:r>
      <w:r>
        <w:rPr>
          <w:rFonts w:ascii="Times New Roman" w:hAnsi="Times New Roman" w:cs="Times New Roman"/>
          <w:color w:val="000000" w:themeColor="text1"/>
          <w:sz w:val="24"/>
          <w:szCs w:val="24"/>
        </w:rPr>
        <w:br/>
        <w:t>I zapravo se svodi na jednu temeljnu premisu: životinje nisu glupe.</w:t>
      </w:r>
      <w:r>
        <w:rPr>
          <w:rFonts w:ascii="Times New Roman" w:hAnsi="Times New Roman" w:cs="Times New Roman"/>
          <w:color w:val="000000" w:themeColor="text1"/>
          <w:sz w:val="24"/>
          <w:szCs w:val="24"/>
        </w:rPr>
        <w:br/>
        <w:t>S jedne strane, sukladno kako iskustvu individue, tako i generacijskom iskustvu, životinje su iznimno oprezne spram ljudi a njihova reakcija na pojavu čovjeka uvelike ovisi i o konkretnoj vrsti.</w:t>
      </w:r>
      <w:r>
        <w:rPr>
          <w:rFonts w:ascii="Times New Roman" w:hAnsi="Times New Roman" w:cs="Times New Roman"/>
          <w:color w:val="000000" w:themeColor="text1"/>
          <w:sz w:val="24"/>
          <w:szCs w:val="24"/>
        </w:rPr>
        <w:br/>
        <w:t xml:space="preserve">Prije svega, budimo iskreni i realni - čovjek se nametnuo čitavoj planeti ne kao Top Predator (što je “titula” koju si volimo nadjenuti iz pozicije Ega jer smatramo da nas lansira u superiorniji položaj spram svih ostalih), već kao Top Parazit. </w:t>
      </w:r>
      <w:r>
        <w:rPr>
          <w:rFonts w:ascii="Times New Roman" w:hAnsi="Times New Roman" w:cs="Times New Roman"/>
          <w:color w:val="000000" w:themeColor="text1"/>
          <w:sz w:val="24"/>
          <w:szCs w:val="24"/>
        </w:rPr>
        <w:br/>
        <w:t xml:space="preserve">S druge strane, ukoliko pristupamo drugim živim bićima iz takvog “striktno ljudskog” identiteta odnosno uvjerenja, budite uvjereni da ćete upravo takvo iskustvo i manifestirati! </w:t>
      </w:r>
      <w:r w:rsidR="00831F7C">
        <w:rPr>
          <w:rFonts w:ascii="Times New Roman" w:hAnsi="Times New Roman" w:cs="Times New Roman"/>
          <w:color w:val="000000" w:themeColor="text1"/>
          <w:sz w:val="24"/>
          <w:szCs w:val="24"/>
        </w:rPr>
        <w:t xml:space="preserve">Usprkos svoj našoj ljubavi prema životinjama – ili ponekad upravo zbog nje! – znamo jednostavno biti prenametljivi čak i u dobrim namjerama. Ponekad smo jednostavno preizravni u pristupanju prema životinjama. Zamislite ovaj primjer: šećete parkom i susretnete slatkog psića ili čak i neku životinjicu divlje svojte, možda ptičicu ili ježeka. Možda ste uočili stasitu čaplju uz jezero, ili mladu lisicu uz puteljak…Velik broj nas u takvim situacijama reagira pretjerano emotivno, proizvodeći cičave zvukove i hrleći u susret životinji. Da me ne shvatite krivo, nema ničeg lošeg u pozitivnom afektu i/ili entuzijazmu no, vjerujte mi, čak i takve, dobre namjere </w:t>
      </w:r>
      <w:r w:rsidR="009811E5">
        <w:rPr>
          <w:rFonts w:ascii="Times New Roman" w:hAnsi="Times New Roman" w:cs="Times New Roman"/>
          <w:color w:val="000000" w:themeColor="text1"/>
          <w:sz w:val="24"/>
          <w:szCs w:val="24"/>
        </w:rPr>
        <w:t xml:space="preserve">popraćene oduševljenjem i ljubavlju, znaju imati neželjene posljedice u vidu bijega životinje.  </w:t>
      </w:r>
      <w:r w:rsidR="00831F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t>Da to ilustriram malo karikiranim primjerom; to vam je kao da šećete ulicom dok vam ususret prilazi neki spaljeni ušlagirani lik i urla iz svega glasa kako vam on samo želi ponuditi ljubav i zagrljaj…pobjegli biste glavom bez obzira!</w:t>
      </w:r>
      <w:r w:rsidR="0031360A">
        <w:rPr>
          <w:rFonts w:ascii="Times New Roman" w:hAnsi="Times New Roman" w:cs="Times New Roman"/>
          <w:color w:val="000000" w:themeColor="text1"/>
          <w:sz w:val="24"/>
          <w:szCs w:val="24"/>
        </w:rPr>
        <w:t xml:space="preserve"> Ili, mirno sjedite na klupi i gledate svoja posla, kad vam odjednom niotkuda doleti sasvim nepoznata osoba gugučući kako ste slatki i kako bi vas mazila, pazila i plazila po vama…Nestali biste u sekundi, upravo kao i životinja kojoj pokušavate priči!</w:t>
      </w:r>
      <w:r>
        <w:rPr>
          <w:rFonts w:ascii="Times New Roman" w:hAnsi="Times New Roman" w:cs="Times New Roman"/>
          <w:color w:val="000000" w:themeColor="text1"/>
          <w:sz w:val="24"/>
          <w:szCs w:val="24"/>
        </w:rPr>
        <w:br/>
      </w:r>
      <w:r w:rsidR="0031360A">
        <w:rPr>
          <w:rFonts w:ascii="Times New Roman" w:hAnsi="Times New Roman" w:cs="Times New Roman"/>
          <w:color w:val="000000" w:themeColor="text1"/>
          <w:sz w:val="24"/>
          <w:szCs w:val="24"/>
        </w:rPr>
        <w:t>Ukratko, prvo pravilo prilaženja životinjama neka vam bude nenametljivost. Približite se tiho i mirno, ostavljajući životinji dovoljno prostora da se osjeća udobno u vašem prisustvu, tek potom možemo dalje. To je ujedno i najviši izraz poštovanja koje u datom trenutku možete iskazati.</w:t>
      </w:r>
      <w:r w:rsidR="0031360A">
        <w:rPr>
          <w:rFonts w:ascii="Times New Roman" w:hAnsi="Times New Roman" w:cs="Times New Roman"/>
          <w:color w:val="000000" w:themeColor="text1"/>
          <w:sz w:val="24"/>
          <w:szCs w:val="24"/>
        </w:rPr>
        <w:br/>
        <w:t xml:space="preserve">Tema ovoga članka vrlo je široko područje koje još valja istražiti dok suvremena znanost tek naslućuje i polako priznaje dublje komponente životinjske komunikacije. </w:t>
      </w:r>
      <w:r w:rsidR="00D23185">
        <w:rPr>
          <w:rFonts w:ascii="Times New Roman" w:hAnsi="Times New Roman" w:cs="Times New Roman"/>
          <w:color w:val="000000" w:themeColor="text1"/>
          <w:sz w:val="24"/>
          <w:szCs w:val="24"/>
        </w:rPr>
        <w:t xml:space="preserve">Pred nama je još dalek put i jedna vrlo savijesna zadaća dok istovremeno čak i ljudi iz istog “ceha” poput mojeg nerijetko posprdno gledaju na nju u našim područjima. Kada sam završila studij animalne psihologije i biheviorizma, tek je nekoliko britanskih kolega postupno kretalo ovim stopama </w:t>
      </w:r>
      <w:r w:rsidR="00EC6A6F">
        <w:rPr>
          <w:rFonts w:ascii="Times New Roman" w:hAnsi="Times New Roman" w:cs="Times New Roman"/>
          <w:color w:val="000000" w:themeColor="text1"/>
          <w:sz w:val="24"/>
          <w:szCs w:val="24"/>
        </w:rPr>
        <w:t xml:space="preserve">i moram priznati da nas je, općenito u svijetu, još uvijek jako malo. U Hrvatskoj još manje! Stoga, </w:t>
      </w:r>
      <w:r w:rsidR="00D23185">
        <w:rPr>
          <w:rFonts w:ascii="Times New Roman" w:hAnsi="Times New Roman" w:cs="Times New Roman"/>
          <w:color w:val="000000" w:themeColor="text1"/>
          <w:sz w:val="24"/>
          <w:szCs w:val="24"/>
        </w:rPr>
        <w:t xml:space="preserve">sada koristim priliku pozvati sve zainteresirane za ovu temu da nam se svakako pridruže na predavanjima i radionicama koja će se održavati svakog vikenda tijekom cijelog svibnja! Predavanja i radionice su otvorenog tipa te nije potrebno predznanje iz veterine ili animalne psihologije, dok je program istovremeno osmišljen i kao dobar dodatak za sve ljude iz ovih </w:t>
      </w:r>
      <w:r w:rsidR="00D23185">
        <w:rPr>
          <w:rFonts w:ascii="Times New Roman" w:hAnsi="Times New Roman" w:cs="Times New Roman"/>
          <w:color w:val="000000" w:themeColor="text1"/>
          <w:sz w:val="24"/>
          <w:szCs w:val="24"/>
        </w:rPr>
        <w:lastRenderedPageBreak/>
        <w:t>struka!</w:t>
      </w:r>
      <w:r w:rsidR="00D23185">
        <w:rPr>
          <w:rFonts w:ascii="Times New Roman" w:hAnsi="Times New Roman" w:cs="Times New Roman"/>
          <w:color w:val="000000" w:themeColor="text1"/>
          <w:sz w:val="24"/>
          <w:szCs w:val="24"/>
        </w:rPr>
        <w:br/>
        <w:t xml:space="preserve">Predbilježbe i upisi su u tijeku a za sve informacije možete nam se obratiti na mail: </w:t>
      </w:r>
      <w:hyperlink r:id="rId7" w:history="1">
        <w:r w:rsidR="00D23185" w:rsidRPr="00FA6711">
          <w:rPr>
            <w:rStyle w:val="Hyperlink"/>
            <w:rFonts w:ascii="Times New Roman" w:hAnsi="Times New Roman" w:cs="Times New Roman"/>
            <w:sz w:val="24"/>
            <w:szCs w:val="24"/>
          </w:rPr>
          <w:t>croatianwildlifesociety@gmail.com</w:t>
        </w:r>
      </w:hyperlink>
      <w:r w:rsidR="00D23185">
        <w:rPr>
          <w:rFonts w:ascii="Times New Roman" w:hAnsi="Times New Roman" w:cs="Times New Roman"/>
          <w:color w:val="000000" w:themeColor="text1"/>
          <w:sz w:val="24"/>
          <w:szCs w:val="24"/>
        </w:rPr>
        <w:t xml:space="preserve"> ili na </w:t>
      </w:r>
      <w:hyperlink r:id="rId8" w:history="1">
        <w:r w:rsidR="00D23185" w:rsidRPr="00FA6711">
          <w:rPr>
            <w:rStyle w:val="Hyperlink"/>
            <w:rFonts w:ascii="Times New Roman" w:hAnsi="Times New Roman" w:cs="Times New Roman"/>
            <w:sz w:val="24"/>
            <w:szCs w:val="24"/>
          </w:rPr>
          <w:t>ivana@duhek.com</w:t>
        </w:r>
      </w:hyperlink>
      <w:r w:rsidR="00D23185">
        <w:rPr>
          <w:rFonts w:ascii="Times New Roman" w:hAnsi="Times New Roman" w:cs="Times New Roman"/>
          <w:color w:val="000000" w:themeColor="text1"/>
          <w:sz w:val="24"/>
          <w:szCs w:val="24"/>
        </w:rPr>
        <w:t xml:space="preserve"> , kao i na broj telefona +385 91 733 44 56.</w:t>
      </w:r>
      <w:r w:rsidR="00D23185">
        <w:rPr>
          <w:rFonts w:ascii="Times New Roman" w:hAnsi="Times New Roman" w:cs="Times New Roman"/>
          <w:color w:val="000000" w:themeColor="text1"/>
          <w:sz w:val="24"/>
          <w:szCs w:val="24"/>
        </w:rPr>
        <w:br/>
      </w:r>
      <w:r w:rsidR="00D23185">
        <w:rPr>
          <w:rFonts w:ascii="Times New Roman" w:hAnsi="Times New Roman" w:cs="Times New Roman"/>
          <w:color w:val="000000" w:themeColor="text1"/>
          <w:sz w:val="24"/>
          <w:szCs w:val="24"/>
        </w:rPr>
        <w:br/>
      </w:r>
      <w:r w:rsidR="00A30123">
        <w:rPr>
          <w:rFonts w:ascii="Times New Roman" w:hAnsi="Times New Roman" w:cs="Times New Roman"/>
          <w:color w:val="000000" w:themeColor="text1"/>
          <w:sz w:val="24"/>
          <w:szCs w:val="24"/>
        </w:rPr>
        <w:t>Ivana Janković,</w:t>
      </w:r>
      <w:r w:rsidR="00A30123">
        <w:rPr>
          <w:rFonts w:ascii="Times New Roman" w:hAnsi="Times New Roman" w:cs="Times New Roman"/>
          <w:color w:val="000000" w:themeColor="text1"/>
          <w:sz w:val="24"/>
          <w:szCs w:val="24"/>
        </w:rPr>
        <w:br/>
        <w:t>Croatian Wildlife Research and Conservation Society</w:t>
      </w:r>
    </w:p>
    <w:p w:rsidR="00717132" w:rsidRDefault="00717132"/>
    <w:sectPr w:rsidR="00717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F7F"/>
    <w:rsid w:val="001A49DB"/>
    <w:rsid w:val="00264F7F"/>
    <w:rsid w:val="0031360A"/>
    <w:rsid w:val="00707B34"/>
    <w:rsid w:val="00717132"/>
    <w:rsid w:val="00831F7C"/>
    <w:rsid w:val="009811E5"/>
    <w:rsid w:val="00A30123"/>
    <w:rsid w:val="00D23185"/>
    <w:rsid w:val="00E85A6E"/>
    <w:rsid w:val="00EC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uiPriority w:val="99"/>
    <w:rsid w:val="00264F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F7F"/>
    <w:rPr>
      <w:b/>
      <w:bCs/>
    </w:rPr>
  </w:style>
  <w:style w:type="character" w:styleId="Emphasis">
    <w:name w:val="Emphasis"/>
    <w:basedOn w:val="DefaultParagraphFont"/>
    <w:uiPriority w:val="20"/>
    <w:qFormat/>
    <w:rsid w:val="00264F7F"/>
    <w:rPr>
      <w:i/>
      <w:iCs/>
    </w:rPr>
  </w:style>
  <w:style w:type="character" w:styleId="Hyperlink">
    <w:name w:val="Hyperlink"/>
    <w:basedOn w:val="DefaultParagraphFont"/>
    <w:uiPriority w:val="99"/>
    <w:unhideWhenUsed/>
    <w:rsid w:val="00D23185"/>
    <w:rPr>
      <w:color w:val="0000FF" w:themeColor="hyperlink"/>
      <w:u w:val="single"/>
    </w:rPr>
  </w:style>
  <w:style w:type="paragraph" w:styleId="BalloonText">
    <w:name w:val="Balloon Text"/>
    <w:basedOn w:val="Normal"/>
    <w:link w:val="BalloonTextChar"/>
    <w:uiPriority w:val="99"/>
    <w:semiHidden/>
    <w:unhideWhenUsed/>
    <w:rsid w:val="00707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B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uiPriority w:val="99"/>
    <w:rsid w:val="00264F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F7F"/>
    <w:rPr>
      <w:b/>
      <w:bCs/>
    </w:rPr>
  </w:style>
  <w:style w:type="character" w:styleId="Emphasis">
    <w:name w:val="Emphasis"/>
    <w:basedOn w:val="DefaultParagraphFont"/>
    <w:uiPriority w:val="20"/>
    <w:qFormat/>
    <w:rsid w:val="00264F7F"/>
    <w:rPr>
      <w:i/>
      <w:iCs/>
    </w:rPr>
  </w:style>
  <w:style w:type="character" w:styleId="Hyperlink">
    <w:name w:val="Hyperlink"/>
    <w:basedOn w:val="DefaultParagraphFont"/>
    <w:uiPriority w:val="99"/>
    <w:unhideWhenUsed/>
    <w:rsid w:val="00D23185"/>
    <w:rPr>
      <w:color w:val="0000FF" w:themeColor="hyperlink"/>
      <w:u w:val="single"/>
    </w:rPr>
  </w:style>
  <w:style w:type="paragraph" w:styleId="BalloonText">
    <w:name w:val="Balloon Text"/>
    <w:basedOn w:val="Normal"/>
    <w:link w:val="BalloonTextChar"/>
    <w:uiPriority w:val="99"/>
    <w:semiHidden/>
    <w:unhideWhenUsed/>
    <w:rsid w:val="00707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0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duhek.com" TargetMode="External"/><Relationship Id="rId3" Type="http://schemas.openxmlformats.org/officeDocument/2006/relationships/settings" Target="settings.xml"/><Relationship Id="rId7" Type="http://schemas.openxmlformats.org/officeDocument/2006/relationships/hyperlink" Target="mailto:croatianwildlifesociety@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3858</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5</cp:revision>
  <dcterms:created xsi:type="dcterms:W3CDTF">2023-04-16T20:49:00Z</dcterms:created>
  <dcterms:modified xsi:type="dcterms:W3CDTF">2023-04-16T21:41:00Z</dcterms:modified>
</cp:coreProperties>
</file>