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55" w:rsidRPr="002C49C7" w:rsidRDefault="00A26455" w:rsidP="00A26455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C49C7">
        <w:rPr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ŠKORPIONI</w:t>
      </w:r>
    </w:p>
    <w:p w:rsidR="00A26455" w:rsidRDefault="00A26455" w:rsidP="00447E7F">
      <w:pPr>
        <w:pStyle w:val="NormalWeb"/>
        <w:shd w:val="clear" w:color="auto" w:fill="FFFFFF"/>
        <w:spacing w:before="120" w:beforeAutospacing="0" w:after="120" w:afterAutospacing="0"/>
        <w:rPr>
          <w:b/>
          <w:color w:val="000000" w:themeColor="text1"/>
        </w:rPr>
      </w:pPr>
      <w:r w:rsidRPr="002C49C7">
        <w:rPr>
          <w:b/>
          <w:color w:val="000000" w:themeColor="text1"/>
        </w:rPr>
        <w:t xml:space="preserve">Početkom ljetne sezone već tradicionalno predstavljamo sva ona morska i primorska bića </w:t>
      </w:r>
      <w:proofErr w:type="gramStart"/>
      <w:r w:rsidRPr="002C49C7">
        <w:rPr>
          <w:b/>
          <w:color w:val="000000" w:themeColor="text1"/>
        </w:rPr>
        <w:t>na</w:t>
      </w:r>
      <w:proofErr w:type="gramEnd"/>
      <w:r w:rsidRPr="002C49C7">
        <w:rPr>
          <w:b/>
          <w:color w:val="000000" w:themeColor="text1"/>
        </w:rPr>
        <w:t xml:space="preserve"> čiji se sam spomen većini</w:t>
      </w:r>
      <w:r w:rsidR="00E93789" w:rsidRPr="002C49C7">
        <w:rPr>
          <w:b/>
          <w:color w:val="000000" w:themeColor="text1"/>
        </w:rPr>
        <w:t xml:space="preserve"> ljudi diže kosa na glavi. </w:t>
      </w:r>
      <w:proofErr w:type="gramStart"/>
      <w:r w:rsidR="00E93789" w:rsidRPr="002C49C7">
        <w:rPr>
          <w:b/>
          <w:color w:val="000000" w:themeColor="text1"/>
        </w:rPr>
        <w:t xml:space="preserve">Pretpostavljate, </w:t>
      </w:r>
      <w:r w:rsidRPr="002C49C7">
        <w:rPr>
          <w:b/>
          <w:color w:val="000000" w:themeColor="text1"/>
        </w:rPr>
        <w:t>nastavljamo u revijalnom tonu no ne s ciljem da vas uplašimo</w:t>
      </w:r>
      <w:r w:rsidR="00E93789" w:rsidRPr="002C49C7">
        <w:rPr>
          <w:b/>
          <w:color w:val="000000" w:themeColor="text1"/>
        </w:rPr>
        <w:t>,</w:t>
      </w:r>
      <w:r w:rsidRPr="002C49C7">
        <w:rPr>
          <w:b/>
          <w:color w:val="000000" w:themeColor="text1"/>
        </w:rPr>
        <w:t xml:space="preserve"> već da ih demistificiramo i razbijemo mn</w:t>
      </w:r>
      <w:r w:rsidR="00E93789" w:rsidRPr="002C49C7">
        <w:rPr>
          <w:b/>
          <w:color w:val="000000" w:themeColor="text1"/>
        </w:rPr>
        <w:t>oge predrasue o njima.</w:t>
      </w:r>
      <w:proofErr w:type="gramEnd"/>
      <w:r w:rsidR="00E93789" w:rsidRPr="002C49C7">
        <w:rPr>
          <w:b/>
          <w:color w:val="000000" w:themeColor="text1"/>
        </w:rPr>
        <w:t xml:space="preserve"> Stoga </w:t>
      </w:r>
      <w:r w:rsidRPr="002C49C7">
        <w:rPr>
          <w:b/>
          <w:color w:val="000000" w:themeColor="text1"/>
        </w:rPr>
        <w:t xml:space="preserve">nam </w:t>
      </w:r>
      <w:r w:rsidR="00E93789" w:rsidRPr="002C49C7">
        <w:rPr>
          <w:b/>
          <w:color w:val="000000" w:themeColor="text1"/>
        </w:rPr>
        <w:t xml:space="preserve">je </w:t>
      </w:r>
      <w:r w:rsidRPr="002C49C7">
        <w:rPr>
          <w:b/>
          <w:color w:val="000000" w:themeColor="text1"/>
        </w:rPr>
        <w:t xml:space="preserve">u ovomjesečnom setu članaka, nakon crnih udovica, na listi još </w:t>
      </w:r>
      <w:r w:rsidR="00E93789" w:rsidRPr="002C49C7">
        <w:rPr>
          <w:b/>
          <w:color w:val="000000" w:themeColor="text1"/>
        </w:rPr>
        <w:t>jedan paukoliki bauk, odnosno</w:t>
      </w:r>
      <w:proofErr w:type="gramStart"/>
      <w:r w:rsidR="00E93789" w:rsidRPr="002C49C7">
        <w:rPr>
          <w:b/>
          <w:color w:val="000000" w:themeColor="text1"/>
        </w:rPr>
        <w:t xml:space="preserve">, </w:t>
      </w:r>
      <w:r w:rsidR="00447E7F" w:rsidRPr="002C49C7">
        <w:rPr>
          <w:b/>
          <w:color w:val="000000" w:themeColor="text1"/>
        </w:rPr>
        <w:t xml:space="preserve"> zbog</w:t>
      </w:r>
      <w:proofErr w:type="gramEnd"/>
      <w:r w:rsidR="00447E7F" w:rsidRPr="002C49C7">
        <w:rPr>
          <w:b/>
          <w:color w:val="000000" w:themeColor="text1"/>
        </w:rPr>
        <w:t xml:space="preserve"> svoje otrovnosti </w:t>
      </w:r>
      <w:r w:rsidR="00E93789" w:rsidRPr="002C49C7">
        <w:rPr>
          <w:b/>
          <w:color w:val="000000" w:themeColor="text1"/>
        </w:rPr>
        <w:t>poprilično nepopularan paučnjak/”baučnjak” -</w:t>
      </w:r>
      <w:r w:rsidRPr="002C49C7">
        <w:rPr>
          <w:b/>
          <w:color w:val="000000" w:themeColor="text1"/>
        </w:rPr>
        <w:t xml:space="preserve"> škorpioni!</w:t>
      </w:r>
    </w:p>
    <w:p w:rsidR="00F16478" w:rsidRDefault="00133A0A" w:rsidP="00133A0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4198620" cy="5248275"/>
            <wp:effectExtent l="0" t="0" r="0" b="9525"/>
            <wp:docPr id="6" name="Picture 6" descr="Scorpion venom yields novel alkal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orpion venom yields novel alkalo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0A" w:rsidRDefault="00133A0A" w:rsidP="003656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649" w:rsidRPr="002C49C7" w:rsidRDefault="00447E7F" w:rsidP="0036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Škorpioni za mnoge ljude spadaju u skupinu bića koja valja izbjegavati pod svaku cijenu, zajedno s </w:t>
      </w:r>
      <w:proofErr w:type="gramStart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zmijama</w:t>
      </w:r>
      <w:proofErr w:type="gramEnd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paucima, no da bismo vam uopće pokušali odagnati strah od ovih, kako ćete se i sami uvjeriti, krajnje intreresantnih bića, pokušajmo ih ponajprije malo podrobnije predstaviti.  </w:t>
      </w:r>
      <w:r w:rsidR="00365649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Škorpioni pripadaju prilično malom redu</w:t>
      </w:r>
      <w:r w:rsidR="00365649"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Scorpiones</w:t>
      </w:r>
      <w:r w:rsidR="00365649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 razreda </w:t>
      </w:r>
      <w:r w:rsidR="00365649"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Arachnida</w:t>
      </w:r>
      <w:r w:rsidR="00365649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odnosno </w:t>
      </w:r>
      <w:r w:rsidR="00DC651E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razreda 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paučnjaka,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zajedno s paucima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grinjama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iako su znatno veći </w:t>
      </w:r>
      <w:proofErr w:type="gramStart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većine njih. </w:t>
      </w:r>
      <w:proofErr w:type="gramStart"/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škorpioni 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ujedno 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pripadaju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člankonošci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odnosno,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beskralježnjaci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ma koji su 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 su dobili 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upravo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po člankovitim nogama.</w:t>
      </w:r>
      <w:proofErr w:type="gramEnd"/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 definitivno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jkrupnije paukolike </w:t>
      </w:r>
      <w:proofErr w:type="gramStart"/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životinje 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vjerojatno</w:t>
      </w:r>
      <w:proofErr w:type="gramEnd"/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su i najstariji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 fosili </w:t>
      </w:r>
      <w:r w:rsidR="00084674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>čije postojanje pratimo</w:t>
      </w:r>
      <w:r w:rsidR="00FC3C2C" w:rsidRPr="002C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još iz silura. 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Drugim riječima, škorpioni su nastali prije kojih 400 milijuna godina no tada su bili i znatno veći! Naime, sezali </w:t>
      </w:r>
      <w:proofErr w:type="gramStart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  i</w:t>
      </w:r>
      <w:proofErr w:type="gramEnd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jednog metra te su živjeli u moru narednih cca. </w:t>
      </w:r>
      <w:proofErr w:type="gramStart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 milijuna godina.</w:t>
      </w:r>
      <w:proofErr w:type="gramEnd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Onda </w:t>
      </w:r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preselili </w:t>
      </w:r>
      <w:proofErr w:type="gramStart"/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kopno gdje su se, iz praktičnih razloga, postupno evolucijski “resajzali” na današnju veličinu. Arheološki nalazi pokazuju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današnji škorpion</w:t>
      </w:r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izgleda</w:t>
      </w:r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 identično kao i oni prapovijesni, izuzev što su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mnogo man</w:t>
      </w:r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ji! Naime, v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ećina </w:t>
      </w:r>
      <w:r w:rsidR="000C548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današnjih škorpiona seže od</w:t>
      </w:r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proofErr w:type="gramStart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,5</w:t>
      </w:r>
      <w:proofErr w:type="gramEnd"/>
      <w:r w:rsidR="00084674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18 cm.</w:t>
      </w:r>
    </w:p>
    <w:tbl>
      <w:tblPr>
        <w:tblW w:w="18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5"/>
      </w:tblGrid>
      <w:tr w:rsidR="002C49C7" w:rsidRPr="002C49C7" w:rsidTr="004C57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C572F" w:rsidRPr="002C49C7" w:rsidRDefault="004C572F" w:rsidP="003656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 danas je </w:t>
            </w:r>
            <w:r w:rsidR="00365649"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klasificirano </w:t>
            </w:r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preko 1500 različitih vrsta škorpiona koji</w:t>
            </w:r>
            <w:r w:rsidR="00365649"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su kategorizirani u 16</w:t>
            </w:r>
          </w:p>
          <w:p w:rsidR="00365649" w:rsidRPr="002C49C7" w:rsidRDefault="00365649" w:rsidP="00365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porodica</w:t>
            </w:r>
            <w:proofErr w:type="gramEnd"/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premda se smatra i da ih </w:t>
            </w:r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još velik broj tek čeka </w:t>
            </w:r>
            <w:r w:rsidR="00D21D0D"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otkrivenje</w:t>
            </w:r>
            <w:r w:rsidR="00D21D0D"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2C49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! </w:t>
            </w:r>
          </w:p>
        </w:tc>
      </w:tr>
    </w:tbl>
    <w:p w:rsidR="00D21D0D" w:rsidRDefault="004C572F" w:rsidP="004C57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teritoriju Republike Hrvatske</w:t>
      </w:r>
      <w:r w:rsidR="00D21D0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ih je pritom utvrđeno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1B3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sedam (</w:t>
      </w:r>
      <w:r w:rsidR="00D21D0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sada!) a sve pripadaju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</w:t>
      </w:r>
      <w:r w:rsidR="00D21D0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D21D0D"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Euscorpius</w:t>
      </w:r>
      <w:r w:rsidR="00D21D0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 tako u hrvatskom primorju susrećemo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E. carpathicus, E. gamma, E. germanus, E. hadzii, E. italicus, E. mingrelicus i E. tergestinus.</w:t>
      </w:r>
      <w:proofErr w:type="gramEnd"/>
      <w:r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828C0" w:rsidRDefault="00E828C0" w:rsidP="004C57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E828C0" w:rsidRPr="002C49C7" w:rsidRDefault="00E828C0" w:rsidP="00E828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143500" cy="3857625"/>
            <wp:effectExtent l="0" t="0" r="0" b="9525"/>
            <wp:docPr id="7" name="Picture 7" descr="Euscorpius italicus | Italienischer Skorpion (Euscorpius ita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uscorpius italicus | Italienischer Skorpion (Euscorpius ita… | Flic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C0" w:rsidRPr="00E4267A" w:rsidRDefault="00E95C6E" w:rsidP="00A41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</w:t>
      </w:r>
      <w:r w:rsidRPr="00E4267A">
        <w:rPr>
          <w:rFonts w:ascii="Times New Roman" w:eastAsia="Times New Roman" w:hAnsi="Times New Roman" w:cs="Times New Roman"/>
          <w:i/>
          <w:color w:val="000000" w:themeColor="text1"/>
        </w:rPr>
        <w:t>E. italicus</w:t>
      </w:r>
    </w:p>
    <w:p w:rsidR="00E828C0" w:rsidRDefault="00E828C0" w:rsidP="00A41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3315" w:rsidRPr="002C49C7" w:rsidRDefault="00D21D0D" w:rsidP="00A41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 govoreći, škorpioni su rasprostranjeni po cijelom svijetu no najveći broj vrsta dolazi iz tropskih predjela i pustinja.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</w:t>
      </w:r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pri samom spomenu škorpiona, pravo onako hollywoodski</w:t>
      </w:r>
      <w:r w:rsidR="00F16478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nekako prvo vizualiziram one </w:t>
      </w:r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rokerske neprgl</w:t>
      </w:r>
      <w:r w:rsidR="00F16478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edne sjevernoameričke pustinje gdje susrećemo, primjerice, izrazito opasnog arizonskog škoprpiona.</w:t>
      </w:r>
      <w:proofErr w:type="gramEnd"/>
      <w:r w:rsidR="00F16478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Usput rečeno, arizonski škorpion srodnik je vrste koja živi isključivo u Meksiku, a ta vrsta može usmrtiti čovjeka u roku </w:t>
      </w:r>
      <w:proofErr w:type="gramStart"/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B94F61" w:rsidRPr="00F16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jednog sata!</w:t>
      </w:r>
      <w:r w:rsidR="00B94F61" w:rsidRPr="00634F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da rezimiramo, neovisno o kojoj se vrsti radi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6D5760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="006D5760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k</w:t>
      </w:r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ontinent nastanjuju, njihovo stanište podrazumijeva teritorije 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visokom temperaturom i</w:t>
      </w:r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određenim stupnjem vlažnosti. </w:t>
      </w:r>
      <w:proofErr w:type="gramStart"/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Međutim, uslijed klimatskih promjena i globalnog zatopljenja koje postupno 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mijenja sastav flore i faune, </w:t>
      </w:r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škorpionske se vrste sve češće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mogu pronaći i u </w:t>
      </w:r>
      <w:r w:rsidR="00B94F6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sjevernijim dijelovima kontinenata, uključujući i kontinentalne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dijelov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RH.</w:t>
      </w:r>
      <w:proofErr w:type="gramEnd"/>
    </w:p>
    <w:p w:rsidR="008A3FCF" w:rsidRPr="002C49C7" w:rsidRDefault="004A3315" w:rsidP="00A41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š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se tiče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škorpiona – posebno ako uzmemo u obzir da se radi o b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eskralježnjacima</w:t>
      </w:r>
      <w:proofErr w:type="gramStart"/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žive prilično dugo. Konkretno, 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većina vrsta doživi oko 8-9 godina,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zabilježeni su i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primjerci nekih vrsta stari između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30 godina!</w:t>
      </w:r>
    </w:p>
    <w:p w:rsidR="004A3315" w:rsidRDefault="004A3315" w:rsidP="00A4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Škorpioni su noćne životinje, odnosno, aktivni su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hrane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uglavnom noću.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Dnevni period većina vrsti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provodi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zak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opana ispod zemlje i kamenja u 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tunelima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 su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iskopali, premda postoje i vrste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 se odmaraju na površini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A3FC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viseći sa stijena ili grana. 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Kao što vjerojatno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pretpostavljate, škorpioni su predatori a glavni plijen im sačinjavaju ku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kci i pauci dok im za posebnu poslasticu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vrhunsku deliciju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slove žohari!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određenim slučajevima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love i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 škorpione a, neovisno o vrsti, 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djednom mogu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pojesti veliku količinu hrane, kao što 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preživjeti 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 u trajanju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punih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godinu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</w:t>
      </w:r>
      <w:proofErr w:type="gramEnd"/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onoga što pojedu iskoriste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čak 70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(usporedbe radi, ljudsk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beba iskoristi svega 5% 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pojedene hrane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Zbog svega navedenog, smatraju se izuzetno korisnima pa svakako toplo preporučam svakom kućanstvu da s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nabavi barem nekoliko komada! 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šalu </w:t>
      </w:r>
      <w:proofErr w:type="gramStart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stranu; znam da ih se bo</w:t>
      </w:r>
      <w:r w:rsidR="00EA74BD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jite usprkos mojim preporukama…Ipak, u</w:t>
      </w:r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skoro ću vas uvjeriti da za strah zaista nema apsolutno nikakva razloga a, u međuvremenu, još par informacija o ovim životinjama.</w:t>
      </w:r>
    </w:p>
    <w:p w:rsidR="00E95C6E" w:rsidRDefault="00E95C6E" w:rsidP="00A4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95C6E" w:rsidRPr="002C49C7" w:rsidRDefault="00E95C6E" w:rsidP="00E95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353050" cy="4014788"/>
            <wp:effectExtent l="0" t="0" r="0" b="5080"/>
            <wp:docPr id="8" name="Picture 8" descr="Euscorpius carpathicus pair | Project No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scorpius carpathicus pair | Project Noa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6E" w:rsidRPr="00E4267A" w:rsidRDefault="00E95C6E" w:rsidP="003C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Pr="00E4267A">
        <w:rPr>
          <w:rFonts w:ascii="Times New Roman" w:eastAsia="Times New Roman" w:hAnsi="Times New Roman" w:cs="Times New Roman"/>
          <w:i/>
          <w:color w:val="000000" w:themeColor="text1"/>
        </w:rPr>
        <w:t>E. carpathicus</w:t>
      </w:r>
    </w:p>
    <w:p w:rsidR="00E95C6E" w:rsidRDefault="00E95C6E" w:rsidP="003C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85836" w:rsidRPr="002C49C7" w:rsidRDefault="004A3315" w:rsidP="003C1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 škorpioni imaju osam nogu i jedan par kliješta.</w:t>
      </w:r>
      <w:proofErr w:type="gramEnd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85836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škorpioni imaju "vanjski kostur" (egzoskelet) pa, da bi rasli, moraju odbacivati staru kožu.</w:t>
      </w:r>
      <w:proofErr w:type="gramEnd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Škorpioni imaju i dugačak, tanak i člankovit rep koji završava izrazito šiljatom bodljom, koja je izravno povezana s otrovnom žlijezdom.</w:t>
      </w:r>
      <w:proofErr w:type="gramEnd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Dok se kreće, škorpion drži rep savijen u luku iznad tijela a lovi </w:t>
      </w:r>
      <w:proofErr w:type="gramStart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način da iz zasjede </w:t>
      </w:r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kliještima zgrabi plijen, savija rep preko glave i bodljom ubada tijelo žrtve, ispuštajući otrov koji je u stanju ubiti ili paralizirati kukce, pauke i ostale životinje kojima se hrani.</w:t>
      </w:r>
    </w:p>
    <w:p w:rsidR="00A417E5" w:rsidRPr="002C49C7" w:rsidRDefault="00A417E5" w:rsidP="00A417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Stariji škorpioni uglavnom se kreću i žive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razliku među spolovima poprilično je teško odrediti, premda su ženke nešto veće od mužjaka.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417E5" w:rsidRPr="002C49C7" w:rsidRDefault="00A417E5" w:rsidP="00A4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Parenje se odvija tako da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mužjak ostavlja spermu </w:t>
      </w:r>
      <w:proofErr w:type="gramStart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tlu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ženka je unosi u spolni otvor. Mužjak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preferirajući glatke površine,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ostavlja sperm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tek kada pronađe adekvatno mjesto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ovo zavođenje može trajati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jednog p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do čak 25 sati! </w:t>
      </w:r>
      <w:proofErr w:type="gramStart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Ponekad potraje i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 dugo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ženka izgubi intere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i ode dalje za svojim poslovima.</w:t>
      </w:r>
      <w:proofErr w:type="gramEnd"/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 uspiješnom parenju, jaja se razvijaju u njezinu tijelu, š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može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trajati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nekoliko mjeseci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godinu dana. Po završetku graviditeta, ženka rađa </w:t>
      </w:r>
      <w:proofErr w:type="gramStart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6 -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90 mladih koji su dugi tek nekoliko milimetara.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Ipak, već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ina škorpiona dobiva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cca.</w:t>
      </w:r>
      <w:proofErr w:type="gramEnd"/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klinaca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Mali škorpioni nakon rođenja vise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leđima majke i tu ostaju oko tjedan dana, odnosno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sve dok ne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prerastu svoj prvi egzoskelet, odnosno,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dok se po prvi puta ne presvuku. </w:t>
      </w:r>
      <w:proofErr w:type="gramStart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 prvog presvlačenja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majka im je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dalje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potrebna kako bi održa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 normalnu vlažnost tijela.</w:t>
      </w:r>
      <w:proofErr w:type="gramEnd"/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Naime, bebe škorpioni se moraju presvući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čak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pet do sedam puta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 ne sazriju za samostalan život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A417E5" w:rsidRPr="002C49C7" w:rsidRDefault="002C49C7" w:rsidP="007F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i u slučaju crnih udovica,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uvriježeno je mišljenje </w:t>
      </w:r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ženke redovito pojedu mužjaka nakon parenja.</w:t>
      </w:r>
      <w:proofErr w:type="gramEnd"/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Da, to se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kod škorpiona povremeno događa, uz naglasak na samo “povremeno”</w:t>
      </w:r>
      <w:r w:rsidR="00104913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jer u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većini slučajeva, n</w:t>
      </w:r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akon ostavljanja sperme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417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mužjak </w:t>
      </w:r>
      <w:r w:rsidR="007F05FA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 zbriše glavom bez obzira!</w:t>
      </w:r>
    </w:p>
    <w:p w:rsidR="00257673" w:rsidRPr="002C49C7" w:rsidRDefault="00257673" w:rsidP="004A3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Škorpioni imaju i jednu vrlo zanimljivu karakteristiku – sve vrste sjaje fluoroscentno</w:t>
      </w:r>
      <w:r w:rsidR="003C1E41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zelenim sjajem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 ih se obasja UV svjetlošću!</w:t>
      </w:r>
    </w:p>
    <w:p w:rsidR="00257673" w:rsidRDefault="00257673" w:rsidP="00257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ono što daleko najviše zanima većinu ljudi, svakako je njihova otrovnost odnosno potencijalna opasnost za čovjeka.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02DA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C49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svi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škorpioni su otrovni a njihov je otrov</w:t>
      </w:r>
      <w:r w:rsidR="00602DA8"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neurotoksičan</w:t>
      </w:r>
      <w:r w:rsidR="00602DA8"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602DA8"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Međutim,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kod većine vrsta </w:t>
      </w:r>
      <w:r w:rsidR="002C49C7"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taj otrov </w:t>
      </w:r>
      <w:r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nije </w:t>
      </w:r>
      <w:r w:rsidR="00602DA8" w:rsidRPr="002C4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opasan za čovjeka! Generalno, </w:t>
      </w:r>
      <w:r w:rsidR="00602DA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skupinu najotrovnijih škorpiona </w:t>
      </w:r>
      <w:proofErr w:type="gramStart"/>
      <w:r w:rsidR="00602DA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602DA8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svijetu, koji zaista i jesu opasni, spadaju samo vrste iz rodova </w:t>
      </w:r>
      <w:r w:rsidR="00602DA8" w:rsidRPr="002C49C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Androctonus, Leiurus, Tityus i Buthus. </w:t>
      </w:r>
    </w:p>
    <w:p w:rsidR="00E95C6E" w:rsidRDefault="00E95C6E" w:rsidP="00257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5C6E" w:rsidRPr="00634FE3" w:rsidRDefault="00E95C6E" w:rsidP="00E95C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143500" cy="3430453"/>
            <wp:effectExtent l="0" t="0" r="0" b="0"/>
            <wp:docPr id="11" name="Picture 11" descr="Buy Deathstalker Scorpion Venom Online - Gerry Venom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uy Deathstalker Scorpion Venom Online - Gerry Venom Sh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21" cy="343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6E" w:rsidRPr="00E4267A" w:rsidRDefault="00E95C6E" w:rsidP="00E95C6E">
      <w:pPr>
        <w:pStyle w:val="Heading2"/>
        <w:spacing w:before="0" w:beforeAutospacing="0" w:after="0" w:afterAutospacing="0"/>
        <w:rPr>
          <w:b w:val="0"/>
          <w:bCs w:val="0"/>
          <w:color w:val="FFFFFF"/>
          <w:sz w:val="22"/>
          <w:szCs w:val="22"/>
        </w:rPr>
      </w:pPr>
      <w:r w:rsidRPr="00E4267A">
        <w:rPr>
          <w:b w:val="0"/>
          <w:color w:val="000000" w:themeColor="text1"/>
          <w:sz w:val="22"/>
          <w:szCs w:val="22"/>
        </w:rPr>
        <w:t xml:space="preserve">       </w:t>
      </w:r>
      <w:r w:rsidR="00E4267A">
        <w:rPr>
          <w:b w:val="0"/>
          <w:color w:val="000000" w:themeColor="text1"/>
          <w:sz w:val="22"/>
          <w:szCs w:val="22"/>
        </w:rPr>
        <w:t xml:space="preserve"> </w:t>
      </w:r>
      <w:r w:rsidRPr="00E4267A">
        <w:rPr>
          <w:b w:val="0"/>
          <w:color w:val="000000" w:themeColor="text1"/>
          <w:sz w:val="22"/>
          <w:szCs w:val="22"/>
        </w:rPr>
        <w:t xml:space="preserve">   Deathstalker (</w:t>
      </w:r>
      <w:r w:rsidRPr="00E4267A">
        <w:rPr>
          <w:b w:val="0"/>
          <w:bCs w:val="0"/>
          <w:i/>
          <w:iCs/>
          <w:color w:val="000000" w:themeColor="text1"/>
          <w:sz w:val="22"/>
          <w:szCs w:val="22"/>
        </w:rPr>
        <w:t>Leiurus quinquestriatus</w:t>
      </w:r>
      <w:r w:rsidRPr="00E4267A">
        <w:rPr>
          <w:b w:val="0"/>
          <w:bCs w:val="0"/>
          <w:iCs/>
          <w:color w:val="000000" w:themeColor="text1"/>
          <w:sz w:val="22"/>
          <w:szCs w:val="22"/>
        </w:rPr>
        <w:t>)</w:t>
      </w:r>
    </w:p>
    <w:p w:rsidR="00E95C6E" w:rsidRDefault="00E95C6E" w:rsidP="00E95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2DA8" w:rsidRPr="002C49C7" w:rsidRDefault="00602DA8" w:rsidP="00602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Nadalje, kod otrovnih škorpiona kliješta su u pravili uža dok je rep deblji, naspram za nas relativno neotrovnih vrsti, kod kojih je rep uži.</w:t>
      </w:r>
      <w:proofErr w:type="gramEnd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škorpioni s velikim kliještima najčešće imaju slabiji o</w:t>
      </w:r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trov, a velika kliješta služe im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drobljenje hrane.</w:t>
      </w:r>
      <w:proofErr w:type="gramEnd"/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škorpionskih vrsti prisutnih na području Republike Hrvatske, svi su poprilično neopasni. </w:t>
      </w:r>
    </w:p>
    <w:p w:rsidR="004C572F" w:rsidRDefault="004C572F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 prethodno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navedenih </w:t>
      </w:r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“hrvatskih”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vrsta najveći je </w:t>
      </w:r>
      <w:r w:rsidRPr="002C49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E. italicus</w:t>
      </w:r>
      <w:r w:rsidR="00565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može narasti svega 3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5 cm</w:t>
      </w:r>
      <w:r w:rsidR="00565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Tijelo mu je tamno smeđe boje s žuto-smeđim nogama i člankovi</w:t>
      </w:r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 repom </w:t>
      </w:r>
      <w:proofErr w:type="gramStart"/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snažnim kliještima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država se primarno u</w:t>
      </w:r>
      <w:r w:rsidR="00DA6E0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toplijim područjima, a može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se može pronaći u ruševinama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zgra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da, podrumima i zidovima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kuća, 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travi, ispod kamenja, u dupljama trula drveća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 ipak, usprkos tome što je naša najveća vrsta škorpiona, njegov se 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trov, u pravilu, procjenjuje se kao izr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azito slab.</w:t>
      </w:r>
      <w:proofErr w:type="gramEnd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Konkretno</w:t>
      </w:r>
      <w:r w:rsidR="008C3BE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njegov ubod uzrokuje lokalnu reakciju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posljedice kojeg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izjednačuju s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onima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kakve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možemo iskusiti</w:t>
      </w:r>
      <w:r w:rsidRPr="002C49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nakon uboda komarca </w:t>
      </w:r>
      <w:proofErr w:type="gramStart"/>
      <w:r w:rsidRPr="002C49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gramEnd"/>
      <w:r w:rsidRPr="002C49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ose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Međutim, problem se može pojaviti kod osoba kod kojih nakon uboda dođe do pojave 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alergijske reakcije, odnosno, u slučaju 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preosjetljivosti.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Općenito uzevši </w:t>
      </w:r>
      <w:proofErr w:type="gramStart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čak</w:t>
      </w:r>
      <w:proofErr w:type="gramEnd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neovisno o vrsti! - </w:t>
      </w:r>
      <w:proofErr w:type="gramStart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posljedice</w:t>
      </w:r>
      <w:proofErr w:type="gramEnd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uboda škorpiona ovise o više faktora poput, primjerice, količine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ubrizganog otrova 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osjetljivosti ubodene osobe. Naime, životinjski 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trovi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ljude utječu raznoliko, što poprilično o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 o građi čovjeka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dobi, imunitetu</w:t>
      </w: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7E16A5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eventualnoj pre</w:t>
      </w:r>
      <w:r w:rsidR="0070070C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osjetljivosti organizma. Ipak, naših se škorpiona </w:t>
      </w:r>
      <w:r w:rsidR="002C49C7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 trebate najmanje plašiti!</w:t>
      </w:r>
    </w:p>
    <w:p w:rsidR="0070070C" w:rsidRPr="002C49C7" w:rsidRDefault="00485446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kraju priče, posebno je važno naglasiti da škorpioni – kako oni naši, pop</w:t>
      </w:r>
      <w:r w:rsidR="003D7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rilično bezopasni, tako i oni 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jotrovniji, meksički – nikada ne napadaju bez itekako valjanog razloga.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Baš poput ostalih većinom strašno neshvaćenih stvorenja, i škorpioni su poprilično plahe životinje čija je jedina ambicija pri susretu s čovjekom jedino – preživjeti! U postupanju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svim otrovnim životinjama uvijek važi jedno te isto </w:t>
      </w:r>
      <w:r w:rsidR="00FF31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pravilo: ne dirate li vi njih, zasigurno neće ni one vas! Međutim, ponajviše ih strada upravo </w:t>
      </w:r>
      <w:proofErr w:type="gramStart"/>
      <w:r w:rsidR="00FF31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FF31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ljudske (i to </w:t>
      </w:r>
      <w:r w:rsidR="003D7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često </w:t>
      </w:r>
      <w:r w:rsidR="00FF31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 neugrožene!) ruke, primarno zbog ljudske neukosti, straha i generacijama prenošenih predrasuda…</w:t>
      </w:r>
    </w:p>
    <w:p w:rsidR="00AA3B6E" w:rsidRDefault="00FF3141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razliku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velikog broja škorpionskih</w:t>
      </w:r>
      <w:r w:rsidR="003D7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 inih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vrsti koje su ugrožene i nalaze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na </w:t>
      </w:r>
      <w:r w:rsid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CITES (</w:t>
      </w:r>
      <w:r w:rsidR="004C572F"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Convention on Internatio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 Trade in Endangered Species</w:t>
      </w:r>
      <w:r w:rsid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listi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ljudi iznimno rijetko i većinom samo slučajno stradavaju od njihova otrova, z</w:t>
      </w:r>
      <w:r w:rsidR="003D7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biju, kandži, pojave…</w:t>
      </w:r>
    </w:p>
    <w:p w:rsidR="00FF3141" w:rsidRPr="002C49C7" w:rsidRDefault="00FF3141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smatrate li zmije, pauke, škorpione, morske pse, itd.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dalje najopasnijim bićima na licu Zemlje – razmislite ponovno!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Dokazano najveći predator svih vremena,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pamtivjeka </w:t>
      </w:r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danas, vjerujte mi, nije </w:t>
      </w:r>
      <w:r w:rsidRPr="00AE40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Tyranosaurus Rex</w:t>
      </w:r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ili kakav </w:t>
      </w:r>
      <w:r w:rsidR="00AE40F2" w:rsidRPr="00AE40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Spinosaurus</w:t>
      </w:r>
      <w:r w:rsidR="003D7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 </w:t>
      </w:r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Najveći predator svih vremena, s najvećim brojem kako životinjskih, tako i ljudskih žrtava, nedvojbeno je </w:t>
      </w:r>
      <w:r w:rsidR="00AE40F2" w:rsidRPr="00AE40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Homo </w:t>
      </w:r>
      <w:proofErr w:type="gramStart"/>
      <w:r w:rsidR="00AE40F2" w:rsidRPr="00AE40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Sapiens</w:t>
      </w:r>
      <w:proofErr w:type="gramEnd"/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Stoga, kad već baš nimalo ne preferiramo predatore drugih vrsta, ne bismo li se malo trebali zamisliti i </w:t>
      </w:r>
      <w:proofErr w:type="gramStart"/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</w:t>
      </w:r>
      <w:proofErr w:type="gramEnd"/>
      <w:r w:rsidR="00AE4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vlastitim postupcima?</w:t>
      </w:r>
    </w:p>
    <w:p w:rsidR="002C49C7" w:rsidRPr="002C49C7" w:rsidRDefault="002C49C7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49C7" w:rsidRPr="002C49C7" w:rsidRDefault="002C49C7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Ivana Janković,</w:t>
      </w:r>
    </w:p>
    <w:p w:rsidR="002C49C7" w:rsidRPr="002C49C7" w:rsidRDefault="002C49C7" w:rsidP="002C49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4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Croatian Wildlife Research and Conservation Society</w:t>
      </w:r>
    </w:p>
    <w:p w:rsidR="00DC0091" w:rsidRDefault="00DC0091">
      <w:bookmarkStart w:id="0" w:name="_GoBack"/>
      <w:bookmarkEnd w:id="0"/>
    </w:p>
    <w:sectPr w:rsidR="00DC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A"/>
    <w:rsid w:val="00084674"/>
    <w:rsid w:val="000C5488"/>
    <w:rsid w:val="00104913"/>
    <w:rsid w:val="00133A0A"/>
    <w:rsid w:val="00257673"/>
    <w:rsid w:val="002C49C7"/>
    <w:rsid w:val="00365649"/>
    <w:rsid w:val="003C1E41"/>
    <w:rsid w:val="003D7D05"/>
    <w:rsid w:val="00447E7F"/>
    <w:rsid w:val="00485446"/>
    <w:rsid w:val="004A3315"/>
    <w:rsid w:val="004C572F"/>
    <w:rsid w:val="00565D75"/>
    <w:rsid w:val="00585836"/>
    <w:rsid w:val="00602DA8"/>
    <w:rsid w:val="00634FE3"/>
    <w:rsid w:val="00666C7E"/>
    <w:rsid w:val="006D5760"/>
    <w:rsid w:val="0070070C"/>
    <w:rsid w:val="007E16A5"/>
    <w:rsid w:val="007F05FA"/>
    <w:rsid w:val="0082270A"/>
    <w:rsid w:val="008A3FCF"/>
    <w:rsid w:val="008C3BE5"/>
    <w:rsid w:val="009E21B3"/>
    <w:rsid w:val="00A26455"/>
    <w:rsid w:val="00A417E5"/>
    <w:rsid w:val="00AA3B6E"/>
    <w:rsid w:val="00AE40F2"/>
    <w:rsid w:val="00B94F61"/>
    <w:rsid w:val="00D21D0D"/>
    <w:rsid w:val="00DA6E0F"/>
    <w:rsid w:val="00DC0091"/>
    <w:rsid w:val="00DC651E"/>
    <w:rsid w:val="00E4267A"/>
    <w:rsid w:val="00E828C0"/>
    <w:rsid w:val="00E93789"/>
    <w:rsid w:val="00E95C6E"/>
    <w:rsid w:val="00EA74BD"/>
    <w:rsid w:val="00F16478"/>
    <w:rsid w:val="00F5284C"/>
    <w:rsid w:val="00FC3C2C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5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C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5C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site-text">
    <w:name w:val="wsite-text"/>
    <w:basedOn w:val="DefaultParagraphFont"/>
    <w:rsid w:val="00E95C6E"/>
  </w:style>
  <w:style w:type="character" w:styleId="Emphasis">
    <w:name w:val="Emphasis"/>
    <w:basedOn w:val="DefaultParagraphFont"/>
    <w:uiPriority w:val="20"/>
    <w:qFormat/>
    <w:rsid w:val="00E95C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5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C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5C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site-text">
    <w:name w:val="wsite-text"/>
    <w:basedOn w:val="DefaultParagraphFont"/>
    <w:rsid w:val="00E95C6E"/>
  </w:style>
  <w:style w:type="character" w:styleId="Emphasis">
    <w:name w:val="Emphasis"/>
    <w:basedOn w:val="DefaultParagraphFont"/>
    <w:uiPriority w:val="20"/>
    <w:qFormat/>
    <w:rsid w:val="00E95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7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6622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79239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39732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420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5413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6792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97213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077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54514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1712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966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5944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19</cp:revision>
  <dcterms:created xsi:type="dcterms:W3CDTF">2023-06-20T20:41:00Z</dcterms:created>
  <dcterms:modified xsi:type="dcterms:W3CDTF">2023-06-30T21:20:00Z</dcterms:modified>
</cp:coreProperties>
</file>