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97" w:rsidRPr="00F1409C" w:rsidRDefault="00270743" w:rsidP="00A320C0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spacing w:val="-7"/>
          <w:kern w:val="36"/>
          <w:sz w:val="24"/>
          <w:szCs w:val="24"/>
        </w:rPr>
      </w:pPr>
      <w:r w:rsidRPr="00F1409C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OTROVNA FAUNA HRVATSKE</w:t>
      </w:r>
      <w:r w:rsidR="005B53C3" w:rsidRPr="00F1409C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 JADRAN</w:t>
      </w:r>
      <w:r w:rsidR="00A320C0" w:rsidRPr="00F1409C">
        <w:rPr>
          <w:rFonts w:ascii="Times New Roman" w:eastAsia="Times New Roman" w:hAnsi="Times New Roman" w:cs="Times New Roman"/>
          <w:b/>
          <w:color w:val="000000" w:themeColor="text1"/>
          <w:spacing w:val="-7"/>
          <w:kern w:val="36"/>
          <w:sz w:val="32"/>
          <w:szCs w:val="32"/>
        </w:rPr>
        <w:br/>
      </w:r>
    </w:p>
    <w:p w:rsidR="00A320C0" w:rsidRDefault="003C5465" w:rsidP="001620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udući da smo kopnenoj otrovnoj fauni Hrvatske poput zmija otrovnica, paukova, škorpiona, itd.</w:t>
      </w:r>
      <w:proofErr w:type="gramEnd"/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već</w:t>
      </w:r>
      <w:proofErr w:type="gramEnd"/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ranije posvetili </w:t>
      </w:r>
      <w:r w:rsidR="0070070F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čitave 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samostalne članke, n</w:t>
      </w:r>
      <w:r w:rsidR="0070070F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akon</w:t>
      </w:r>
      <w:r w:rsidR="00A320C0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uve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rtire u animalnu toksikologiju</w:t>
      </w:r>
      <w:r w:rsidR="00560309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pregleda nekih od najotrovnijih životinja svijeta</w:t>
      </w:r>
      <w:r w:rsidR="0070070F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prošlom članku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A305BD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u ovom ćemo se </w:t>
      </w:r>
      <w:r w:rsidR="00060979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- sasvim prikladno sezonski - </w:t>
      </w:r>
      <w:r w:rsidR="00A320C0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svrnut</w:t>
      </w:r>
      <w:r w:rsidR="00060979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 na one</w:t>
      </w:r>
      <w:r w:rsidR="00A305BD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najč</w:t>
      </w:r>
      <w:r w:rsidR="001A59CC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ešće </w:t>
      </w:r>
      <w:r w:rsidR="00060979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prisutne</w:t>
      </w:r>
      <w:r w:rsidR="00A320C0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r w:rsidR="0016202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morskim pličinama i dubinama Jadrana</w:t>
      </w:r>
      <w:r w:rsidR="001541C9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!</w:t>
      </w:r>
      <w:r w:rsidR="00A320C0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30BBE" w:rsidRDefault="00830BBE" w:rsidP="001620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30BBE" w:rsidRDefault="00830BBE" w:rsidP="00830B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399597" cy="2234021"/>
            <wp:effectExtent l="0" t="0" r="0" b="0"/>
            <wp:docPr id="1" name="Picture 1" descr="Pauk | Nautički oglasno informativn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k | Nautički oglasno informativni por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90" cy="22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BE" w:rsidRPr="0070070F" w:rsidRDefault="00830BBE" w:rsidP="001620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73FC1" w:rsidRPr="00531B7C" w:rsidRDefault="0070070F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Dakle, budući da smo se spomenuli one otrovne strane Jadrana,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možda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najbolje da predstavljanje domaćih </w:t>
      </w:r>
      <w:r w:rsidR="00A305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morskih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otrovnih vrsta započnemo </w:t>
      </w:r>
      <w:proofErr w:type="gramStart"/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sveprisutnim a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dodir 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vrlo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bolnim i neugodnim životinjama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koljena </w:t>
      </w:r>
      <w:r w:rsidR="00463C97" w:rsidRPr="00700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žarnjaka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63C97"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Cnidaria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Ove životinje – kao što im i samo ime sugerira -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karakteriziraju 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žarnice u kojima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 pohranjen otrov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čije su pak određene toksikološke sastavnice zapravo slične otrovu već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prethodnom “otrovnom” članku 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spomenute kobre!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Tipični predstavnici žarnjaka su </w:t>
      </w:r>
      <w:r w:rsidR="00531B7C"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meduze, morske vlasulje i moruzgve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Hrane se planktonom i sitnim morskim životinjama koje hvataju svojim lovkama opremljenim žarnim stanicama.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Ove stanice sadrže karakteristične organele – žarnice, koje su u stvari kapsule s okidačem, oprugom i bodežićem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vrhu. Prilikom mehaničkog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kemijskog podražaja, žarnica se aktivira, bodežić se zabija i ubrizga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urotoksin u ciljani organizam te ga paralizira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573FC1" w:rsidRDefault="00573FC1" w:rsidP="001A59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žarnjaka u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Jadranu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najčešće 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susrećemo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vjerojatno</w:t>
      </w:r>
      <w:r w:rsidR="001F71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svima poznate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685D"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smeđu vlasulju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63C97"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Anemone sulcata</w:t>
      </w:r>
      <w:r w:rsidR="0054685D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i </w:t>
      </w:r>
      <w:r w:rsidR="0054685D"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crvenu moruzgvu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63C97"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Actinia equina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te najotrovniju </w:t>
      </w:r>
      <w:r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zelenu vlasulju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63C97"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Actinia cari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koja je, srećom, i </w:t>
      </w:r>
      <w:r w:rsidR="00463C97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vrlo rijetka. </w:t>
      </w:r>
    </w:p>
    <w:p w:rsidR="00830BBE" w:rsidRDefault="00830BBE" w:rsidP="001A59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30BBE" w:rsidRDefault="00674CFD" w:rsidP="001A59CC">
      <w:pPr>
        <w:spacing w:after="0" w:line="240" w:lineRule="auto"/>
        <w:jc w:val="both"/>
        <w:textAlignment w:val="baseline"/>
      </w:pPr>
      <w:r>
        <w:rPr>
          <w:noProof/>
        </w:rPr>
        <w:drawing>
          <wp:inline distT="0" distB="0" distL="0" distR="0">
            <wp:extent cx="1971675" cy="1634671"/>
            <wp:effectExtent l="0" t="0" r="0" b="3810"/>
            <wp:docPr id="2" name="Picture 2" descr="Zamaslina - Smeđa vlasulja (Anemonia viridis)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maslina - Smeđa vlasulja (Anemonia viridis)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49" cy="16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E4B">
        <w:t xml:space="preserve"> </w:t>
      </w:r>
      <w:r>
        <w:rPr>
          <w:noProof/>
        </w:rPr>
        <w:drawing>
          <wp:inline distT="0" distB="0" distL="0" distR="0" wp14:anchorId="03E22F3B" wp14:editId="173A9871">
            <wp:extent cx="1971675" cy="1634604"/>
            <wp:effectExtent l="0" t="0" r="0" b="3810"/>
            <wp:docPr id="3" name="Picture 3" descr="astronomy-to-zoology: “ Beadlet Anemone (Actinia equina) …a species of sea  anemone that can be found on the rocky coas… | Underwater creatures, Sea  flowers, Zo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tronomy-to-zoology: “ Beadlet Anemone (Actinia equina) …a species of sea  anemone that can be found on the rocky coas… | Underwater creatures, Sea  flowers, Zoolog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16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CFD">
        <w:t xml:space="preserve"> </w:t>
      </w:r>
      <w:r>
        <w:rPr>
          <w:noProof/>
        </w:rPr>
        <w:drawing>
          <wp:inline distT="0" distB="0" distL="0" distR="0">
            <wp:extent cx="1828800" cy="1635125"/>
            <wp:effectExtent l="0" t="0" r="0" b="3175"/>
            <wp:docPr id="4" name="Picture 4" descr="Actinia c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nia ca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9C" w:rsidRPr="00F1409C" w:rsidRDefault="00F1409C" w:rsidP="001A59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1409C">
        <w:rPr>
          <w:rFonts w:ascii="Times New Roman" w:hAnsi="Times New Roman" w:cs="Times New Roman"/>
          <w:i/>
          <w:sz w:val="20"/>
          <w:szCs w:val="20"/>
        </w:rPr>
        <w:t>Smeđa vlasulja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F1409C">
        <w:rPr>
          <w:rFonts w:ascii="Times New Roman" w:hAnsi="Times New Roman" w:cs="Times New Roman"/>
          <w:i/>
          <w:sz w:val="20"/>
          <w:szCs w:val="20"/>
        </w:rPr>
        <w:t xml:space="preserve">     Crvena vlasulja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Pr="00F1409C">
        <w:rPr>
          <w:rFonts w:ascii="Times New Roman" w:hAnsi="Times New Roman" w:cs="Times New Roman"/>
          <w:i/>
          <w:sz w:val="20"/>
          <w:szCs w:val="20"/>
        </w:rPr>
        <w:t>Zelena vlasulja</w:t>
      </w:r>
    </w:p>
    <w:p w:rsidR="00F1409C" w:rsidRDefault="00463C97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Od</w:t>
      </w:r>
      <w:proofErr w:type="gramEnd"/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jadranskih 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meduza, otrovne su 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pak </w:t>
      </w:r>
      <w:r w:rsidRPr="00FE7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</w:t>
      </w:r>
      <w:r w:rsid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orska mjesečina 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Pelagia noctiluca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uhati klobuk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Aurelia aurita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i </w:t>
      </w:r>
      <w:r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morska pluća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Rhizostoma pulmo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Ipak, naša najotrovnija meduza je </w:t>
      </w:r>
      <w:r w:rsidR="00573FC1" w:rsidRPr="001F71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modri loptaš (morska kobra, portugalska galija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531B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Physalia physalis</w:t>
      </w:r>
      <w:r w:rsidR="00573FC1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koji se</w:t>
      </w:r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Jadranu pojavljuje samo povremeno.</w:t>
      </w:r>
      <w:proofErr w:type="gramEnd"/>
      <w:r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1409C" w:rsidRDefault="00F1409C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409C" w:rsidRDefault="009F1FE1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1866900" cy="1581150"/>
            <wp:effectExtent l="0" t="0" r="0" b="0"/>
            <wp:docPr id="5" name="Picture 5" descr="Pelagia noctiluca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lagia noctiluca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FE1">
        <w:t xml:space="preserve"> </w:t>
      </w:r>
      <w:r>
        <w:rPr>
          <w:noProof/>
        </w:rPr>
        <w:drawing>
          <wp:inline distT="0" distB="0" distL="0" distR="0">
            <wp:extent cx="1990725" cy="1577007"/>
            <wp:effectExtent l="0" t="0" r="0" b="4445"/>
            <wp:docPr id="6" name="Picture 6" descr="Aurelia Aurita (Moon Jellyfish) - Cardiovascu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relia Aurita (Moon Jellyfish) - Cardiovascular Sys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68" cy="15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FE1">
        <w:t xml:space="preserve"> </w:t>
      </w:r>
      <w:r w:rsidR="00BE791A">
        <w:rPr>
          <w:noProof/>
        </w:rPr>
        <w:drawing>
          <wp:inline distT="0" distB="0" distL="0" distR="0">
            <wp:extent cx="1939638" cy="1581150"/>
            <wp:effectExtent l="0" t="0" r="3810" b="0"/>
            <wp:docPr id="8" name="Picture 8" descr="Rhizostoma pulmo - Wikispe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hizostoma pulmo - Wikispec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77" cy="15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1A" w:rsidRDefault="00BE791A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E791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Morska mjesečina</w:t>
      </w:r>
      <w:r w:rsidRPr="00BE79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 </w:t>
      </w:r>
      <w:r w:rsidRPr="00BE791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Uhati klobuk</w:t>
      </w:r>
      <w:r w:rsidRPr="00BE79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  <w:t xml:space="preserve">       </w:t>
      </w:r>
      <w:r w:rsidRPr="00BE791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Morska pluća</w:t>
      </w:r>
      <w:r w:rsidR="00531B7C" w:rsidRPr="00BE791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br/>
      </w:r>
    </w:p>
    <w:p w:rsidR="000514D9" w:rsidRDefault="000514D9" w:rsidP="000514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76625" cy="2551694"/>
            <wp:effectExtent l="0" t="0" r="0" b="1270"/>
            <wp:docPr id="9" name="Picture 9" descr="smrtonosni_zar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rtonosni_zarnj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D9" w:rsidRPr="000514D9" w:rsidRDefault="000514D9" w:rsidP="000514D9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           M</w:t>
      </w:r>
      <w:r w:rsidRPr="000514D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odri loptaš</w:t>
      </w:r>
    </w:p>
    <w:p w:rsidR="00463C97" w:rsidRPr="00531B7C" w:rsidRDefault="000514D9" w:rsidP="00531B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Mali savjet: ukoliko vas opeče meduza, najbolje je odmah izaći iz vode a opečeno mjesto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dobro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isprati </w:t>
      </w:r>
      <w:r w:rsidR="00531B7C" w:rsidRPr="00531B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morskom vodom 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 bi odstranili lovke. Z</w:t>
      </w:r>
      <w:r w:rsidR="00515A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aboravite </w:t>
      </w:r>
      <w:proofErr w:type="gramStart"/>
      <w:r w:rsidR="00515A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515A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urin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na opečeno mjesto radije stavite </w:t>
      </w:r>
      <w:r w:rsidR="00531B7C" w:rsidRPr="001F715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ocat ili limunov sok</w:t>
      </w:r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jer ćete tako spriječiti daljnje pucanje zaostalih žarnih čahura. Nemojte trljati opečeno mjesto niti ispirati slatkom vodom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antisepticima odnosno alkoholom!!! Moguće je da vam </w:t>
      </w:r>
      <w:proofErr w:type="gramStart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531B7C" w:rsidRPr="00531B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opečenom mjestu ostane depigmentacija kože ili čak ožiljak.</w:t>
      </w:r>
    </w:p>
    <w:p w:rsidR="003E11FA" w:rsidRPr="00A41A6C" w:rsidRDefault="00515AEA" w:rsidP="00A41A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No, izuzev vlasulja i meduza, Jadran udomljuje još ponešto otrovnih životinja – konkretno, riba – čiji niz započinjemo s </w:t>
      </w:r>
      <w:r w:rsidR="00531B7C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četiri vrste </w:t>
      </w:r>
      <w:r w:rsidR="00CD2883"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morskih paukovki </w:t>
      </w:r>
      <w:r w:rsidR="00CD2883" w:rsidRPr="00A41A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CD2883" w:rsidRPr="00A41A6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Trachinidae</w:t>
      </w:r>
      <w:r w:rsidR="00CD2883" w:rsidRPr="00A41A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531B7C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pauk </w:t>
      </w:r>
      <w:r w:rsidR="00531B7C"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bijelac,</w:t>
      </w:r>
      <w:r w:rsidR="00CD2883"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pauk </w:t>
      </w:r>
      <w:r w:rsidR="00531B7C"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crnac, </w:t>
      </w:r>
      <w:r w:rsidR="00CD2883" w:rsidRPr="001F71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pauk žutac i mrkulj.</w:t>
      </w:r>
      <w:r w:rsidR="00CD2883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Sve navedene vrste prisutne</w:t>
      </w:r>
      <w:r w:rsidR="00531B7C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su duž cijele </w:t>
      </w:r>
      <w:r w:rsidR="00CD2883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jadranske </w:t>
      </w:r>
      <w:r w:rsidR="00531B7C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obale </w:t>
      </w:r>
      <w:proofErr w:type="gramStart"/>
      <w:r w:rsidR="00CD2883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gramEnd"/>
      <w:r w:rsidR="00CD2883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ujedno i </w:t>
      </w:r>
      <w:r w:rsidR="00531B7C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 svim vrstama terena </w:t>
      </w:r>
      <w:r w:rsidR="00CD2883" w:rsidRPr="00A41A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pa ih nalazimo podjednako na muljevitim, kao i na pješčanim ili kamenim morskim dnima. </w:t>
      </w:r>
    </w:p>
    <w:p w:rsidR="003E11FA" w:rsidRDefault="00531B7C" w:rsidP="001A7E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2DA">
        <w:rPr>
          <w:rFonts w:ascii="Times New Roman" w:hAnsi="Times New Roman" w:cs="Times New Roman"/>
          <w:b/>
          <w:sz w:val="24"/>
          <w:szCs w:val="24"/>
        </w:rPr>
        <w:t>Pauk bijelac</w:t>
      </w:r>
      <w:r w:rsidRPr="005E6768">
        <w:rPr>
          <w:rFonts w:ascii="Times New Roman" w:hAnsi="Times New Roman" w:cs="Times New Roman"/>
          <w:sz w:val="24"/>
          <w:szCs w:val="24"/>
        </w:rPr>
        <w:t> </w:t>
      </w:r>
      <w:r w:rsidR="00CD2883" w:rsidRPr="005E6768">
        <w:rPr>
          <w:rFonts w:ascii="Times New Roman" w:hAnsi="Times New Roman" w:cs="Times New Roman"/>
          <w:i/>
          <w:iCs/>
          <w:sz w:val="24"/>
          <w:szCs w:val="24"/>
        </w:rPr>
        <w:t xml:space="preserve">(Trachinus </w:t>
      </w:r>
      <w:proofErr w:type="gramStart"/>
      <w:r w:rsidR="00CD2883" w:rsidRPr="005E6768">
        <w:rPr>
          <w:rFonts w:ascii="Times New Roman" w:hAnsi="Times New Roman" w:cs="Times New Roman"/>
          <w:i/>
          <w:iCs/>
          <w:sz w:val="24"/>
          <w:szCs w:val="24"/>
        </w:rPr>
        <w:t>draco</w:t>
      </w:r>
      <w:proofErr w:type="gramEnd"/>
      <w:r w:rsidRPr="005E676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5E6768">
        <w:rPr>
          <w:rFonts w:ascii="Times New Roman" w:hAnsi="Times New Roman" w:cs="Times New Roman"/>
          <w:sz w:val="24"/>
          <w:szCs w:val="24"/>
        </w:rPr>
        <w:t xml:space="preserve"> </w:t>
      </w:r>
      <w:r w:rsidR="0009452E" w:rsidRPr="005E6768">
        <w:rPr>
          <w:rFonts w:ascii="Times New Roman" w:hAnsi="Times New Roman" w:cs="Times New Roman"/>
          <w:sz w:val="24"/>
          <w:szCs w:val="24"/>
        </w:rPr>
        <w:t xml:space="preserve">pritom je najbrojniji </w:t>
      </w:r>
      <w:r w:rsidRPr="005E6768">
        <w:rPr>
          <w:rFonts w:ascii="Times New Roman" w:hAnsi="Times New Roman" w:cs="Times New Roman"/>
          <w:sz w:val="24"/>
          <w:szCs w:val="24"/>
        </w:rPr>
        <w:t xml:space="preserve">od četiri </w:t>
      </w:r>
      <w:r w:rsidR="0009452E" w:rsidRPr="005E6768">
        <w:rPr>
          <w:rFonts w:ascii="Times New Roman" w:hAnsi="Times New Roman" w:cs="Times New Roman"/>
          <w:sz w:val="24"/>
          <w:szCs w:val="24"/>
        </w:rPr>
        <w:t xml:space="preserve">gorespomenute </w:t>
      </w:r>
      <w:r w:rsidRPr="005E6768">
        <w:rPr>
          <w:rFonts w:ascii="Times New Roman" w:hAnsi="Times New Roman" w:cs="Times New Roman"/>
          <w:sz w:val="24"/>
          <w:szCs w:val="24"/>
        </w:rPr>
        <w:t xml:space="preserve">vrste </w:t>
      </w:r>
      <w:r w:rsidR="0009452E" w:rsidRPr="005E6768">
        <w:rPr>
          <w:rFonts w:ascii="Times New Roman" w:hAnsi="Times New Roman" w:cs="Times New Roman"/>
          <w:sz w:val="24"/>
          <w:szCs w:val="24"/>
        </w:rPr>
        <w:t>paukovki koje</w:t>
      </w:r>
      <w:r w:rsidRPr="005E6768">
        <w:rPr>
          <w:rFonts w:ascii="Times New Roman" w:hAnsi="Times New Roman" w:cs="Times New Roman"/>
          <w:sz w:val="24"/>
          <w:szCs w:val="24"/>
        </w:rPr>
        <w:t xml:space="preserve"> nastanjuju</w:t>
      </w:r>
      <w:r w:rsidR="0009452E" w:rsidRPr="005E6768">
        <w:rPr>
          <w:rFonts w:ascii="Times New Roman" w:hAnsi="Times New Roman" w:cs="Times New Roman"/>
          <w:sz w:val="24"/>
          <w:szCs w:val="24"/>
        </w:rPr>
        <w:t xml:space="preserve"> Jadran</w:t>
      </w:r>
      <w:r w:rsidRPr="005E6768">
        <w:rPr>
          <w:rFonts w:ascii="Times New Roman" w:hAnsi="Times New Roman" w:cs="Times New Roman"/>
          <w:sz w:val="24"/>
          <w:szCs w:val="24"/>
        </w:rPr>
        <w:t xml:space="preserve">. </w:t>
      </w:r>
      <w:r w:rsidR="0009452E" w:rsidRPr="005E6768">
        <w:rPr>
          <w:rFonts w:ascii="Times New Roman" w:hAnsi="Times New Roman" w:cs="Times New Roman"/>
          <w:sz w:val="24"/>
          <w:szCs w:val="24"/>
        </w:rPr>
        <w:t>Kao i ostale paukovke, n</w:t>
      </w:r>
      <w:r w:rsidRPr="005E6768">
        <w:rPr>
          <w:rFonts w:ascii="Times New Roman" w:hAnsi="Times New Roman" w:cs="Times New Roman"/>
          <w:sz w:val="24"/>
          <w:szCs w:val="24"/>
        </w:rPr>
        <w:t xml:space="preserve">alazimo ga praktički </w:t>
      </w:r>
      <w:proofErr w:type="gramStart"/>
      <w:r w:rsidRPr="005E6768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E6768">
        <w:rPr>
          <w:rFonts w:ascii="Times New Roman" w:hAnsi="Times New Roman" w:cs="Times New Roman"/>
          <w:sz w:val="24"/>
          <w:szCs w:val="24"/>
        </w:rPr>
        <w:t xml:space="preserve"> </w:t>
      </w:r>
      <w:r w:rsidR="0009452E" w:rsidRPr="005E6768">
        <w:rPr>
          <w:rFonts w:ascii="Times New Roman" w:hAnsi="Times New Roman" w:cs="Times New Roman"/>
          <w:sz w:val="24"/>
          <w:szCs w:val="24"/>
        </w:rPr>
        <w:t xml:space="preserve">svim terenima, međutim, najčešći </w:t>
      </w:r>
      <w:r w:rsidR="00435832" w:rsidRPr="005E6768">
        <w:rPr>
          <w:rFonts w:ascii="Times New Roman" w:hAnsi="Times New Roman" w:cs="Times New Roman"/>
          <w:sz w:val="24"/>
          <w:szCs w:val="24"/>
        </w:rPr>
        <w:t xml:space="preserve">je na pjeskovito - </w:t>
      </w:r>
      <w:r w:rsidRPr="005E6768">
        <w:rPr>
          <w:rFonts w:ascii="Times New Roman" w:hAnsi="Times New Roman" w:cs="Times New Roman"/>
          <w:sz w:val="24"/>
          <w:szCs w:val="24"/>
        </w:rPr>
        <w:t>ljuštu</w:t>
      </w:r>
      <w:r w:rsidR="00435832" w:rsidRPr="005E6768">
        <w:rPr>
          <w:rFonts w:ascii="Times New Roman" w:hAnsi="Times New Roman" w:cs="Times New Roman"/>
          <w:sz w:val="24"/>
          <w:szCs w:val="24"/>
        </w:rPr>
        <w:t xml:space="preserve">rastim dnima. Otrov pauka bijelca je 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ponajviše </w:t>
      </w:r>
      <w:r w:rsidR="00435832" w:rsidRPr="005E6768">
        <w:rPr>
          <w:rFonts w:ascii="Times New Roman" w:hAnsi="Times New Roman" w:cs="Times New Roman"/>
          <w:sz w:val="24"/>
          <w:szCs w:val="24"/>
        </w:rPr>
        <w:t xml:space="preserve">koncentriran u prva tri veća šiljka leđne peraje, potom dvije manje bodlje neposredno iza prve tri </w:t>
      </w:r>
      <w:proofErr w:type="gramStart"/>
      <w:r w:rsidR="00435832" w:rsidRPr="005E6768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435832" w:rsidRPr="005E6768">
        <w:rPr>
          <w:rFonts w:ascii="Times New Roman" w:hAnsi="Times New Roman" w:cs="Times New Roman"/>
          <w:sz w:val="24"/>
          <w:szCs w:val="24"/>
        </w:rPr>
        <w:t xml:space="preserve"> u </w:t>
      </w:r>
      <w:r w:rsidRPr="005E6768">
        <w:rPr>
          <w:rFonts w:ascii="Times New Roman" w:hAnsi="Times New Roman" w:cs="Times New Roman"/>
          <w:sz w:val="24"/>
          <w:szCs w:val="24"/>
        </w:rPr>
        <w:t>dvije ošt</w:t>
      </w:r>
      <w:r w:rsidR="00435832" w:rsidRPr="005E6768">
        <w:rPr>
          <w:rFonts w:ascii="Times New Roman" w:hAnsi="Times New Roman" w:cs="Times New Roman"/>
          <w:sz w:val="24"/>
          <w:szCs w:val="24"/>
        </w:rPr>
        <w:t xml:space="preserve">re </w:t>
      </w:r>
      <w:r w:rsidR="00435832" w:rsidRPr="005E6768">
        <w:rPr>
          <w:rFonts w:ascii="Times New Roman" w:hAnsi="Times New Roman" w:cs="Times New Roman"/>
          <w:sz w:val="24"/>
          <w:szCs w:val="24"/>
        </w:rPr>
        <w:lastRenderedPageBreak/>
        <w:t>bodlje na škržnim zaklopcima.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 </w:t>
      </w:r>
      <w:r w:rsidR="003E11FA">
        <w:rPr>
          <w:rFonts w:ascii="Times New Roman" w:hAnsi="Times New Roman" w:cs="Times New Roman"/>
          <w:sz w:val="24"/>
          <w:szCs w:val="24"/>
        </w:rPr>
        <w:br/>
      </w:r>
    </w:p>
    <w:p w:rsidR="003E11FA" w:rsidRDefault="003E11FA" w:rsidP="003E11FA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4E6BF127" wp14:editId="1E0F3C63">
            <wp:extent cx="3609975" cy="2162175"/>
            <wp:effectExtent l="0" t="0" r="9525" b="9525"/>
            <wp:docPr id="10" name="Picture 10" descr="VIDEO) Jadranskim morem ovog ljeta plovi otrovna riba u narodu poznata kao  &quot;morski pauk&quot; - The Balkantimes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DEO) Jadranskim morem ovog ljeta plovi otrovna riba u narodu poznata kao  &quot;morski pauk&quot; - The Balkantimes Pr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FA" w:rsidRPr="003E11FA" w:rsidRDefault="003E11FA" w:rsidP="001A7E60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11FA">
        <w:rPr>
          <w:rFonts w:ascii="Times New Roman" w:hAnsi="Times New Roman" w:cs="Times New Roman"/>
          <w:i/>
          <w:sz w:val="20"/>
          <w:szCs w:val="20"/>
        </w:rPr>
        <w:t>Pauk bijelac</w:t>
      </w:r>
    </w:p>
    <w:p w:rsidR="000514D9" w:rsidRDefault="003E11FA" w:rsidP="001A7E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Otrov pauka bijelca djeluje na živčani i krvožilni sustav čovjeka a nakon uboda javlja se jaka bol koja u roku od tridesetak minuta postaje nepodnošljiva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-  štoviše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, zabilježeni su slučajevi ribara koji su sami sebi amputirali ozlijeđeni prst zbog intenziteta boli! Bol se prvo javlja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 mjestu uboda, a zatim se širi duž čitavog uda, koji počinje i naticati.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Ubodna rana obično dosta krvari, a mjesto uboda najprije pobijeli, a kasnije pocrveni i poplavi.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 Ponekad se javlja pojačano znojenje, slabost, vrtoglavica, mučnina, povraćanje lupanje srca i visoka temperature </w:t>
      </w:r>
      <w:r w:rsidR="004F6413" w:rsidRPr="005E6768">
        <w:rPr>
          <w:rFonts w:ascii="Times New Roman" w:hAnsi="Times New Roman" w:cs="Times New Roman"/>
          <w:sz w:val="24"/>
          <w:szCs w:val="24"/>
        </w:rPr>
        <w:t>a i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ntenzitet tegoba ovisi primarno o organizmu ubodene osobe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 o veličini samog pauka. </w:t>
      </w:r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 xml:space="preserve">Bol se najčešće počinje smanjivati nakon dva, a najkasnije kroz 24 sata, no oteklina ostaje i do desetak </w:t>
      </w:r>
      <w:proofErr w:type="gramStart"/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>dana</w:t>
      </w:r>
      <w:proofErr w:type="gramEnd"/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 xml:space="preserve">. 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Budući da se najčešće susreće duž naše obale,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 deset uboda morskih pauka u čak devet se slučajeva radi o pauku bijelcu. Ipak, nakon nekoliko uboda čovjek razvije otpornost </w:t>
      </w:r>
      <w:proofErr w:type="gramStart"/>
      <w:r w:rsidR="005622EF" w:rsidRPr="005E6768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</w:rPr>
        <w:t xml:space="preserve"> njegov otrov.</w:t>
      </w:r>
    </w:p>
    <w:p w:rsidR="000514D9" w:rsidRDefault="000514D9" w:rsidP="00051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1FA" w:rsidRDefault="003E11FA" w:rsidP="003E11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890441" wp14:editId="31751259">
            <wp:extent cx="3009900" cy="1847850"/>
            <wp:effectExtent l="0" t="0" r="0" b="0"/>
            <wp:docPr id="11" name="Picture 11" descr="Pauk crni / pauk crnac (Trachinus araneus) | adriatic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uk crni / pauk crnac (Trachinus araneus) | adriaticna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48" cy="18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FA">
        <w:t xml:space="preserve"> </w:t>
      </w:r>
      <w:r>
        <w:rPr>
          <w:noProof/>
        </w:rPr>
        <w:drawing>
          <wp:inline distT="0" distB="0" distL="0" distR="0">
            <wp:extent cx="2838450" cy="1847850"/>
            <wp:effectExtent l="0" t="0" r="0" b="0"/>
            <wp:docPr id="12" name="Picture 12" descr="Lesser weev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sser weever -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D9" w:rsidRPr="005E6768" w:rsidRDefault="003E11FA" w:rsidP="001A7E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1FA">
        <w:rPr>
          <w:rFonts w:ascii="Times New Roman" w:hAnsi="Times New Roman" w:cs="Times New Roman"/>
          <w:i/>
          <w:sz w:val="20"/>
          <w:szCs w:val="20"/>
        </w:rPr>
        <w:t>Pauk crnac</w:t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Pauk žutac</w:t>
      </w:r>
      <w:r w:rsidR="00531B7C" w:rsidRPr="003E11FA">
        <w:rPr>
          <w:rFonts w:ascii="Times New Roman" w:hAnsi="Times New Roman" w:cs="Times New Roman"/>
          <w:i/>
          <w:sz w:val="20"/>
          <w:szCs w:val="20"/>
        </w:rPr>
        <w:br/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  <w:r w:rsidR="00531B7C" w:rsidRPr="00FE72DA">
        <w:rPr>
          <w:rFonts w:ascii="Times New Roman" w:hAnsi="Times New Roman" w:cs="Times New Roman"/>
          <w:b/>
          <w:i/>
          <w:sz w:val="24"/>
          <w:szCs w:val="24"/>
          <w:u w:val="single"/>
        </w:rPr>
        <w:t>Ukoliko dođe do uboda pauka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, 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najprije iz rane treba ukloniti bodlju. Potom je čak 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dovoljno </w:t>
      </w:r>
      <w:r w:rsidR="00531B7C" w:rsidRPr="005E6768">
        <w:rPr>
          <w:rFonts w:ascii="Times New Roman" w:hAnsi="Times New Roman" w:cs="Times New Roman"/>
          <w:sz w:val="24"/>
          <w:szCs w:val="24"/>
        </w:rPr>
        <w:t>mjest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o uboda premazati s </w:t>
      </w:r>
      <w:r w:rsidR="005622EF" w:rsidRPr="00FE72DA">
        <w:rPr>
          <w:rFonts w:ascii="Times New Roman" w:hAnsi="Times New Roman" w:cs="Times New Roman"/>
          <w:b/>
          <w:sz w:val="24"/>
          <w:szCs w:val="24"/>
        </w:rPr>
        <w:t>10%</w:t>
      </w:r>
      <w:r w:rsidR="00531B7C" w:rsidRPr="00FE72DA">
        <w:rPr>
          <w:rFonts w:ascii="Times New Roman" w:hAnsi="Times New Roman" w:cs="Times New Roman"/>
          <w:b/>
          <w:sz w:val="24"/>
          <w:szCs w:val="24"/>
        </w:rPr>
        <w:t xml:space="preserve"> otopi</w:t>
      </w:r>
      <w:r w:rsidR="005622EF" w:rsidRPr="00FE72DA">
        <w:rPr>
          <w:rFonts w:ascii="Times New Roman" w:hAnsi="Times New Roman" w:cs="Times New Roman"/>
          <w:b/>
          <w:sz w:val="24"/>
          <w:szCs w:val="24"/>
        </w:rPr>
        <w:t>nom amonijaka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 i bol će</w:t>
      </w:r>
      <w:r w:rsidR="0066094D" w:rsidRPr="005E6768">
        <w:rPr>
          <w:rFonts w:ascii="Times New Roman" w:hAnsi="Times New Roman" w:cs="Times New Roman"/>
          <w:sz w:val="24"/>
          <w:szCs w:val="24"/>
        </w:rPr>
        <w:t>, kao i ostali simptomi uboda</w:t>
      </w:r>
      <w:proofErr w:type="gramStart"/>
      <w:r w:rsidR="0066094D" w:rsidRPr="005E6768">
        <w:rPr>
          <w:rFonts w:ascii="Times New Roman" w:hAnsi="Times New Roman" w:cs="Times New Roman"/>
          <w:sz w:val="24"/>
          <w:szCs w:val="24"/>
        </w:rPr>
        <w:t xml:space="preserve">, </w:t>
      </w:r>
      <w:r w:rsidR="005622EF" w:rsidRPr="005E6768">
        <w:rPr>
          <w:rFonts w:ascii="Times New Roman" w:hAnsi="Times New Roman" w:cs="Times New Roman"/>
          <w:sz w:val="24"/>
          <w:szCs w:val="24"/>
        </w:rPr>
        <w:t xml:space="preserve"> nestati</w:t>
      </w:r>
      <w:proofErr w:type="gramEnd"/>
      <w:r w:rsidR="00531B7C" w:rsidRPr="005E6768">
        <w:rPr>
          <w:rFonts w:ascii="Times New Roman" w:hAnsi="Times New Roman" w:cs="Times New Roman"/>
          <w:sz w:val="24"/>
          <w:szCs w:val="24"/>
        </w:rPr>
        <w:t xml:space="preserve">.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Ipak, b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udući da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velik broj ljudi </w:t>
      </w:r>
      <w:proofErr w:type="gramStart"/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gramEnd"/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plaži baš i nema apoteku pri ruci, niti nosi 10 %-tnu otopinu amonijaka u torbi (kao što to obično čine profesionalni ribari), dobro je imati i još pokojeg asa u rukavu! </w:t>
      </w:r>
      <w:proofErr w:type="gramStart"/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Naime,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otrov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pauka je termolabilan pa možete i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što prije ubodeno mjes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uroniti u vruću vodu (40° - 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60°C),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odnosno onoliko toplu koliko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može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izdržati a da se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pofurite.</w:t>
      </w:r>
      <w:proofErr w:type="gramEnd"/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Potom, u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bodeno mjesto treba držati u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zagrijanoj 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vodi dok bol n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e prestane, š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nastupa </w:t>
      </w:r>
      <w:r w:rsidR="0066094D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zapravo vrlo </w:t>
      </w:r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>brzo.</w:t>
      </w:r>
      <w:proofErr w:type="gramEnd"/>
      <w:r w:rsidR="005622EF" w:rsidRPr="005E6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094D" w:rsidRPr="005E6768">
        <w:rPr>
          <w:rFonts w:ascii="Times New Roman" w:hAnsi="Times New Roman" w:cs="Times New Roman"/>
          <w:sz w:val="24"/>
          <w:szCs w:val="24"/>
        </w:rPr>
        <w:t xml:space="preserve">Posebno bih naglasila da je, bez obzira </w:t>
      </w:r>
      <w:proofErr w:type="gramStart"/>
      <w:r w:rsidR="0066094D" w:rsidRPr="005E6768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66094D" w:rsidRPr="005E6768">
        <w:rPr>
          <w:rFonts w:ascii="Times New Roman" w:hAnsi="Times New Roman" w:cs="Times New Roman"/>
          <w:sz w:val="24"/>
          <w:szCs w:val="24"/>
        </w:rPr>
        <w:t xml:space="preserve"> ovdje opisanu 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prvu pomoć, </w:t>
      </w:r>
      <w:r w:rsidR="0066094D" w:rsidRPr="005E6768">
        <w:rPr>
          <w:rFonts w:ascii="Times New Roman" w:hAnsi="Times New Roman" w:cs="Times New Roman"/>
          <w:sz w:val="24"/>
          <w:szCs w:val="24"/>
        </w:rPr>
        <w:t xml:space="preserve">zbog potencijalnih daljnjih komplikacija </w:t>
      </w:r>
      <w:r w:rsidR="00531B7C" w:rsidRPr="005E6768">
        <w:rPr>
          <w:rFonts w:ascii="Times New Roman" w:hAnsi="Times New Roman" w:cs="Times New Roman"/>
          <w:sz w:val="24"/>
          <w:szCs w:val="24"/>
        </w:rPr>
        <w:t>nakon uboda pauka</w:t>
      </w:r>
      <w:r w:rsidR="0066094D" w:rsidRPr="005E6768">
        <w:rPr>
          <w:rFonts w:ascii="Times New Roman" w:hAnsi="Times New Roman" w:cs="Times New Roman"/>
          <w:sz w:val="24"/>
          <w:szCs w:val="24"/>
        </w:rPr>
        <w:t xml:space="preserve"> (posebno kod djece!)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 </w:t>
      </w:r>
      <w:r w:rsidR="0066094D" w:rsidRPr="005E6768">
        <w:rPr>
          <w:rFonts w:ascii="Times New Roman" w:hAnsi="Times New Roman" w:cs="Times New Roman"/>
          <w:sz w:val="24"/>
          <w:szCs w:val="24"/>
        </w:rPr>
        <w:t>svakako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 potrebno posjetiti </w:t>
      </w:r>
      <w:r w:rsidR="0066094D" w:rsidRPr="005E6768">
        <w:rPr>
          <w:rFonts w:ascii="Times New Roman" w:hAnsi="Times New Roman" w:cs="Times New Roman"/>
          <w:sz w:val="24"/>
          <w:szCs w:val="24"/>
        </w:rPr>
        <w:t xml:space="preserve">i </w:t>
      </w:r>
      <w:r w:rsidR="00531B7C" w:rsidRPr="005E6768">
        <w:rPr>
          <w:rFonts w:ascii="Times New Roman" w:hAnsi="Times New Roman" w:cs="Times New Roman"/>
          <w:sz w:val="24"/>
          <w:szCs w:val="24"/>
        </w:rPr>
        <w:t>liječn</w:t>
      </w:r>
      <w:r w:rsidR="0066094D" w:rsidRPr="005E6768">
        <w:rPr>
          <w:rFonts w:ascii="Times New Roman" w:hAnsi="Times New Roman" w:cs="Times New Roman"/>
          <w:sz w:val="24"/>
          <w:szCs w:val="24"/>
        </w:rPr>
        <w:t>ika u što je moguće kraćem roku</w:t>
      </w:r>
      <w:r w:rsidR="004F6413" w:rsidRPr="005E6768">
        <w:rPr>
          <w:rFonts w:ascii="Times New Roman" w:hAnsi="Times New Roman" w:cs="Times New Roman"/>
          <w:sz w:val="24"/>
          <w:szCs w:val="24"/>
        </w:rPr>
        <w:t xml:space="preserve"> budući da se, nakon pojave i sanacije prvih simptoma, </w:t>
      </w:r>
      <w:r w:rsidR="005E6768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>često</w:t>
      </w:r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 xml:space="preserve"> javljaju i sekundarne infekcije, gnojenje i raspadanje tkiva oko mjesta uboda.</w:t>
      </w:r>
      <w:r w:rsidR="007A1B95" w:rsidRPr="005E6768">
        <w:rPr>
          <w:rFonts w:ascii="Times New Roman" w:hAnsi="Times New Roman" w:cs="Times New Roman"/>
          <w:sz w:val="24"/>
          <w:szCs w:val="24"/>
        </w:rPr>
        <w:br/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Pored pauka bijelca u našem moru žive još tri </w:t>
      </w:r>
      <w:r w:rsidR="00146E5E" w:rsidRPr="005E6768">
        <w:rPr>
          <w:rFonts w:ascii="Times New Roman" w:hAnsi="Times New Roman" w:cs="Times New Roman"/>
          <w:sz w:val="24"/>
          <w:szCs w:val="24"/>
        </w:rPr>
        <w:t xml:space="preserve">ranije već </w:t>
      </w:r>
      <w:r w:rsidR="007A1B95" w:rsidRPr="005E6768">
        <w:rPr>
          <w:rFonts w:ascii="Times New Roman" w:hAnsi="Times New Roman" w:cs="Times New Roman"/>
          <w:sz w:val="24"/>
          <w:szCs w:val="24"/>
        </w:rPr>
        <w:t xml:space="preserve">spomenute vrste, </w:t>
      </w:r>
      <w:r w:rsidR="00146E5E" w:rsidRPr="005E6768">
        <w:rPr>
          <w:rFonts w:ascii="Times New Roman" w:hAnsi="Times New Roman" w:cs="Times New Roman"/>
          <w:sz w:val="24"/>
          <w:szCs w:val="24"/>
        </w:rPr>
        <w:t xml:space="preserve">anatomija kojih i </w:t>
      </w:r>
      <w:r w:rsidR="007A1B95" w:rsidRPr="005E6768">
        <w:rPr>
          <w:rFonts w:ascii="Times New Roman" w:hAnsi="Times New Roman" w:cs="Times New Roman"/>
          <w:sz w:val="24"/>
          <w:szCs w:val="24"/>
        </w:rPr>
        <w:t>simptomi uboda su više-manje slični bj</w:t>
      </w:r>
      <w:r w:rsidR="00146E5E" w:rsidRPr="005E6768">
        <w:rPr>
          <w:rFonts w:ascii="Times New Roman" w:hAnsi="Times New Roman" w:cs="Times New Roman"/>
          <w:sz w:val="24"/>
          <w:szCs w:val="24"/>
        </w:rPr>
        <w:t>elcu, izuzev pauka žutca</w:t>
      </w:r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 xml:space="preserve"> (</w:t>
      </w:r>
      <w:r w:rsidR="004F6413" w:rsidRPr="005E6768">
        <w:rPr>
          <w:rFonts w:ascii="Times New Roman" w:hAnsi="Times New Roman" w:cs="Times New Roman"/>
          <w:i/>
          <w:spacing w:val="-8"/>
          <w:sz w:val="24"/>
          <w:szCs w:val="24"/>
          <w:shd w:val="clear" w:color="auto" w:fill="FFFFFF"/>
        </w:rPr>
        <w:t>Echiichthys vipera</w:t>
      </w:r>
      <w:r w:rsidR="004F6413" w:rsidRPr="005E6768">
        <w:rPr>
          <w:rFonts w:ascii="Times New Roman" w:hAnsi="Times New Roman" w:cs="Times New Roman"/>
          <w:spacing w:val="-8"/>
          <w:sz w:val="24"/>
          <w:szCs w:val="24"/>
          <w:shd w:val="clear" w:color="auto" w:fill="FFFFFF"/>
        </w:rPr>
        <w:t xml:space="preserve">) </w:t>
      </w:r>
      <w:r w:rsidR="00146E5E" w:rsidRPr="005E6768">
        <w:rPr>
          <w:rFonts w:ascii="Times New Roman" w:hAnsi="Times New Roman" w:cs="Times New Roman"/>
          <w:sz w:val="24"/>
          <w:szCs w:val="24"/>
        </w:rPr>
        <w:t>kod kojeg je,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 za razliku </w:t>
      </w:r>
      <w:proofErr w:type="gramStart"/>
      <w:r w:rsidR="00531B7C" w:rsidRPr="005E6768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531B7C" w:rsidRPr="005E6768">
        <w:rPr>
          <w:rFonts w:ascii="Times New Roman" w:hAnsi="Times New Roman" w:cs="Times New Roman"/>
          <w:sz w:val="24"/>
          <w:szCs w:val="24"/>
        </w:rPr>
        <w:t xml:space="preserve"> ostalih paukova</w:t>
      </w:r>
      <w:r w:rsidR="00146E5E" w:rsidRPr="005E6768">
        <w:rPr>
          <w:rFonts w:ascii="Times New Roman" w:hAnsi="Times New Roman" w:cs="Times New Roman"/>
          <w:sz w:val="24"/>
          <w:szCs w:val="24"/>
        </w:rPr>
        <w:t>,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 otrovno prvih še</w:t>
      </w:r>
      <w:r w:rsidR="00146E5E" w:rsidRPr="005E6768">
        <w:rPr>
          <w:rFonts w:ascii="Times New Roman" w:hAnsi="Times New Roman" w:cs="Times New Roman"/>
          <w:sz w:val="24"/>
          <w:szCs w:val="24"/>
        </w:rPr>
        <w:t>st bodlji na leđnoj peraji. Izuzev</w:t>
      </w:r>
      <w:r w:rsidR="00531B7C" w:rsidRPr="005E6768">
        <w:rPr>
          <w:rFonts w:ascii="Times New Roman" w:hAnsi="Times New Roman" w:cs="Times New Roman"/>
          <w:sz w:val="24"/>
          <w:szCs w:val="24"/>
        </w:rPr>
        <w:t xml:space="preserve"> toga, pau</w:t>
      </w:r>
      <w:r w:rsidR="00146E5E" w:rsidRPr="005E6768">
        <w:rPr>
          <w:rFonts w:ascii="Times New Roman" w:hAnsi="Times New Roman" w:cs="Times New Roman"/>
          <w:sz w:val="24"/>
          <w:szCs w:val="24"/>
        </w:rPr>
        <w:t xml:space="preserve">k žutac je ujedno </w:t>
      </w:r>
      <w:r w:rsidR="00531B7C" w:rsidRPr="005E6768">
        <w:rPr>
          <w:rFonts w:ascii="Times New Roman" w:hAnsi="Times New Roman" w:cs="Times New Roman"/>
          <w:sz w:val="24"/>
          <w:szCs w:val="24"/>
        </w:rPr>
        <w:t>najotrovnija vrsta</w:t>
      </w:r>
      <w:r w:rsidR="00146E5E" w:rsidRPr="005E6768">
        <w:rPr>
          <w:rFonts w:ascii="Times New Roman" w:hAnsi="Times New Roman" w:cs="Times New Roman"/>
          <w:sz w:val="24"/>
          <w:szCs w:val="24"/>
        </w:rPr>
        <w:t xml:space="preserve"> ove porodice no, srećom, i najrijeđa! </w:t>
      </w:r>
    </w:p>
    <w:p w:rsidR="00ED1B06" w:rsidRDefault="006F3E74" w:rsidP="001A7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A7E60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Vjerojatno najpoznatija otrovna riba Jadrana svakako je </w:t>
      </w:r>
      <w:r w:rsidRPr="00FE72DA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š</w:t>
      </w:r>
      <w:r w:rsidR="00531B7C" w:rsidRPr="00FE72DA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krpina</w:t>
      </w:r>
      <w:r w:rsidRPr="001A7E60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1A7E60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Scorpaena scrofa</w:t>
      </w:r>
      <w:r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 ipak, premda poprilično zastrašujuća izgleda s tijelom u različiim nijansama crvene boje i prepuna otrovnih bodlji, manje je otrovna </w:t>
      </w:r>
      <w:proofErr w:type="gramStart"/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gramEnd"/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morskog pauka.</w:t>
      </w:r>
      <w:r w:rsidR="00A737FB" w:rsidRPr="001A7E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1FA7" w:rsidRPr="001A7E60">
        <w:rPr>
          <w:rFonts w:ascii="Times New Roman" w:hAnsi="Times New Roman" w:cs="Times New Roman"/>
          <w:color w:val="000000" w:themeColor="text1"/>
          <w:sz w:val="24"/>
          <w:szCs w:val="24"/>
        </w:rPr>
        <w:t>Škrpinu t</w:t>
      </w:r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</w:rPr>
        <w:t>akođer</w:t>
      </w:r>
      <w:r w:rsidR="00A737FB" w:rsidRPr="001A7E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1FA7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nalazimo </w:t>
      </w:r>
      <w:proofErr w:type="gramStart"/>
      <w:r w:rsidR="00531B7C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gramEnd"/>
      <w:r w:rsidR="00531B7C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svim vrstama </w:t>
      </w:r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morsk</w:t>
      </w:r>
      <w:r w:rsidR="00641FA7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og dna, premda</w:t>
      </w:r>
      <w:r w:rsidR="00A737FB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ponajviše preferira stjenovito i šljunkovito</w:t>
      </w:r>
      <w:r w:rsidR="00AE3842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gdje je susrećemo na dubinama od 20 - 100 m</w:t>
      </w:r>
      <w:r w:rsidR="00641FA7" w:rsidRPr="001A7E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O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trovne 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joj se 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bodlje n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alaze n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leđnoj peraji i škržnim poklopcima 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premda joj je otrov slabiji nego kod 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pauka,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njezin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ubod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svejedno poprilično boli a popraćen je crvenilom i oticanjem. U rijetkim se slučajevima javljaju i ostali simptomi poput vrtoglavice, povraćanja, povišene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tempera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ture </w:t>
      </w:r>
      <w:proofErr w:type="gramStart"/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opće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slabost</w:t>
      </w:r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i. </w:t>
      </w:r>
      <w:proofErr w:type="gramStart"/>
      <w:r w:rsidR="00641FA7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Dakle, vrlo slično kao i u slučaju uboda morskih pauka, pri čemu je škarpinin otrov također termolabilan pa je mjesto uboda uputno što prije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uroniti u vruću vodu</w:t>
      </w:r>
      <w:r w:rsidR="00AE3842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kako bi se otrov neutralizirao</w:t>
      </w:r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531B7C" w:rsidRPr="001A7E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D1B06" w:rsidRDefault="00ED1B06" w:rsidP="001A7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D1B06" w:rsidRDefault="00ED1B06" w:rsidP="00ED1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105275" cy="3790950"/>
            <wp:effectExtent l="0" t="0" r="9525" b="0"/>
            <wp:docPr id="13" name="Picture 13" descr="SCORPAENA SCROFA&quot;. SCORPIONFISH. ESCÓRPORA. DRACHENKOPF. RASCASSE. PARC  NATURAL CAP DE CREUS. DIVING CENTER POSEIDON ROSES. #aquanautasposeidon  #poseidon… | Buc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ORPAENA SCROFA&quot;. SCORPIONFISH. ESCÓRPORA. DRACHENKOPF. RASCASSE. PARC  NATURAL CAP DE CREUS. DIVING CENTER POSEIDON ROSES. #aquanautasposeidon  #poseidon… | Buc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48" w:rsidRDefault="00C52F8D" w:rsidP="001D564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i/>
          <w:color w:val="000000" w:themeColor="text1"/>
          <w:sz w:val="20"/>
          <w:szCs w:val="20"/>
          <w:shd w:val="clear" w:color="auto" w:fill="FFFFFF"/>
        </w:rPr>
        <w:t xml:space="preserve">              </w:t>
      </w:r>
      <w:r w:rsidR="00ED1B06" w:rsidRPr="00ED1B06">
        <w:rPr>
          <w:rStyle w:val="Strong"/>
          <w:rFonts w:ascii="Times New Roman" w:hAnsi="Times New Roman" w:cs="Times New Roman"/>
          <w:b w:val="0"/>
          <w:i/>
          <w:color w:val="000000" w:themeColor="text1"/>
          <w:sz w:val="20"/>
          <w:szCs w:val="20"/>
          <w:shd w:val="clear" w:color="auto" w:fill="FFFFFF"/>
        </w:rPr>
        <w:t>Škrpina</w:t>
      </w:r>
      <w:r w:rsidR="00AE3842" w:rsidRPr="00ED1B06">
        <w:rPr>
          <w:b/>
          <w:i/>
          <w:sz w:val="20"/>
          <w:szCs w:val="20"/>
        </w:rPr>
        <w:br/>
      </w:r>
      <w:r w:rsidR="00ED1B06">
        <w:rPr>
          <w:b/>
        </w:rPr>
        <w:br/>
      </w:r>
      <w:r w:rsidR="00531B7C" w:rsidRPr="0067513F">
        <w:rPr>
          <w:rFonts w:ascii="Times New Roman" w:hAnsi="Times New Roman" w:cs="Times New Roman"/>
          <w:b/>
          <w:sz w:val="24"/>
          <w:szCs w:val="24"/>
        </w:rPr>
        <w:t>Murina žutošarka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(</w:t>
      </w:r>
      <w:r w:rsidR="00531B7C" w:rsidRPr="0067513F">
        <w:rPr>
          <w:rFonts w:ascii="Times New Roman" w:hAnsi="Times New Roman" w:cs="Times New Roman"/>
          <w:i/>
          <w:sz w:val="24"/>
          <w:szCs w:val="24"/>
        </w:rPr>
        <w:t xml:space="preserve">Muraena </w:t>
      </w:r>
      <w:proofErr w:type="gramStart"/>
      <w:r w:rsidR="00531B7C" w:rsidRPr="0067513F">
        <w:rPr>
          <w:rFonts w:ascii="Times New Roman" w:hAnsi="Times New Roman" w:cs="Times New Roman"/>
          <w:i/>
          <w:sz w:val="24"/>
          <w:szCs w:val="24"/>
        </w:rPr>
        <w:t>helena</w:t>
      </w:r>
      <w:proofErr w:type="gramEnd"/>
      <w:r w:rsidR="00AE3842" w:rsidRPr="0067513F">
        <w:rPr>
          <w:rFonts w:ascii="Times New Roman" w:hAnsi="Times New Roman" w:cs="Times New Roman"/>
          <w:sz w:val="24"/>
          <w:szCs w:val="24"/>
        </w:rPr>
        <w:t>) još je jedna jadranska otrovna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riba</w:t>
      </w:r>
      <w:r w:rsidR="00AE3842" w:rsidRPr="0067513F">
        <w:rPr>
          <w:rFonts w:ascii="Times New Roman" w:hAnsi="Times New Roman" w:cs="Times New Roman"/>
          <w:sz w:val="24"/>
          <w:szCs w:val="24"/>
        </w:rPr>
        <w:t>, ovoga puta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iz porodice murinki</w:t>
      </w:r>
      <w:r w:rsidR="00AE3842" w:rsidRPr="0067513F">
        <w:rPr>
          <w:rFonts w:ascii="Times New Roman" w:hAnsi="Times New Roman" w:cs="Times New Roman"/>
          <w:sz w:val="24"/>
          <w:szCs w:val="24"/>
        </w:rPr>
        <w:t>, i sljedeća na našoj današnjoj listi</w:t>
      </w:r>
      <w:r w:rsidR="00531B7C" w:rsidRPr="0067513F">
        <w:rPr>
          <w:rFonts w:ascii="Times New Roman" w:hAnsi="Times New Roman" w:cs="Times New Roman"/>
          <w:sz w:val="24"/>
          <w:szCs w:val="24"/>
        </w:rPr>
        <w:t>. Zmijolikog je oblika, izduženog tijel</w:t>
      </w:r>
      <w:r w:rsidR="00AE3842" w:rsidRPr="0067513F">
        <w:rPr>
          <w:rFonts w:ascii="Times New Roman" w:hAnsi="Times New Roman" w:cs="Times New Roman"/>
          <w:sz w:val="24"/>
          <w:szCs w:val="24"/>
        </w:rPr>
        <w:t xml:space="preserve">a prekrivenog sluzi bez ljuski a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živi </w:t>
      </w:r>
      <w:r w:rsidR="00AE3842" w:rsidRPr="0067513F">
        <w:rPr>
          <w:rFonts w:ascii="Times New Roman" w:hAnsi="Times New Roman" w:cs="Times New Roman"/>
          <w:sz w:val="24"/>
          <w:szCs w:val="24"/>
        </w:rPr>
        <w:t xml:space="preserve">karakteristična je pretežno za južni </w:t>
      </w:r>
      <w:proofErr w:type="gramStart"/>
      <w:r w:rsidR="00AE3842" w:rsidRPr="0067513F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AE3842" w:rsidRPr="0067513F">
        <w:rPr>
          <w:rFonts w:ascii="Times New Roman" w:hAnsi="Times New Roman" w:cs="Times New Roman"/>
          <w:sz w:val="24"/>
          <w:szCs w:val="24"/>
        </w:rPr>
        <w:t xml:space="preserve">, donkle, srednji Jadran.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Voli </w:t>
      </w:r>
      <w:r w:rsidR="00531B7C" w:rsidRPr="0067513F">
        <w:rPr>
          <w:rFonts w:ascii="Times New Roman" w:hAnsi="Times New Roman" w:cs="Times New Roman"/>
          <w:sz w:val="24"/>
          <w:szCs w:val="24"/>
        </w:rPr>
        <w:lastRenderedPageBreak/>
        <w:t xml:space="preserve">kamenita </w:t>
      </w:r>
      <w:proofErr w:type="gramStart"/>
      <w:r w:rsidR="00531B7C" w:rsidRPr="0067513F">
        <w:rPr>
          <w:rFonts w:ascii="Times New Roman" w:hAnsi="Times New Roman" w:cs="Times New Roman"/>
          <w:sz w:val="24"/>
          <w:szCs w:val="24"/>
        </w:rPr>
        <w:t>dna</w:t>
      </w:r>
      <w:proofErr w:type="gramEnd"/>
      <w:r w:rsidR="00531B7C" w:rsidRPr="0067513F">
        <w:rPr>
          <w:rFonts w:ascii="Times New Roman" w:hAnsi="Times New Roman" w:cs="Times New Roman"/>
          <w:sz w:val="24"/>
          <w:szCs w:val="24"/>
        </w:rPr>
        <w:t xml:space="preserve"> gdje pronalazi utočište u brojnim rupa</w:t>
      </w:r>
      <w:r w:rsidR="00AE3842" w:rsidRPr="0067513F">
        <w:rPr>
          <w:rFonts w:ascii="Times New Roman" w:hAnsi="Times New Roman" w:cs="Times New Roman"/>
          <w:sz w:val="24"/>
          <w:szCs w:val="24"/>
        </w:rPr>
        <w:t xml:space="preserve">ma i procjepima u kojima potom boravi većinu dana i koje </w:t>
      </w:r>
      <w:r w:rsidR="00531B7C" w:rsidRPr="0067513F">
        <w:rPr>
          <w:rFonts w:ascii="Times New Roman" w:hAnsi="Times New Roman" w:cs="Times New Roman"/>
          <w:sz w:val="24"/>
          <w:szCs w:val="24"/>
        </w:rPr>
        <w:t>napušta samo noću kada ide u potragu za hranom.</w:t>
      </w:r>
      <w:r w:rsidR="00AE3842" w:rsidRPr="0067513F">
        <w:rPr>
          <w:rFonts w:ascii="Times New Roman" w:hAnsi="Times New Roman" w:cs="Times New Roman"/>
          <w:sz w:val="24"/>
          <w:szCs w:val="24"/>
        </w:rPr>
        <w:t xml:space="preserve"> Do ugriza najčešće dolazi ukoliko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ju </w:t>
      </w:r>
      <w:r w:rsidR="00AE3842" w:rsidRPr="0067513F">
        <w:rPr>
          <w:rFonts w:ascii="Times New Roman" w:hAnsi="Times New Roman" w:cs="Times New Roman"/>
          <w:sz w:val="24"/>
          <w:szCs w:val="24"/>
        </w:rPr>
        <w:t>se pokuša silom otjerati iz njena skrovišta, odnosno, u samoobrani</w:t>
      </w:r>
      <w:r w:rsidR="001A7E60" w:rsidRPr="0067513F">
        <w:rPr>
          <w:rFonts w:ascii="Times New Roman" w:hAnsi="Times New Roman" w:cs="Times New Roman"/>
          <w:sz w:val="24"/>
          <w:szCs w:val="24"/>
        </w:rPr>
        <w:t>.</w:t>
      </w:r>
      <w:r w:rsidR="00AE3842" w:rsidRPr="0067513F">
        <w:rPr>
          <w:rFonts w:ascii="Times New Roman" w:hAnsi="Times New Roman" w:cs="Times New Roman"/>
          <w:sz w:val="24"/>
          <w:szCs w:val="24"/>
        </w:rPr>
        <w:t xml:space="preserve"> </w:t>
      </w:r>
      <w:r w:rsidR="001A7E60" w:rsidRPr="0067513F">
        <w:rPr>
          <w:rFonts w:ascii="Times New Roman" w:hAnsi="Times New Roman" w:cs="Times New Roman"/>
          <w:sz w:val="24"/>
          <w:szCs w:val="24"/>
        </w:rPr>
        <w:t>Vidite, budući da murini njezina rupa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predstavlja </w:t>
      </w:r>
      <w:proofErr w:type="gramStart"/>
      <w:r w:rsidR="001A7E60" w:rsidRPr="0067513F">
        <w:rPr>
          <w:rFonts w:ascii="Times New Roman" w:hAnsi="Times New Roman" w:cs="Times New Roman"/>
          <w:sz w:val="24"/>
          <w:szCs w:val="24"/>
        </w:rPr>
        <w:t>dom</w:t>
      </w:r>
      <w:proofErr w:type="gramEnd"/>
      <w:r w:rsidR="001A7E60" w:rsidRPr="0067513F">
        <w:rPr>
          <w:rFonts w:ascii="Times New Roman" w:hAnsi="Times New Roman" w:cs="Times New Roman"/>
          <w:sz w:val="24"/>
          <w:szCs w:val="24"/>
        </w:rPr>
        <w:t xml:space="preserve"> i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sigurnost,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pri pokušaju istjerivanja i okupacije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neće bježati već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će se braniti. </w:t>
      </w:r>
      <w:proofErr w:type="gramStart"/>
      <w:r w:rsidR="001A7E60" w:rsidRPr="0067513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A7E60" w:rsidRPr="0067513F">
        <w:rPr>
          <w:rFonts w:ascii="Times New Roman" w:hAnsi="Times New Roman" w:cs="Times New Roman"/>
          <w:sz w:val="24"/>
          <w:szCs w:val="24"/>
        </w:rPr>
        <w:t xml:space="preserve"> itekako je dostojan protivnik! Naime, murina ima vrlo bolan ugriz koji potom iznimno sporo zacjeljuje </w:t>
      </w:r>
      <w:proofErr w:type="gramStart"/>
      <w:r w:rsidR="001A7E60" w:rsidRPr="0067513F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1A7E60" w:rsidRPr="0067513F">
        <w:rPr>
          <w:rFonts w:ascii="Times New Roman" w:hAnsi="Times New Roman" w:cs="Times New Roman"/>
          <w:sz w:val="24"/>
          <w:szCs w:val="24"/>
        </w:rPr>
        <w:t xml:space="preserve"> često uzrokuje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i sekundarnu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infekciju zbog otrova koji putem sluzi dospijeva u ranu. </w:t>
      </w:r>
      <w:proofErr w:type="gramStart"/>
      <w:r w:rsidR="00531B7C" w:rsidRPr="0067513F">
        <w:rPr>
          <w:rFonts w:ascii="Times New Roman" w:hAnsi="Times New Roman" w:cs="Times New Roman"/>
          <w:sz w:val="24"/>
          <w:szCs w:val="24"/>
        </w:rPr>
        <w:t xml:space="preserve">Stoga ugrizeno mjesto, unatoč liječničkoj intervenciji,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čak i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godinama </w:t>
      </w:r>
      <w:r w:rsidR="003A0167" w:rsidRPr="0067513F">
        <w:rPr>
          <w:rFonts w:ascii="Times New Roman" w:hAnsi="Times New Roman" w:cs="Times New Roman"/>
          <w:sz w:val="24"/>
          <w:szCs w:val="24"/>
        </w:rPr>
        <w:t>nakon nanesene ugrizne traume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 ostaje modro,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bolno </w:t>
      </w:r>
      <w:r w:rsidR="001A7E60" w:rsidRPr="0067513F">
        <w:rPr>
          <w:rFonts w:ascii="Times New Roman" w:hAnsi="Times New Roman" w:cs="Times New Roman"/>
          <w:sz w:val="24"/>
          <w:szCs w:val="24"/>
        </w:rPr>
        <w:t>i utrnuto.</w:t>
      </w:r>
      <w:proofErr w:type="gramEnd"/>
      <w:r w:rsidR="001A7E60" w:rsidRPr="006751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7E60" w:rsidRPr="0067513F">
        <w:rPr>
          <w:rFonts w:ascii="Times New Roman" w:hAnsi="Times New Roman" w:cs="Times New Roman"/>
          <w:sz w:val="24"/>
          <w:szCs w:val="24"/>
        </w:rPr>
        <w:t>Ujedno, m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urina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sadrži </w:t>
      </w:r>
      <w:r w:rsidR="00531B7C" w:rsidRPr="0067513F">
        <w:rPr>
          <w:rFonts w:ascii="Times New Roman" w:hAnsi="Times New Roman" w:cs="Times New Roman"/>
          <w:sz w:val="24"/>
          <w:szCs w:val="24"/>
        </w:rPr>
        <w:t>otrov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 i u vlastitoj krvi no kako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je </w:t>
      </w:r>
      <w:r w:rsidR="001A7E60" w:rsidRPr="0067513F">
        <w:rPr>
          <w:rFonts w:ascii="Times New Roman" w:hAnsi="Times New Roman" w:cs="Times New Roman"/>
          <w:sz w:val="24"/>
          <w:szCs w:val="24"/>
        </w:rPr>
        <w:t xml:space="preserve">taj otrov također 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termolabilan, raspada se </w:t>
      </w:r>
      <w:r w:rsidR="001A7E60" w:rsidRPr="0067513F">
        <w:rPr>
          <w:rFonts w:ascii="Times New Roman" w:hAnsi="Times New Roman" w:cs="Times New Roman"/>
          <w:sz w:val="24"/>
          <w:szCs w:val="24"/>
        </w:rPr>
        <w:t>prilikom termičke obrade murinina mesa pa</w:t>
      </w:r>
      <w:r w:rsidR="00531B7C" w:rsidRPr="0067513F">
        <w:rPr>
          <w:rFonts w:ascii="Times New Roman" w:hAnsi="Times New Roman" w:cs="Times New Roman"/>
          <w:sz w:val="24"/>
          <w:szCs w:val="24"/>
        </w:rPr>
        <w:t xml:space="preserve"> postaje bezopasan</w:t>
      </w:r>
      <w:r w:rsidR="005B53C3" w:rsidRPr="0067513F">
        <w:rPr>
          <w:rFonts w:ascii="Times New Roman" w:hAnsi="Times New Roman" w:cs="Times New Roman"/>
          <w:sz w:val="24"/>
          <w:szCs w:val="24"/>
        </w:rPr>
        <w:t xml:space="preserve"> pri konzumaciji</w:t>
      </w:r>
      <w:r w:rsidR="00531B7C" w:rsidRPr="0067513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A404D" w:rsidRPr="0067513F" w:rsidRDefault="0067513F" w:rsidP="001D564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9AA39B" wp14:editId="25835F4E">
            <wp:extent cx="4448175" cy="2718818"/>
            <wp:effectExtent l="0" t="0" r="0" b="5715"/>
            <wp:docPr id="14" name="Picture 14" descr="Murina / Murina žutošarka (Muraena helena) | adriatic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rina / Murina žutošarka (Muraena helena) | adriaticna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47" cy="272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7C" w:rsidRPr="0067513F" w:rsidRDefault="001D5648" w:rsidP="001D5648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      </w:t>
      </w:r>
      <w:r w:rsidR="00C52F8D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 </w:t>
      </w:r>
      <w:r w:rsidR="0067513F" w:rsidRPr="0067513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Murina žutošarka</w:t>
      </w:r>
      <w:r w:rsidR="005B53C3" w:rsidRPr="0067513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br/>
      </w:r>
    </w:p>
    <w:p w:rsidR="00F51FA4" w:rsidRPr="005B50EE" w:rsidRDefault="00F51FA4" w:rsidP="005B50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Ražolike ribe iz reda Raijformes (</w:t>
      </w:r>
      <w:r w:rsidRPr="005B50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Hypotremata</w:t>
      </w:r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) plosnate su vrste hrskavičnjača među kojima su najvjerojatnije najpoznatije žutulje (</w:t>
      </w:r>
      <w:r w:rsidRPr="005B50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Dasyatidae</w:t>
      </w:r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) i golubovke (</w:t>
      </w:r>
      <w:r w:rsidRPr="005B50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Myliobatidae</w:t>
      </w:r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 specifične su i po tome što na korijenu repa imaju jednu do tri bodlje, duge i do 30 cm. Bodlja je na rubovima nazubljena, a na njezinom donjem dijelu se u dva kanalića nalazi žlijezda koja proizvodi otrov. Čitava je bodlja, zajedno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žlijezdom, obavijena membranom koja je štiti od manjih oštećenja.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Da bi ubole, ove ribe podižu rep i brzim udarcem gađaju žrtvu.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Pošto su ubodi vrlo brzi i velike snage, bodlja često duboko prodre u ranu, a nazubljeni rubovi je šire.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Pritom se kida ovojnica i žlijezda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otrov izbacuje u ozlijeđeno tkivo. Otrov se, kao i kod gore več spomenutih vrsta, sastoji uglavnom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termolabilnih proteinskih otrova koji se raspadaju izlaganjem visokim temperaturama, premda aktivnost gube i kod snažnog pothlađivanja pa ultra-ledeni oblozi također nisu baš loša ideja. Primarno djelovanje otrova ražolikih riba je </w:t>
      </w:r>
      <w:proofErr w:type="gramStart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krvožilni sustav i srčani mišić. </w:t>
      </w:r>
    </w:p>
    <w:p w:rsidR="00F51FA4" w:rsidRPr="005B50EE" w:rsidRDefault="00E7069B" w:rsidP="005B50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B50EE">
        <w:rPr>
          <w:rStyle w:val="s1"/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Golub kosir</w:t>
      </w:r>
      <w:r w:rsidRPr="005B50EE">
        <w:rPr>
          <w:rStyle w:val="s1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(Myliobatis </w:t>
      </w:r>
      <w:proofErr w:type="gramStart"/>
      <w:r w:rsidR="00B334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quila</w:t>
      </w:r>
      <w:proofErr w:type="gramEnd"/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najpoznatija i najzastupljenija vrsta goluba u Jadranu. Bodlja je izrazito nazubljena a otrovni aparat sastoji se </w:t>
      </w:r>
      <w:proofErr w:type="gramStart"/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žljezdanoga tkiva na bazi bodlje te u uzdužnom žlijebu. Kosir živi </w:t>
      </w:r>
      <w:proofErr w:type="gramStart"/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F51FA4" w:rsidRPr="005B50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području do 300 m dubine a hrani se najčešće beskralježnjacima sa dna i ribama koje uhvati pretežno noću, dok se danju skriva zakopan ispod pijeska ili mulja.</w:t>
      </w:r>
    </w:p>
    <w:p w:rsidR="009A57FF" w:rsidRDefault="00E7069B" w:rsidP="005B50EE">
      <w:pPr>
        <w:pStyle w:val="p1"/>
        <w:spacing w:before="0" w:beforeAutospacing="0" w:after="0" w:afterAutospacing="0"/>
        <w:textAlignment w:val="baseline"/>
        <w:rPr>
          <w:rStyle w:val="s1"/>
          <w:color w:val="000000" w:themeColor="text1"/>
          <w:bdr w:val="none" w:sz="0" w:space="0" w:color="auto" w:frame="1"/>
        </w:rPr>
      </w:pPr>
      <w:proofErr w:type="gramStart"/>
      <w:r w:rsidRPr="005B50EE">
        <w:rPr>
          <w:rStyle w:val="s1"/>
          <w:color w:val="000000" w:themeColor="text1"/>
          <w:bdr w:val="none" w:sz="0" w:space="0" w:color="auto" w:frame="1"/>
        </w:rPr>
        <w:lastRenderedPageBreak/>
        <w:t xml:space="preserve">Zbog činjenice da </w:t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t xml:space="preserve">mu </w:t>
      </w:r>
      <w:r w:rsidRPr="005B50EE">
        <w:rPr>
          <w:rStyle w:val="s1"/>
          <w:color w:val="000000" w:themeColor="text1"/>
          <w:bdr w:val="none" w:sz="0" w:space="0" w:color="auto" w:frame="1"/>
        </w:rPr>
        <w:t>je otrov termolabilan, vrijede ista pravila kao i kod dosad sp</w:t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t>omenutih otrovnih ribljih vrsta</w:t>
      </w:r>
      <w:r w:rsidRPr="005B50EE">
        <w:rPr>
          <w:rStyle w:val="s1"/>
          <w:color w:val="000000" w:themeColor="text1"/>
          <w:bdr w:val="none" w:sz="0" w:space="0" w:color="auto" w:frame="1"/>
        </w:rPr>
        <w:t xml:space="preserve"> no </w:t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t xml:space="preserve">u slučaju uboda treba </w:t>
      </w:r>
      <w:r w:rsidRPr="005B50EE">
        <w:rPr>
          <w:rStyle w:val="s1"/>
          <w:color w:val="000000" w:themeColor="text1"/>
          <w:bdr w:val="none" w:sz="0" w:space="0" w:color="auto" w:frame="1"/>
        </w:rPr>
        <w:t xml:space="preserve">svakako čim prije potražiti </w:t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t xml:space="preserve">i dodatnu stručnu </w:t>
      </w:r>
      <w:r w:rsidRPr="005B50EE">
        <w:rPr>
          <w:rStyle w:val="s1"/>
          <w:color w:val="000000" w:themeColor="text1"/>
          <w:bdr w:val="none" w:sz="0" w:space="0" w:color="auto" w:frame="1"/>
        </w:rPr>
        <w:t>liječničku pomoć.</w:t>
      </w:r>
      <w:proofErr w:type="gramEnd"/>
    </w:p>
    <w:p w:rsidR="009A57FF" w:rsidRDefault="009A57FF" w:rsidP="005B50EE">
      <w:pPr>
        <w:pStyle w:val="p1"/>
        <w:spacing w:before="0" w:beforeAutospacing="0" w:after="0" w:afterAutospacing="0"/>
        <w:textAlignment w:val="baseline"/>
        <w:rPr>
          <w:rStyle w:val="s1"/>
          <w:color w:val="000000" w:themeColor="text1"/>
          <w:bdr w:val="none" w:sz="0" w:space="0" w:color="auto" w:frame="1"/>
        </w:rPr>
      </w:pPr>
    </w:p>
    <w:p w:rsidR="009A57FF" w:rsidRDefault="009A57FF" w:rsidP="009A57FF">
      <w:pPr>
        <w:pStyle w:val="p1"/>
        <w:spacing w:before="0" w:beforeAutospacing="0" w:after="0" w:afterAutospacing="0"/>
        <w:jc w:val="center"/>
        <w:textAlignment w:val="baseline"/>
        <w:rPr>
          <w:rStyle w:val="s1"/>
          <w:color w:val="000000" w:themeColor="text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276725" cy="2828925"/>
            <wp:effectExtent l="0" t="0" r="9525" b="9525"/>
            <wp:docPr id="7" name="Picture 7" descr="Myliobatis aquila – Guide of Mediterranean Skates &amp; 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liobatis aquila – Guide of Mediterranean Skates &amp; Ray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32" cy="28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9B" w:rsidRPr="005B50EE" w:rsidRDefault="00D057A5" w:rsidP="005B50EE">
      <w:pPr>
        <w:pStyle w:val="p1"/>
        <w:spacing w:before="0" w:beforeAutospacing="0" w:after="0" w:afterAutospacing="0"/>
        <w:textAlignment w:val="baseline"/>
        <w:rPr>
          <w:color w:val="000000" w:themeColor="text1"/>
        </w:rPr>
      </w:pPr>
      <w:r>
        <w:rPr>
          <w:rStyle w:val="s1"/>
          <w:b/>
          <w:color w:val="000000" w:themeColor="text1"/>
          <w:bdr w:val="none" w:sz="0" w:space="0" w:color="auto" w:frame="1"/>
        </w:rPr>
        <w:t xml:space="preserve">                      </w:t>
      </w:r>
      <w:proofErr w:type="gramStart"/>
      <w:r w:rsidRPr="00D057A5">
        <w:rPr>
          <w:rStyle w:val="s1"/>
          <w:i/>
          <w:color w:val="000000" w:themeColor="text1"/>
          <w:sz w:val="20"/>
          <w:szCs w:val="20"/>
          <w:bdr w:val="none" w:sz="0" w:space="0" w:color="auto" w:frame="1"/>
        </w:rPr>
        <w:t>Golub kosir</w:t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br/>
      </w:r>
      <w:r>
        <w:rPr>
          <w:rStyle w:val="s1"/>
          <w:color w:val="000000" w:themeColor="text1"/>
          <w:bdr w:val="none" w:sz="0" w:space="0" w:color="auto" w:frame="1"/>
        </w:rPr>
        <w:br/>
      </w:r>
      <w:r w:rsidR="00F51FA4" w:rsidRPr="005B50EE">
        <w:rPr>
          <w:rStyle w:val="s1"/>
          <w:color w:val="000000" w:themeColor="text1"/>
          <w:bdr w:val="none" w:sz="0" w:space="0" w:color="auto" w:frame="1"/>
        </w:rPr>
        <w:t xml:space="preserve">Izuzev goluba kosira, jadranske su otrovnice i golub ćukan, golub uhan, </w:t>
      </w:r>
      <w:r w:rsidR="005B50EE" w:rsidRPr="005B50EE">
        <w:rPr>
          <w:rStyle w:val="s1"/>
          <w:color w:val="000000" w:themeColor="text1"/>
          <w:bdr w:val="none" w:sz="0" w:space="0" w:color="auto" w:frame="1"/>
        </w:rPr>
        <w:t>žutuga dračorepa, itd.</w:t>
      </w:r>
      <w:proofErr w:type="gramEnd"/>
      <w:r w:rsidR="005B50EE" w:rsidRPr="005B50EE">
        <w:rPr>
          <w:rStyle w:val="s1"/>
          <w:color w:val="000000" w:themeColor="text1"/>
          <w:bdr w:val="none" w:sz="0" w:space="0" w:color="auto" w:frame="1"/>
        </w:rPr>
        <w:t xml:space="preserve"> </w:t>
      </w:r>
    </w:p>
    <w:p w:rsidR="002364E9" w:rsidRDefault="005B50EE" w:rsidP="00F84DF5">
      <w:r>
        <w:rPr>
          <w:rFonts w:ascii="Times New Roman" w:hAnsi="Times New Roman" w:cs="Times New Roman"/>
          <w:sz w:val="24"/>
          <w:szCs w:val="24"/>
        </w:rPr>
        <w:t>I, konačno, za kraj jedna inače zaista vrlo simpatična životinjica koju smo već imali čast predstaviti u prethodnom članku pri opisima najotrovnijih vrsta svijeta</w:t>
      </w:r>
      <w:r w:rsidR="00C359E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br/>
      </w:r>
      <w:r w:rsidRPr="00F84DF5">
        <w:rPr>
          <w:rFonts w:ascii="Times New Roman" w:hAnsi="Times New Roman" w:cs="Times New Roman"/>
          <w:sz w:val="24"/>
          <w:szCs w:val="24"/>
        </w:rPr>
        <w:t xml:space="preserve">Premda zapravo nije uopće naša autohtona vrsta već potječe iz indo-pacifičkih voda, do Jadrana je stigla preko Sueskog kanala </w:t>
      </w:r>
      <w:proofErr w:type="gramStart"/>
      <w:r w:rsidRPr="00F84DF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84DF5">
        <w:rPr>
          <w:rFonts w:ascii="Times New Roman" w:hAnsi="Times New Roman" w:cs="Times New Roman"/>
          <w:sz w:val="24"/>
          <w:szCs w:val="24"/>
        </w:rPr>
        <w:t xml:space="preserve"> uglavnom je viđena i lovljena u južnim i srednjim dijelovima Jadrana.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Naravno, to je </w:t>
      </w:r>
      <w:r w:rsidR="00C359E9" w:rsidRPr="00F84DF5">
        <w:rPr>
          <w:rFonts w:ascii="Times New Roman" w:hAnsi="Times New Roman" w:cs="Times New Roman"/>
          <w:b/>
          <w:sz w:val="24"/>
          <w:szCs w:val="24"/>
        </w:rPr>
        <w:t>s</w:t>
      </w:r>
      <w:r w:rsidRPr="00F84DF5">
        <w:rPr>
          <w:rFonts w:ascii="Times New Roman" w:hAnsi="Times New Roman" w:cs="Times New Roman"/>
          <w:b/>
          <w:sz w:val="24"/>
          <w:szCs w:val="24"/>
        </w:rPr>
        <w:t xml:space="preserve">rebrnopruga napuhača </w:t>
      </w:r>
      <w:r w:rsidRPr="00F84DF5">
        <w:rPr>
          <w:rFonts w:ascii="Times New Roman" w:hAnsi="Times New Roman" w:cs="Times New Roman"/>
          <w:sz w:val="24"/>
          <w:szCs w:val="24"/>
        </w:rPr>
        <w:t>(</w:t>
      </w:r>
      <w:r w:rsidRPr="00F84DF5">
        <w:rPr>
          <w:rFonts w:ascii="Times New Roman" w:hAnsi="Times New Roman" w:cs="Times New Roman"/>
          <w:i/>
          <w:sz w:val="24"/>
          <w:szCs w:val="24"/>
        </w:rPr>
        <w:t>Sphoeroides pachygaster</w:t>
      </w:r>
      <w:r w:rsidRPr="00F84DF5">
        <w:rPr>
          <w:rFonts w:ascii="Times New Roman" w:hAnsi="Times New Roman" w:cs="Times New Roman"/>
          <w:sz w:val="24"/>
          <w:szCs w:val="24"/>
        </w:rPr>
        <w:t>)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, </w:t>
      </w:r>
      <w:r w:rsidRPr="00F84DF5">
        <w:rPr>
          <w:rFonts w:ascii="Times New Roman" w:hAnsi="Times New Roman" w:cs="Times New Roman"/>
          <w:sz w:val="24"/>
          <w:szCs w:val="24"/>
        </w:rPr>
        <w:t xml:space="preserve">jedna je </w:t>
      </w:r>
      <w:proofErr w:type="gramStart"/>
      <w:r w:rsidRPr="00F84DF5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F84DF5">
        <w:rPr>
          <w:rFonts w:ascii="Times New Roman" w:hAnsi="Times New Roman" w:cs="Times New Roman"/>
          <w:sz w:val="24"/>
          <w:szCs w:val="24"/>
        </w:rPr>
        <w:t xml:space="preserve"> najinvazivnijih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vrsta </w:t>
      </w:r>
      <w:r w:rsidRPr="00F84DF5">
        <w:rPr>
          <w:rFonts w:ascii="Times New Roman" w:hAnsi="Times New Roman" w:cs="Times New Roman"/>
          <w:sz w:val="24"/>
          <w:szCs w:val="24"/>
        </w:rPr>
        <w:t xml:space="preserve">riba koje se trenutačno šire Sredozemljem.  </w:t>
      </w:r>
      <w:proofErr w:type="gramStart"/>
      <w:r w:rsidR="00412E37">
        <w:rPr>
          <w:rFonts w:ascii="Times New Roman" w:hAnsi="Times New Roman" w:cs="Times New Roman"/>
          <w:sz w:val="24"/>
          <w:szCs w:val="24"/>
        </w:rPr>
        <w:t xml:space="preserve">Ukoliko ste nas pratili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u prethodnim člancima, zasigurno ste pročitali i o ponešto o </w:t>
      </w:r>
      <w:r w:rsidR="00C359E9" w:rsidRPr="00F84DF5">
        <w:rPr>
          <w:rFonts w:ascii="Times New Roman" w:hAnsi="Times New Roman" w:cs="Times New Roman"/>
          <w:b/>
          <w:sz w:val="24"/>
          <w:szCs w:val="24"/>
        </w:rPr>
        <w:t>fugu ribama</w:t>
      </w:r>
      <w:r w:rsidR="00C359E9" w:rsidRPr="00F84D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59E9" w:rsidRPr="00F84DF5">
        <w:rPr>
          <w:rFonts w:ascii="Times New Roman" w:hAnsi="Times New Roman" w:cs="Times New Roman"/>
          <w:sz w:val="24"/>
          <w:szCs w:val="24"/>
        </w:rPr>
        <w:t xml:space="preserve"> Dakle, to vam je to; napuhača </w:t>
      </w:r>
      <w:r w:rsidRPr="00F84DF5">
        <w:rPr>
          <w:rFonts w:ascii="Times New Roman" w:hAnsi="Times New Roman" w:cs="Times New Roman"/>
          <w:sz w:val="24"/>
          <w:szCs w:val="24"/>
        </w:rPr>
        <w:t>sadrži najsnažniji riblji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 otrov tetrodotoksin, 1250 x </w:t>
      </w:r>
      <w:r w:rsidRPr="00F84DF5">
        <w:rPr>
          <w:rFonts w:ascii="Times New Roman" w:hAnsi="Times New Roman" w:cs="Times New Roman"/>
          <w:sz w:val="24"/>
          <w:szCs w:val="24"/>
        </w:rPr>
        <w:t xml:space="preserve">jači </w:t>
      </w:r>
      <w:proofErr w:type="gramStart"/>
      <w:r w:rsidRPr="00F84DF5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F84DF5">
        <w:rPr>
          <w:rFonts w:ascii="Times New Roman" w:hAnsi="Times New Roman" w:cs="Times New Roman"/>
          <w:sz w:val="24"/>
          <w:szCs w:val="24"/>
        </w:rPr>
        <w:t xml:space="preserve"> cijanida, koji može dovesti do paralize dišnog sustava i kolapsa krvotoka te smrt</w:t>
      </w:r>
      <w:r w:rsidR="00C359E9" w:rsidRPr="00F84DF5">
        <w:rPr>
          <w:rFonts w:ascii="Times New Roman" w:hAnsi="Times New Roman" w:cs="Times New Roman"/>
          <w:sz w:val="24"/>
          <w:szCs w:val="24"/>
        </w:rPr>
        <w:t>i</w:t>
      </w:r>
      <w:r w:rsidRPr="00F84DF5">
        <w:rPr>
          <w:rFonts w:ascii="Times New Roman" w:hAnsi="Times New Roman" w:cs="Times New Roman"/>
          <w:sz w:val="24"/>
          <w:szCs w:val="24"/>
        </w:rPr>
        <w:t>. Gram tetrodoksina u odra</w:t>
      </w:r>
      <w:r w:rsidR="00C359E9" w:rsidRPr="00F84DF5">
        <w:rPr>
          <w:rFonts w:ascii="Times New Roman" w:hAnsi="Times New Roman" w:cs="Times New Roman"/>
          <w:sz w:val="24"/>
          <w:szCs w:val="24"/>
        </w:rPr>
        <w:t>slom primjerku napuhače dovoljan</w:t>
      </w:r>
      <w:r w:rsidRPr="00F84DF5">
        <w:rPr>
          <w:rFonts w:ascii="Times New Roman" w:hAnsi="Times New Roman" w:cs="Times New Roman"/>
          <w:sz w:val="24"/>
          <w:szCs w:val="24"/>
        </w:rPr>
        <w:t xml:space="preserve"> je da ubije 30 odras</w:t>
      </w:r>
      <w:r w:rsidR="00C359E9" w:rsidRPr="00F84DF5">
        <w:rPr>
          <w:rFonts w:ascii="Times New Roman" w:hAnsi="Times New Roman" w:cs="Times New Roman"/>
          <w:sz w:val="24"/>
          <w:szCs w:val="24"/>
        </w:rPr>
        <w:t>lih ljudi u vrlo kratkom roku no, u</w:t>
      </w:r>
      <w:r w:rsidRPr="00F84DF5">
        <w:rPr>
          <w:rFonts w:ascii="Times New Roman" w:hAnsi="Times New Roman" w:cs="Times New Roman"/>
          <w:sz w:val="24"/>
          <w:szCs w:val="24"/>
        </w:rPr>
        <w:t>sprkos tome</w:t>
      </w:r>
      <w:r w:rsidR="00C359E9" w:rsidRPr="00F84DF5">
        <w:rPr>
          <w:rFonts w:ascii="Times New Roman" w:hAnsi="Times New Roman" w:cs="Times New Roman"/>
          <w:sz w:val="24"/>
          <w:szCs w:val="24"/>
        </w:rPr>
        <w:t>,</w:t>
      </w:r>
      <w:r w:rsidRPr="00F84DF5">
        <w:rPr>
          <w:rFonts w:ascii="Times New Roman" w:hAnsi="Times New Roman" w:cs="Times New Roman"/>
          <w:sz w:val="24"/>
          <w:szCs w:val="24"/>
        </w:rPr>
        <w:t xml:space="preserve"> meso ove ribe je izra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zito cijenjeno u Japanu gdje predstavlja jednu </w:t>
      </w:r>
      <w:proofErr w:type="gramStart"/>
      <w:r w:rsidRPr="00F84DF5">
        <w:rPr>
          <w:rFonts w:ascii="Times New Roman" w:hAnsi="Times New Roman" w:cs="Times New Roman"/>
          <w:sz w:val="24"/>
          <w:szCs w:val="24"/>
        </w:rPr>
        <w:t>o</w:t>
      </w:r>
      <w:r w:rsidR="00C359E9" w:rsidRPr="00F84DF5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C359E9" w:rsidRPr="00F84DF5">
        <w:rPr>
          <w:rFonts w:ascii="Times New Roman" w:hAnsi="Times New Roman" w:cs="Times New Roman"/>
          <w:sz w:val="24"/>
          <w:szCs w:val="24"/>
        </w:rPr>
        <w:t xml:space="preserve"> najskupljih gurmanskih avantura! Naime, s</w:t>
      </w:r>
      <w:r w:rsidRPr="00F84DF5">
        <w:rPr>
          <w:rFonts w:ascii="Times New Roman" w:hAnsi="Times New Roman" w:cs="Times New Roman"/>
          <w:sz w:val="24"/>
          <w:szCs w:val="24"/>
        </w:rPr>
        <w:t xml:space="preserve">rodne vrste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“naše” napuhače </w:t>
      </w:r>
      <w:r w:rsidRPr="00F84DF5">
        <w:rPr>
          <w:rFonts w:ascii="Times New Roman" w:hAnsi="Times New Roman" w:cs="Times New Roman"/>
          <w:sz w:val="24"/>
          <w:szCs w:val="24"/>
        </w:rPr>
        <w:t xml:space="preserve">poslužuju se u restoranima pod imenom "fugu" i poznate su po specifičnom načinu </w:t>
      </w:r>
      <w:proofErr w:type="gramStart"/>
      <w:r w:rsidRPr="00F84DF5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84DF5">
        <w:rPr>
          <w:rFonts w:ascii="Times New Roman" w:hAnsi="Times New Roman" w:cs="Times New Roman"/>
          <w:sz w:val="24"/>
          <w:szCs w:val="24"/>
        </w:rPr>
        <w:t xml:space="preserve"> koji ih posebno obučen</w:t>
      </w:r>
      <w:r w:rsidR="00C359E9" w:rsidRPr="00F84DF5">
        <w:rPr>
          <w:rFonts w:ascii="Times New Roman" w:hAnsi="Times New Roman" w:cs="Times New Roman"/>
          <w:sz w:val="24"/>
          <w:szCs w:val="24"/>
        </w:rPr>
        <w:t>i</w:t>
      </w:r>
      <w:r w:rsidRPr="00F84DF5">
        <w:rPr>
          <w:rFonts w:ascii="Times New Roman" w:hAnsi="Times New Roman" w:cs="Times New Roman"/>
          <w:sz w:val="24"/>
          <w:szCs w:val="24"/>
        </w:rPr>
        <w:t xml:space="preserve"> kuhar</w:t>
      </w:r>
      <w:r w:rsidR="00C359E9" w:rsidRPr="00F84DF5">
        <w:rPr>
          <w:rFonts w:ascii="Times New Roman" w:hAnsi="Times New Roman" w:cs="Times New Roman"/>
          <w:sz w:val="24"/>
          <w:szCs w:val="24"/>
        </w:rPr>
        <w:t>i</w:t>
      </w:r>
      <w:r w:rsidRPr="00F84DF5">
        <w:rPr>
          <w:rFonts w:ascii="Times New Roman" w:hAnsi="Times New Roman" w:cs="Times New Roman"/>
          <w:sz w:val="24"/>
          <w:szCs w:val="24"/>
        </w:rPr>
        <w:t xml:space="preserve"> mora</w:t>
      </w:r>
      <w:r w:rsidR="00C359E9" w:rsidRPr="00F84DF5">
        <w:rPr>
          <w:rFonts w:ascii="Times New Roman" w:hAnsi="Times New Roman" w:cs="Times New Roman"/>
          <w:sz w:val="24"/>
          <w:szCs w:val="24"/>
        </w:rPr>
        <w:t>ju</w:t>
      </w:r>
      <w:r w:rsidRPr="00F84DF5">
        <w:rPr>
          <w:rFonts w:ascii="Times New Roman" w:hAnsi="Times New Roman" w:cs="Times New Roman"/>
          <w:sz w:val="24"/>
          <w:szCs w:val="24"/>
        </w:rPr>
        <w:t xml:space="preserve"> pripremiti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, budući da su im i koža i određeni unutarnji organi i više nego li toksični! </w:t>
      </w:r>
      <w:proofErr w:type="gramStart"/>
      <w:r w:rsidR="00C359E9" w:rsidRPr="00F84DF5">
        <w:rPr>
          <w:rFonts w:ascii="Times New Roman" w:hAnsi="Times New Roman" w:cs="Times New Roman"/>
          <w:sz w:val="24"/>
          <w:szCs w:val="24"/>
        </w:rPr>
        <w:t>Tko</w:t>
      </w:r>
      <w:proofErr w:type="gramEnd"/>
      <w:r w:rsidR="00C359E9" w:rsidRPr="00F84DF5">
        <w:rPr>
          <w:rFonts w:ascii="Times New Roman" w:hAnsi="Times New Roman" w:cs="Times New Roman"/>
          <w:sz w:val="24"/>
          <w:szCs w:val="24"/>
        </w:rPr>
        <w:t xml:space="preserve"> voli i ima para, neka izvoli, no…u</w:t>
      </w:r>
      <w:r w:rsidRPr="00F84DF5">
        <w:rPr>
          <w:rFonts w:ascii="Times New Roman" w:hAnsi="Times New Roman" w:cs="Times New Roman"/>
          <w:sz w:val="24"/>
          <w:szCs w:val="24"/>
        </w:rPr>
        <w:t>z</w:t>
      </w:r>
      <w:r w:rsidR="00C359E9" w:rsidRPr="00F84DF5">
        <w:rPr>
          <w:rFonts w:ascii="Times New Roman" w:hAnsi="Times New Roman" w:cs="Times New Roman"/>
          <w:sz w:val="24"/>
          <w:szCs w:val="24"/>
        </w:rPr>
        <w:t>a</w:t>
      </w:r>
      <w:r w:rsidRPr="00F84DF5">
        <w:rPr>
          <w:rFonts w:ascii="Times New Roman" w:hAnsi="Times New Roman" w:cs="Times New Roman"/>
          <w:sz w:val="24"/>
          <w:szCs w:val="24"/>
        </w:rPr>
        <w:t xml:space="preserve"> svu pažnju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i zavidne ekonomske mogućnosti, </w:t>
      </w:r>
      <w:r w:rsidRPr="00F84DF5">
        <w:rPr>
          <w:rFonts w:ascii="Times New Roman" w:hAnsi="Times New Roman" w:cs="Times New Roman"/>
          <w:sz w:val="24"/>
          <w:szCs w:val="24"/>
        </w:rPr>
        <w:t xml:space="preserve">od trovanja ovom ribom u Japanu umire 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preko </w:t>
      </w:r>
      <w:r w:rsidRPr="00F84DF5">
        <w:rPr>
          <w:rFonts w:ascii="Times New Roman" w:hAnsi="Times New Roman" w:cs="Times New Roman"/>
          <w:sz w:val="24"/>
          <w:szCs w:val="24"/>
        </w:rPr>
        <w:t>200 ljudi godišnje</w:t>
      </w:r>
      <w:r w:rsidR="00C359E9" w:rsidRPr="00F84DF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359E9" w:rsidRPr="00F84DF5">
        <w:rPr>
          <w:rFonts w:ascii="Times New Roman" w:hAnsi="Times New Roman" w:cs="Times New Roman"/>
          <w:sz w:val="24"/>
          <w:szCs w:val="24"/>
        </w:rPr>
        <w:t>Jer, kako rekosmo u prethodnom članku, protuotrov ne postoji.</w:t>
      </w:r>
      <w:proofErr w:type="gramEnd"/>
      <w:r w:rsidR="00C359E9">
        <w:t xml:space="preserve"> </w:t>
      </w:r>
    </w:p>
    <w:p w:rsidR="002364E9" w:rsidRDefault="002364E9" w:rsidP="002364E9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00525" cy="2752725"/>
            <wp:effectExtent l="0" t="0" r="9525" b="9525"/>
            <wp:docPr id="15" name="Picture 15" descr="Sphoeroides pachyg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hoeroides pachygas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95" cy="27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F5" w:rsidRPr="00F84DF5" w:rsidRDefault="002364E9" w:rsidP="002364E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</w:t>
      </w:r>
      <w:r w:rsidRPr="002364E9">
        <w:rPr>
          <w:rFonts w:ascii="Times New Roman" w:hAnsi="Times New Roman" w:cs="Times New Roman"/>
          <w:i/>
          <w:sz w:val="20"/>
          <w:szCs w:val="20"/>
        </w:rPr>
        <w:t>Srebrnopruga napuhača</w:t>
      </w:r>
      <w:r w:rsidR="00F84DF5"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 ipak, budući da su </w:t>
      </w:r>
      <w:proofErr w:type="gramStart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našim prostorima ljudi češće žrtve uboda otrovnih životinja nego li trovanja njihovom konzumacijom - posebice za čitatelje naših članaka iz kojih doznaju štošta korisno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zapravo</w:t>
      </w:r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razloga za strah!</w:t>
      </w:r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>I zaista, u svijetu postoje izuzetno opasni i otrovni morski organizmi, no oni su u pravilu stanovnici tropskih mora.</w:t>
      </w:r>
      <w:proofErr w:type="gramEnd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>Barem za sada.</w:t>
      </w:r>
      <w:proofErr w:type="gramEnd"/>
      <w:r w:rsidR="00F84DF5" w:rsidRPr="00F84D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Klimatske promjene su, doduše, svakako jedan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ne-baš-zanemarivih faktora pa je tešo reći što će nam još sve topliji Jadran iznjedriti u godinama koje slijede</w:t>
      </w:r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ove sezone plivaj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 nam bezbrižno! </w:t>
      </w:r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Ovim člankom ujedno završavamo i naš poduži ciklus o biljkama i životinjama s toksičnim arsenalom, uz poseban završni osvrt </w:t>
      </w:r>
      <w:proofErr w:type="gramStart"/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činjenicu da se sva stradavanja ljudi diljem svijeta od </w:t>
      </w:r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strane </w:t>
      </w:r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otrovnih životinja svode </w:t>
      </w:r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primarno </w:t>
      </w:r>
      <w:r w:rsidR="00D80B35" w:rsidRPr="00B55F8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na obranu</w:t>
      </w:r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nas ljudi,</w:t>
      </w:r>
      <w:r w:rsidR="00D80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ne na napad! </w:t>
      </w:r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Naime, niti jednoj </w:t>
      </w:r>
      <w:proofErr w:type="gramStart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ovih u čitavom naš</w:t>
      </w:r>
      <w:bookmarkStart w:id="0" w:name="_GoBack"/>
      <w:bookmarkEnd w:id="0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otrovnom ciklusu nabrojanih životinja nismo na jelovniku. Na žalost, većina ljudi stradava primarno iz neznanja, nepažnje </w:t>
      </w:r>
      <w:proofErr w:type="gramStart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nestručnog hendlanja takvih svojti što je još jedan razlog više zašto smo se upustili u pisanje ove naše poduže “toksične edicije”.</w:t>
      </w:r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>Jer, vjerujte mi, nisu životinje ono čega bismo se trebali plašiti, već naše vlastito neznanje.</w:t>
      </w:r>
      <w:proofErr w:type="gramEnd"/>
      <w:r w:rsidR="00B55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19555C" w:rsidRPr="00E324AA" w:rsidRDefault="00B55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324AA" w:rsidRPr="00E324AA">
        <w:rPr>
          <w:rFonts w:ascii="Times New Roman" w:hAnsi="Times New Roman" w:cs="Times New Roman"/>
          <w:sz w:val="24"/>
          <w:szCs w:val="24"/>
        </w:rPr>
        <w:t>Ivana Janković</w:t>
      </w:r>
      <w:proofErr w:type="gramStart"/>
      <w:r w:rsidR="00E324AA" w:rsidRPr="00E324A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324AA" w:rsidRPr="00E324AA">
        <w:rPr>
          <w:rFonts w:ascii="Times New Roman" w:hAnsi="Times New Roman" w:cs="Times New Roman"/>
          <w:sz w:val="24"/>
          <w:szCs w:val="24"/>
        </w:rPr>
        <w:br/>
        <w:t>Croatian Wildlife Research and Conservation Society</w:t>
      </w:r>
    </w:p>
    <w:sectPr w:rsidR="0019555C" w:rsidRPr="00E32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99"/>
    <w:rsid w:val="000063A8"/>
    <w:rsid w:val="000514D9"/>
    <w:rsid w:val="00060979"/>
    <w:rsid w:val="00077C49"/>
    <w:rsid w:val="0009452E"/>
    <w:rsid w:val="00146E5E"/>
    <w:rsid w:val="001541C9"/>
    <w:rsid w:val="00162027"/>
    <w:rsid w:val="0019555C"/>
    <w:rsid w:val="001A59CC"/>
    <w:rsid w:val="001A7E60"/>
    <w:rsid w:val="001D5648"/>
    <w:rsid w:val="001F715A"/>
    <w:rsid w:val="002364E9"/>
    <w:rsid w:val="00270743"/>
    <w:rsid w:val="002B53AD"/>
    <w:rsid w:val="00331FA4"/>
    <w:rsid w:val="00376724"/>
    <w:rsid w:val="003A0167"/>
    <w:rsid w:val="003C5465"/>
    <w:rsid w:val="003E11FA"/>
    <w:rsid w:val="003E7035"/>
    <w:rsid w:val="00412E37"/>
    <w:rsid w:val="00435832"/>
    <w:rsid w:val="00463C97"/>
    <w:rsid w:val="004F6413"/>
    <w:rsid w:val="00515AEA"/>
    <w:rsid w:val="00531B7C"/>
    <w:rsid w:val="0054685D"/>
    <w:rsid w:val="00560309"/>
    <w:rsid w:val="005622EF"/>
    <w:rsid w:val="005728F8"/>
    <w:rsid w:val="00573FC1"/>
    <w:rsid w:val="005B50EE"/>
    <w:rsid w:val="005B53C3"/>
    <w:rsid w:val="005E6768"/>
    <w:rsid w:val="00641FA7"/>
    <w:rsid w:val="0066094D"/>
    <w:rsid w:val="00674CFD"/>
    <w:rsid w:val="0067513F"/>
    <w:rsid w:val="006F3E74"/>
    <w:rsid w:val="0070070F"/>
    <w:rsid w:val="007A1B95"/>
    <w:rsid w:val="00830BBE"/>
    <w:rsid w:val="00876E4B"/>
    <w:rsid w:val="00970DEA"/>
    <w:rsid w:val="009A57FF"/>
    <w:rsid w:val="009F1FE1"/>
    <w:rsid w:val="00A305BD"/>
    <w:rsid w:val="00A320C0"/>
    <w:rsid w:val="00A41A6C"/>
    <w:rsid w:val="00A737FB"/>
    <w:rsid w:val="00AE3842"/>
    <w:rsid w:val="00B33406"/>
    <w:rsid w:val="00B55F87"/>
    <w:rsid w:val="00B95F99"/>
    <w:rsid w:val="00BE791A"/>
    <w:rsid w:val="00C359E9"/>
    <w:rsid w:val="00C52F8D"/>
    <w:rsid w:val="00CD2883"/>
    <w:rsid w:val="00D057A5"/>
    <w:rsid w:val="00D53BD5"/>
    <w:rsid w:val="00D80B35"/>
    <w:rsid w:val="00DA404D"/>
    <w:rsid w:val="00E324AA"/>
    <w:rsid w:val="00E7069B"/>
    <w:rsid w:val="00ED1B06"/>
    <w:rsid w:val="00F1409C"/>
    <w:rsid w:val="00F24C73"/>
    <w:rsid w:val="00F51FA4"/>
    <w:rsid w:val="00F84DF5"/>
    <w:rsid w:val="00FE2D4A"/>
    <w:rsid w:val="00F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F99"/>
  </w:style>
  <w:style w:type="paragraph" w:styleId="Heading1">
    <w:name w:val="heading 1"/>
    <w:basedOn w:val="Normal"/>
    <w:link w:val="Heading1Char"/>
    <w:uiPriority w:val="9"/>
    <w:qFormat/>
    <w:rsid w:val="00463C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63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5F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E703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63C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63C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6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E2D4A"/>
    <w:rPr>
      <w:i/>
      <w:iCs/>
    </w:rPr>
  </w:style>
  <w:style w:type="paragraph" w:styleId="ListParagraph">
    <w:name w:val="List Paragraph"/>
    <w:basedOn w:val="Normal"/>
    <w:uiPriority w:val="34"/>
    <w:qFormat/>
    <w:rsid w:val="005622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BBE"/>
    <w:rPr>
      <w:rFonts w:ascii="Tahoma" w:hAnsi="Tahoma" w:cs="Tahoma"/>
      <w:sz w:val="16"/>
      <w:szCs w:val="16"/>
    </w:rPr>
  </w:style>
  <w:style w:type="character" w:customStyle="1" w:styleId="s1">
    <w:name w:val="s1"/>
    <w:basedOn w:val="DefaultParagraphFont"/>
    <w:rsid w:val="00E7069B"/>
  </w:style>
  <w:style w:type="paragraph" w:customStyle="1" w:styleId="p1">
    <w:name w:val="p1"/>
    <w:basedOn w:val="Normal"/>
    <w:rsid w:val="00E70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F99"/>
  </w:style>
  <w:style w:type="paragraph" w:styleId="Heading1">
    <w:name w:val="heading 1"/>
    <w:basedOn w:val="Normal"/>
    <w:link w:val="Heading1Char"/>
    <w:uiPriority w:val="9"/>
    <w:qFormat/>
    <w:rsid w:val="00463C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63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5F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E703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63C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63C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6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E2D4A"/>
    <w:rPr>
      <w:i/>
      <w:iCs/>
    </w:rPr>
  </w:style>
  <w:style w:type="paragraph" w:styleId="ListParagraph">
    <w:name w:val="List Paragraph"/>
    <w:basedOn w:val="Normal"/>
    <w:uiPriority w:val="34"/>
    <w:qFormat/>
    <w:rsid w:val="005622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BBE"/>
    <w:rPr>
      <w:rFonts w:ascii="Tahoma" w:hAnsi="Tahoma" w:cs="Tahoma"/>
      <w:sz w:val="16"/>
      <w:szCs w:val="16"/>
    </w:rPr>
  </w:style>
  <w:style w:type="character" w:customStyle="1" w:styleId="s1">
    <w:name w:val="s1"/>
    <w:basedOn w:val="DefaultParagraphFont"/>
    <w:rsid w:val="00E7069B"/>
  </w:style>
  <w:style w:type="paragraph" w:customStyle="1" w:styleId="p1">
    <w:name w:val="p1"/>
    <w:basedOn w:val="Normal"/>
    <w:rsid w:val="00E70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585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503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89788">
          <w:marLeft w:val="0"/>
          <w:marRight w:val="0"/>
          <w:marTop w:val="0"/>
          <w:marBottom w:val="2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216F5-2D7D-4FE1-AC98-D2F08D65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40</cp:revision>
  <dcterms:created xsi:type="dcterms:W3CDTF">2024-05-29T21:06:00Z</dcterms:created>
  <dcterms:modified xsi:type="dcterms:W3CDTF">2024-07-05T09:43:00Z</dcterms:modified>
</cp:coreProperties>
</file>