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AF4" w:rsidRPr="003A49D6" w:rsidRDefault="003A49D6" w:rsidP="003A49D6">
      <w:pPr>
        <w:spacing w:after="0" w:line="240" w:lineRule="auto"/>
        <w:jc w:val="center"/>
        <w:rPr>
          <w:rFonts w:ascii="Times New Roman" w:hAnsi="Times New Roman" w:cs="Times New Roman"/>
          <w:b/>
          <w:color w:val="9BBB59" w:themeColor="accent3"/>
          <w:sz w:val="24"/>
          <w:szCs w:val="24"/>
          <w14:shadow w14:blurRad="49999" w14:dist="50800" w14:dir="7500000" w14:sx="100000" w14:sy="100000" w14:kx="0" w14:ky="0" w14:algn="tl">
            <w14:srgbClr w14:val="000000">
              <w14:alpha w14:val="65000"/>
              <w14:shade w14:val="5000"/>
            </w14:srgbClr>
          </w14:shadow>
          <w14:reflection w14:blurRad="6350" w14:stA="55000" w14:stPos="0" w14:endA="50" w14:endPos="85000" w14:dist="29997" w14:dir="5400000" w14:fadeDir="5400000" w14:sx="100000" w14:sy="-100000" w14:kx="0" w14:ky="0" w14:algn="bl"/>
          <w14:textOutline w14:w="9525" w14:cap="flat" w14:cmpd="sng" w14:algn="ctr">
            <w14:solidFill>
              <w14:schemeClr w14:val="tx2">
                <w14:tint w14:val="1000"/>
              </w14:schemeClr>
            </w14:solidFill>
            <w14:prstDash w14:val="solid"/>
            <w14:round/>
          </w14:textOutline>
        </w:rPr>
      </w:pPr>
      <w:r w:rsidRPr="003A49D6">
        <w:rPr>
          <w:rFonts w:ascii="Arial" w:hAnsi="Arial" w:cs="Arial"/>
          <w:b/>
          <w:color w:val="9BBB59" w:themeColor="accent3"/>
          <w:sz w:val="48"/>
          <w:szCs w:val="48"/>
          <w:shd w:val="clear" w:color="auto" w:fill="FFFFFF"/>
          <w14:shadow w14:blurRad="49999" w14:dist="50800" w14:dir="7500000" w14:sx="100000" w14:sy="100000" w14:kx="0" w14:ky="0" w14:algn="tl">
            <w14:srgbClr w14:val="000000">
              <w14:alpha w14:val="65000"/>
              <w14:shade w14:val="5000"/>
            </w14:srgbClr>
          </w14:shadow>
          <w14:reflection w14:blurRad="6350" w14:stA="55000" w14:stPos="0" w14:endA="50" w14:endPos="85000" w14:dist="29997" w14:dir="5400000" w14:fadeDir="5400000" w14:sx="100000" w14:sy="-100000" w14:kx="0" w14:ky="0" w14:algn="bl"/>
          <w14:textOutline w14:w="9525" w14:cap="flat" w14:cmpd="sng" w14:algn="ctr">
            <w14:solidFill>
              <w14:schemeClr w14:val="tx2">
                <w14:tint w14:val="1000"/>
              </w14:schemeClr>
            </w14:solidFill>
            <w14:prstDash w14:val="solid"/>
            <w14:round/>
          </w14:textOutline>
        </w:rPr>
        <w:t>World Wide (Bio) Web</w:t>
      </w:r>
    </w:p>
    <w:p w:rsidR="00D25AF4" w:rsidRDefault="00D25AF4" w:rsidP="00780FDA">
      <w:pPr>
        <w:spacing w:after="0" w:line="240" w:lineRule="auto"/>
        <w:rPr>
          <w:rFonts w:ascii="Times New Roman" w:hAnsi="Times New Roman" w:cs="Times New Roman"/>
          <w:b/>
          <w:sz w:val="24"/>
          <w:szCs w:val="24"/>
        </w:rPr>
      </w:pPr>
    </w:p>
    <w:p w:rsidR="009F1F84" w:rsidRPr="009F1F84" w:rsidRDefault="009F1F84" w:rsidP="009F1F84">
      <w:pPr>
        <w:spacing w:after="0" w:line="240" w:lineRule="auto"/>
        <w:rPr>
          <w:rFonts w:ascii="Times New Roman" w:hAnsi="Times New Roman" w:cs="Times New Roman"/>
          <w:b/>
          <w:sz w:val="24"/>
          <w:szCs w:val="24"/>
        </w:rPr>
      </w:pPr>
      <w:r w:rsidRPr="009F1F84">
        <w:rPr>
          <w:rFonts w:ascii="Times New Roman" w:hAnsi="Times New Roman" w:cs="Times New Roman"/>
          <w:b/>
          <w:sz w:val="24"/>
          <w:szCs w:val="24"/>
        </w:rPr>
        <w:t xml:space="preserve">Premda još nisam upoznata </w:t>
      </w:r>
      <w:proofErr w:type="gramStart"/>
      <w:r w:rsidRPr="009F1F84">
        <w:rPr>
          <w:rFonts w:ascii="Times New Roman" w:hAnsi="Times New Roman" w:cs="Times New Roman"/>
          <w:b/>
          <w:sz w:val="24"/>
          <w:szCs w:val="24"/>
        </w:rPr>
        <w:t>sa</w:t>
      </w:r>
      <w:proofErr w:type="gramEnd"/>
      <w:r w:rsidRPr="009F1F84">
        <w:rPr>
          <w:rFonts w:ascii="Times New Roman" w:hAnsi="Times New Roman" w:cs="Times New Roman"/>
          <w:b/>
          <w:sz w:val="24"/>
          <w:szCs w:val="24"/>
        </w:rPr>
        <w:t xml:space="preserve"> slučajem u kome bi određena biljka prešla na pretplatu, uzela mobitel i potpisala dvogodišnji u</w:t>
      </w:r>
      <w:r w:rsidR="00A81B4B">
        <w:rPr>
          <w:rFonts w:ascii="Times New Roman" w:hAnsi="Times New Roman" w:cs="Times New Roman"/>
          <w:b/>
          <w:sz w:val="24"/>
          <w:szCs w:val="24"/>
        </w:rPr>
        <w:t>govor s aktualnim operaterom</w:t>
      </w:r>
      <w:r>
        <w:rPr>
          <w:rFonts w:ascii="Times New Roman" w:hAnsi="Times New Roman" w:cs="Times New Roman"/>
          <w:b/>
          <w:sz w:val="24"/>
          <w:szCs w:val="24"/>
        </w:rPr>
        <w:t xml:space="preserve"> – jer biljke, u pravilu, nemaju love -</w:t>
      </w:r>
      <w:r w:rsidRPr="009F1F84">
        <w:rPr>
          <w:rFonts w:ascii="Times New Roman" w:hAnsi="Times New Roman" w:cs="Times New Roman"/>
          <w:b/>
          <w:sz w:val="24"/>
          <w:szCs w:val="24"/>
        </w:rPr>
        <w:t xml:space="preserve"> u prirodnom svijetu network itekako postoji i daleko je stariji i ek</w:t>
      </w:r>
      <w:r w:rsidR="00A81B4B">
        <w:rPr>
          <w:rFonts w:ascii="Times New Roman" w:hAnsi="Times New Roman" w:cs="Times New Roman"/>
          <w:b/>
          <w:sz w:val="24"/>
          <w:szCs w:val="24"/>
        </w:rPr>
        <w:t xml:space="preserve">ološki prihvatljiviji od našeg. </w:t>
      </w:r>
      <w:proofErr w:type="gramStart"/>
      <w:r w:rsidR="00A81B4B">
        <w:rPr>
          <w:rFonts w:ascii="Times New Roman" w:hAnsi="Times New Roman" w:cs="Times New Roman"/>
          <w:b/>
          <w:sz w:val="24"/>
          <w:szCs w:val="24"/>
        </w:rPr>
        <w:t>Pritom mu veze nisu nit’ ograničene metrima kablova i žica koje su p</w:t>
      </w:r>
      <w:r w:rsidRPr="009F1F84">
        <w:rPr>
          <w:rFonts w:ascii="Times New Roman" w:hAnsi="Times New Roman" w:cs="Times New Roman"/>
          <w:b/>
          <w:sz w:val="24"/>
          <w:szCs w:val="24"/>
        </w:rPr>
        <w:t>rodukt ljudskog djelovanja.</w:t>
      </w:r>
      <w:proofErr w:type="gramEnd"/>
      <w:r w:rsidRPr="009F1F84">
        <w:rPr>
          <w:rFonts w:ascii="Times New Roman" w:hAnsi="Times New Roman" w:cs="Times New Roman"/>
          <w:b/>
          <w:sz w:val="24"/>
          <w:szCs w:val="24"/>
        </w:rPr>
        <w:t xml:space="preserve"> Štoviše, ova vrst komunikacije vam neće “krepati” </w:t>
      </w:r>
      <w:proofErr w:type="gramStart"/>
      <w:r w:rsidRPr="009F1F84">
        <w:rPr>
          <w:rFonts w:ascii="Times New Roman" w:hAnsi="Times New Roman" w:cs="Times New Roman"/>
          <w:b/>
          <w:sz w:val="24"/>
          <w:szCs w:val="24"/>
        </w:rPr>
        <w:t>ni</w:t>
      </w:r>
      <w:proofErr w:type="gramEnd"/>
      <w:r w:rsidRPr="009F1F84">
        <w:rPr>
          <w:rFonts w:ascii="Times New Roman" w:hAnsi="Times New Roman" w:cs="Times New Roman"/>
          <w:b/>
          <w:sz w:val="24"/>
          <w:szCs w:val="24"/>
        </w:rPr>
        <w:t xml:space="preserve"> ukoliko vas pohara Milton i ostavi bez struje </w:t>
      </w:r>
      <w:r>
        <w:rPr>
          <w:rFonts w:ascii="Times New Roman" w:hAnsi="Times New Roman" w:cs="Times New Roman"/>
          <w:b/>
          <w:sz w:val="24"/>
          <w:szCs w:val="24"/>
        </w:rPr>
        <w:t xml:space="preserve">nekoliko dana </w:t>
      </w:r>
      <w:r w:rsidRPr="009F1F84">
        <w:rPr>
          <w:rFonts w:ascii="Times New Roman" w:hAnsi="Times New Roman" w:cs="Times New Roman"/>
          <w:b/>
          <w:sz w:val="24"/>
          <w:szCs w:val="24"/>
        </w:rPr>
        <w:t>a odvija se ispod površine, gdje postoje suptilne mreže koje povezuju organizme i olakšavaju komunikaciju te dijeljenje resursa. Jedna specifična vrsta takve biljne “www” k</w:t>
      </w:r>
      <w:r w:rsidR="00A81B4B">
        <w:rPr>
          <w:rFonts w:ascii="Times New Roman" w:hAnsi="Times New Roman" w:cs="Times New Roman"/>
          <w:b/>
          <w:sz w:val="24"/>
          <w:szCs w:val="24"/>
        </w:rPr>
        <w:t>oja je fascinirala znanstvenike – i nas same! -</w:t>
      </w:r>
      <w:r w:rsidRPr="009F1F84">
        <w:rPr>
          <w:rFonts w:ascii="Times New Roman" w:hAnsi="Times New Roman" w:cs="Times New Roman"/>
          <w:b/>
          <w:sz w:val="24"/>
          <w:szCs w:val="24"/>
        </w:rPr>
        <w:t xml:space="preserve"> </w:t>
      </w:r>
      <w:proofErr w:type="gramStart"/>
      <w:r w:rsidRPr="009F1F84">
        <w:rPr>
          <w:rFonts w:ascii="Times New Roman" w:hAnsi="Times New Roman" w:cs="Times New Roman"/>
          <w:b/>
          <w:sz w:val="24"/>
          <w:szCs w:val="24"/>
        </w:rPr>
        <w:t>tema</w:t>
      </w:r>
      <w:proofErr w:type="gramEnd"/>
      <w:r w:rsidRPr="009F1F84">
        <w:rPr>
          <w:rFonts w:ascii="Times New Roman" w:hAnsi="Times New Roman" w:cs="Times New Roman"/>
          <w:b/>
          <w:sz w:val="24"/>
          <w:szCs w:val="24"/>
        </w:rPr>
        <w:t xml:space="preserve"> je našeg novog članka!</w:t>
      </w:r>
    </w:p>
    <w:p w:rsidR="009F1F84" w:rsidRDefault="009F1F84" w:rsidP="00780FDA">
      <w:pPr>
        <w:spacing w:after="0" w:line="240" w:lineRule="auto"/>
      </w:pPr>
    </w:p>
    <w:p w:rsidR="001D25B2" w:rsidRDefault="001D25B2" w:rsidP="001D25B2">
      <w:pPr>
        <w:spacing w:after="0" w:line="240" w:lineRule="auto"/>
        <w:jc w:val="center"/>
      </w:pPr>
      <w:r>
        <w:rPr>
          <w:noProof/>
        </w:rPr>
        <w:drawing>
          <wp:inline distT="0" distB="0" distL="0" distR="0">
            <wp:extent cx="5542200" cy="3117343"/>
            <wp:effectExtent l="0" t="0" r="1905" b="6985"/>
            <wp:docPr id="2" name="Picture 2" descr="Mycorrhizal Fungi: The Unsung Heroes of Tree Care - Leaf &amp; Li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corrhizal Fungi: The Unsung Heroes of Tree Care - Leaf &amp; Lim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9665" cy="3121542"/>
                    </a:xfrm>
                    <a:prstGeom prst="rect">
                      <a:avLst/>
                    </a:prstGeom>
                    <a:noFill/>
                    <a:ln>
                      <a:noFill/>
                    </a:ln>
                  </pic:spPr>
                </pic:pic>
              </a:graphicData>
            </a:graphic>
          </wp:inline>
        </w:drawing>
      </w:r>
    </w:p>
    <w:p w:rsidR="001D25B2" w:rsidRDefault="001D25B2" w:rsidP="00780FDA">
      <w:pPr>
        <w:spacing w:after="0" w:line="240" w:lineRule="auto"/>
      </w:pPr>
    </w:p>
    <w:p w:rsidR="001D25B2" w:rsidRDefault="001D25B2" w:rsidP="00780FDA">
      <w:pPr>
        <w:spacing w:after="0" w:line="240" w:lineRule="auto"/>
      </w:pPr>
    </w:p>
    <w:p w:rsidR="00780FDA" w:rsidRPr="00B6716A" w:rsidRDefault="009F1F84" w:rsidP="00780FDA">
      <w:pPr>
        <w:spacing w:after="0" w:line="240" w:lineRule="auto"/>
        <w:rPr>
          <w:rFonts w:ascii="Times New Roman" w:hAnsi="Times New Roman" w:cs="Times New Roman"/>
          <w:sz w:val="24"/>
          <w:szCs w:val="24"/>
        </w:rPr>
      </w:pPr>
      <w:r w:rsidRPr="00122374">
        <w:rPr>
          <w:rFonts w:ascii="Times New Roman" w:hAnsi="Times New Roman" w:cs="Times New Roman"/>
          <w:sz w:val="24"/>
          <w:szCs w:val="24"/>
        </w:rPr>
        <w:t xml:space="preserve">Neovisno o tome za kojeg se operatera </w:t>
      </w:r>
      <w:proofErr w:type="gramStart"/>
      <w:r w:rsidRPr="00122374">
        <w:rPr>
          <w:rFonts w:ascii="Times New Roman" w:hAnsi="Times New Roman" w:cs="Times New Roman"/>
          <w:sz w:val="24"/>
          <w:szCs w:val="24"/>
        </w:rPr>
        <w:t>na</w:t>
      </w:r>
      <w:proofErr w:type="gramEnd"/>
      <w:r w:rsidRPr="00122374">
        <w:rPr>
          <w:rFonts w:ascii="Times New Roman" w:hAnsi="Times New Roman" w:cs="Times New Roman"/>
          <w:sz w:val="24"/>
          <w:szCs w:val="24"/>
        </w:rPr>
        <w:t xml:space="preserve"> posljetku odlučite, sve se na kraju svodi na jedno – komunikaciju. Bilo da se radi o komunikaciji u smislu moga “čipiranja” klinaca pametnim satovima da ih mogu uhoditi kad odu sami u park i zvrndati kada napuste sigurnu zonu</w:t>
      </w:r>
      <w:r w:rsidR="00A81B4B">
        <w:rPr>
          <w:rFonts w:ascii="Times New Roman" w:hAnsi="Times New Roman" w:cs="Times New Roman"/>
          <w:sz w:val="24"/>
          <w:szCs w:val="24"/>
        </w:rPr>
        <w:t xml:space="preserve"> </w:t>
      </w:r>
      <w:r w:rsidRPr="00122374">
        <w:rPr>
          <w:rFonts w:ascii="Times New Roman" w:hAnsi="Times New Roman" w:cs="Times New Roman"/>
          <w:sz w:val="24"/>
          <w:szCs w:val="24"/>
        </w:rPr>
        <w:t>(</w:t>
      </w:r>
      <w:r w:rsidR="00122374" w:rsidRPr="00122374">
        <w:rPr>
          <w:rFonts w:ascii="Times New Roman" w:hAnsi="Times New Roman" w:cs="Times New Roman"/>
          <w:sz w:val="24"/>
          <w:szCs w:val="24"/>
        </w:rPr>
        <w:t xml:space="preserve">nope, </w:t>
      </w:r>
      <w:r w:rsidRPr="00122374">
        <w:rPr>
          <w:rFonts w:ascii="Times New Roman" w:hAnsi="Times New Roman" w:cs="Times New Roman"/>
          <w:sz w:val="24"/>
          <w:szCs w:val="24"/>
        </w:rPr>
        <w:t>nisam luđakinja nego su oni još pučko-školski mali</w:t>
      </w:r>
      <w:r w:rsidR="00122374" w:rsidRPr="00122374">
        <w:rPr>
          <w:rFonts w:ascii="Times New Roman" w:hAnsi="Times New Roman" w:cs="Times New Roman"/>
          <w:sz w:val="24"/>
          <w:szCs w:val="24"/>
        </w:rPr>
        <w:t>!</w:t>
      </w:r>
      <w:r w:rsidRPr="00122374">
        <w:rPr>
          <w:rFonts w:ascii="Times New Roman" w:hAnsi="Times New Roman" w:cs="Times New Roman"/>
          <w:sz w:val="24"/>
          <w:szCs w:val="24"/>
        </w:rPr>
        <w:t>), bilo da se radi o ko</w:t>
      </w:r>
      <w:r w:rsidR="00A81B4B">
        <w:rPr>
          <w:rFonts w:ascii="Times New Roman" w:hAnsi="Times New Roman" w:cs="Times New Roman"/>
          <w:sz w:val="24"/>
          <w:szCs w:val="24"/>
        </w:rPr>
        <w:t>mentiranju postova po Facebooku</w:t>
      </w:r>
      <w:r w:rsidRPr="00122374">
        <w:rPr>
          <w:rFonts w:ascii="Times New Roman" w:hAnsi="Times New Roman" w:cs="Times New Roman"/>
          <w:sz w:val="24"/>
          <w:szCs w:val="24"/>
        </w:rPr>
        <w:t xml:space="preserve">, komunikacija podrazumijeva </w:t>
      </w:r>
      <w:r w:rsidR="00122374" w:rsidRPr="00122374">
        <w:rPr>
          <w:rFonts w:ascii="Times New Roman" w:hAnsi="Times New Roman" w:cs="Times New Roman"/>
          <w:sz w:val="24"/>
          <w:szCs w:val="24"/>
        </w:rPr>
        <w:t>razmjenu</w:t>
      </w:r>
      <w:r w:rsidR="00D25AF4" w:rsidRPr="00122374">
        <w:rPr>
          <w:rFonts w:ascii="Times New Roman" w:hAnsi="Times New Roman" w:cs="Times New Roman"/>
          <w:sz w:val="24"/>
          <w:szCs w:val="24"/>
        </w:rPr>
        <w:t xml:space="preserve"> informacija između dviju </w:t>
      </w:r>
      <w:r w:rsidR="00122374" w:rsidRPr="00122374">
        <w:rPr>
          <w:rFonts w:ascii="Times New Roman" w:hAnsi="Times New Roman" w:cs="Times New Roman"/>
          <w:sz w:val="24"/>
          <w:szCs w:val="24"/>
        </w:rPr>
        <w:t xml:space="preserve">ili više </w:t>
      </w:r>
      <w:r w:rsidR="00D25AF4" w:rsidRPr="00122374">
        <w:rPr>
          <w:rFonts w:ascii="Times New Roman" w:hAnsi="Times New Roman" w:cs="Times New Roman"/>
          <w:sz w:val="24"/>
          <w:szCs w:val="24"/>
        </w:rPr>
        <w:t>jedinki</w:t>
      </w:r>
      <w:r w:rsidR="00122374" w:rsidRPr="00122374">
        <w:rPr>
          <w:rFonts w:ascii="Times New Roman" w:hAnsi="Times New Roman" w:cs="Times New Roman"/>
          <w:sz w:val="24"/>
          <w:szCs w:val="24"/>
        </w:rPr>
        <w:t xml:space="preserve"> iste ili različite vrste, i nekako se uvijek pripisuje ljudima i životinjama. Međutim, ona itekako postoji i u biljnom svijetu </w:t>
      </w:r>
      <w:r w:rsidR="00A81B4B">
        <w:rPr>
          <w:rFonts w:ascii="Times New Roman" w:hAnsi="Times New Roman" w:cs="Times New Roman"/>
          <w:sz w:val="24"/>
          <w:szCs w:val="24"/>
        </w:rPr>
        <w:t xml:space="preserve">- </w:t>
      </w:r>
      <w:r w:rsidR="00122374" w:rsidRPr="00122374">
        <w:rPr>
          <w:rFonts w:ascii="Times New Roman" w:hAnsi="Times New Roman" w:cs="Times New Roman"/>
          <w:sz w:val="24"/>
          <w:szCs w:val="24"/>
        </w:rPr>
        <w:t>i poprilično</w:t>
      </w:r>
      <w:r w:rsidR="00A81B4B">
        <w:rPr>
          <w:rFonts w:ascii="Times New Roman" w:hAnsi="Times New Roman" w:cs="Times New Roman"/>
          <w:sz w:val="24"/>
          <w:szCs w:val="24"/>
        </w:rPr>
        <w:t xml:space="preserve"> im je sofisticirana! </w:t>
      </w:r>
      <w:r w:rsidR="00B6337B">
        <w:rPr>
          <w:rFonts w:ascii="Times New Roman" w:hAnsi="Times New Roman" w:cs="Times New Roman"/>
          <w:sz w:val="24"/>
          <w:szCs w:val="24"/>
        </w:rPr>
        <w:br/>
      </w:r>
      <w:r w:rsidR="00A81B4B">
        <w:rPr>
          <w:rFonts w:ascii="Times New Roman" w:hAnsi="Times New Roman" w:cs="Times New Roman"/>
          <w:sz w:val="24"/>
          <w:szCs w:val="24"/>
        </w:rPr>
        <w:t>Pritom m</w:t>
      </w:r>
      <w:r w:rsidR="00122374" w:rsidRPr="00122374">
        <w:rPr>
          <w:rFonts w:ascii="Times New Roman" w:hAnsi="Times New Roman" w:cs="Times New Roman"/>
          <w:sz w:val="24"/>
          <w:szCs w:val="24"/>
        </w:rPr>
        <w:t>eđu biljkama razlikujemo dva osnovna tipa komunikacije</w:t>
      </w:r>
      <w:r w:rsidR="00122374">
        <w:rPr>
          <w:rFonts w:ascii="Times New Roman" w:hAnsi="Times New Roman" w:cs="Times New Roman"/>
          <w:sz w:val="24"/>
          <w:szCs w:val="24"/>
        </w:rPr>
        <w:t xml:space="preserve"> </w:t>
      </w:r>
      <w:r w:rsidR="00122374" w:rsidRPr="00122374">
        <w:rPr>
          <w:rFonts w:ascii="Times New Roman" w:hAnsi="Times New Roman" w:cs="Times New Roman"/>
          <w:sz w:val="24"/>
          <w:szCs w:val="24"/>
        </w:rPr>
        <w:t>(barem za sad</w:t>
      </w:r>
      <w:r w:rsidR="00B6337B">
        <w:rPr>
          <w:rFonts w:ascii="Times New Roman" w:hAnsi="Times New Roman" w:cs="Times New Roman"/>
          <w:sz w:val="24"/>
          <w:szCs w:val="24"/>
        </w:rPr>
        <w:t>a, dok ne otkrijemo više!) pa ta komunikacija</w:t>
      </w:r>
      <w:r w:rsidR="00122374" w:rsidRPr="00122374">
        <w:rPr>
          <w:rFonts w:ascii="Times New Roman" w:hAnsi="Times New Roman" w:cs="Times New Roman"/>
          <w:sz w:val="24"/>
          <w:szCs w:val="24"/>
        </w:rPr>
        <w:t xml:space="preserve"> može biti zračna - </w:t>
      </w:r>
      <w:r w:rsidR="00D25AF4" w:rsidRPr="00122374">
        <w:rPr>
          <w:rFonts w:ascii="Times New Roman" w:hAnsi="Times New Roman" w:cs="Times New Roman"/>
          <w:sz w:val="24"/>
          <w:szCs w:val="24"/>
        </w:rPr>
        <w:t>putem volatilnih signa</w:t>
      </w:r>
      <w:r w:rsidR="00122374">
        <w:rPr>
          <w:rFonts w:ascii="Times New Roman" w:hAnsi="Times New Roman" w:cs="Times New Roman"/>
          <w:sz w:val="24"/>
          <w:szCs w:val="24"/>
        </w:rPr>
        <w:t>la koji se</w:t>
      </w:r>
      <w:r w:rsidR="00B6337B">
        <w:rPr>
          <w:rFonts w:ascii="Times New Roman" w:hAnsi="Times New Roman" w:cs="Times New Roman"/>
          <w:sz w:val="24"/>
          <w:szCs w:val="24"/>
        </w:rPr>
        <w:t xml:space="preserve"> ispuštaju u atmosferu, </w:t>
      </w:r>
      <w:proofErr w:type="gramStart"/>
      <w:r w:rsidR="00B6337B">
        <w:rPr>
          <w:rFonts w:ascii="Times New Roman" w:hAnsi="Times New Roman" w:cs="Times New Roman"/>
          <w:sz w:val="24"/>
          <w:szCs w:val="24"/>
        </w:rPr>
        <w:t>ili</w:t>
      </w:r>
      <w:proofErr w:type="gramEnd"/>
      <w:r w:rsidR="00122374" w:rsidRPr="00122374">
        <w:rPr>
          <w:rFonts w:ascii="Times New Roman" w:hAnsi="Times New Roman" w:cs="Times New Roman"/>
          <w:sz w:val="24"/>
          <w:szCs w:val="24"/>
        </w:rPr>
        <w:t xml:space="preserve"> podzemna - </w:t>
      </w:r>
      <w:r w:rsidR="00D25AF4" w:rsidRPr="00122374">
        <w:rPr>
          <w:rFonts w:ascii="Times New Roman" w:hAnsi="Times New Roman" w:cs="Times New Roman"/>
          <w:sz w:val="24"/>
          <w:szCs w:val="24"/>
        </w:rPr>
        <w:t>putem mikoriznih mreža koje se razvijaju na korijenju biljaka i služe kao kanali za prij</w:t>
      </w:r>
      <w:r w:rsidR="00122374" w:rsidRPr="00122374">
        <w:rPr>
          <w:rFonts w:ascii="Times New Roman" w:hAnsi="Times New Roman" w:cs="Times New Roman"/>
          <w:sz w:val="24"/>
          <w:szCs w:val="24"/>
        </w:rPr>
        <w:t>enos informacija. Cilj ovog članka je pokušati objasniti</w:t>
      </w:r>
      <w:r w:rsidR="00D25AF4" w:rsidRPr="00122374">
        <w:rPr>
          <w:rFonts w:ascii="Times New Roman" w:hAnsi="Times New Roman" w:cs="Times New Roman"/>
          <w:sz w:val="24"/>
          <w:szCs w:val="24"/>
        </w:rPr>
        <w:t xml:space="preserve"> </w:t>
      </w:r>
      <w:proofErr w:type="gramStart"/>
      <w:r w:rsidR="00122374" w:rsidRPr="00122374">
        <w:rPr>
          <w:rFonts w:ascii="Times New Roman" w:hAnsi="Times New Roman" w:cs="Times New Roman"/>
          <w:sz w:val="24"/>
          <w:szCs w:val="24"/>
        </w:rPr>
        <w:t>principe</w:t>
      </w:r>
      <w:proofErr w:type="gramEnd"/>
      <w:r w:rsidR="00122374" w:rsidRPr="00122374">
        <w:rPr>
          <w:rFonts w:ascii="Times New Roman" w:hAnsi="Times New Roman" w:cs="Times New Roman"/>
          <w:sz w:val="24"/>
          <w:szCs w:val="24"/>
        </w:rPr>
        <w:t xml:space="preserve"> </w:t>
      </w:r>
      <w:r w:rsidR="00D25AF4" w:rsidRPr="00122374">
        <w:rPr>
          <w:rFonts w:ascii="Times New Roman" w:hAnsi="Times New Roman" w:cs="Times New Roman"/>
          <w:sz w:val="24"/>
          <w:szCs w:val="24"/>
        </w:rPr>
        <w:t xml:space="preserve">podzemne komunikacije između biljaka putem </w:t>
      </w:r>
      <w:r w:rsidR="00F8402E">
        <w:rPr>
          <w:rFonts w:ascii="Times New Roman" w:hAnsi="Times New Roman" w:cs="Times New Roman"/>
          <w:sz w:val="24"/>
          <w:szCs w:val="24"/>
        </w:rPr>
        <w:t xml:space="preserve">gljivičnih tj. </w:t>
      </w:r>
      <w:proofErr w:type="gramStart"/>
      <w:r w:rsidR="00D25AF4" w:rsidRPr="00F8402E">
        <w:rPr>
          <w:rFonts w:ascii="Times New Roman" w:hAnsi="Times New Roman" w:cs="Times New Roman"/>
          <w:b/>
          <w:i/>
          <w:sz w:val="24"/>
          <w:szCs w:val="24"/>
        </w:rPr>
        <w:t>mikoriznih</w:t>
      </w:r>
      <w:proofErr w:type="gramEnd"/>
      <w:r w:rsidR="00D25AF4" w:rsidRPr="00F8402E">
        <w:rPr>
          <w:rFonts w:ascii="Times New Roman" w:hAnsi="Times New Roman" w:cs="Times New Roman"/>
          <w:b/>
          <w:i/>
          <w:sz w:val="24"/>
          <w:szCs w:val="24"/>
        </w:rPr>
        <w:t xml:space="preserve"> </w:t>
      </w:r>
      <w:r w:rsidR="00F8402E">
        <w:rPr>
          <w:rFonts w:ascii="Times New Roman" w:hAnsi="Times New Roman" w:cs="Times New Roman"/>
          <w:b/>
          <w:i/>
          <w:sz w:val="24"/>
          <w:szCs w:val="24"/>
        </w:rPr>
        <w:t xml:space="preserve">ili micelijalnih </w:t>
      </w:r>
      <w:r w:rsidR="00D25AF4" w:rsidRPr="00F8402E">
        <w:rPr>
          <w:rFonts w:ascii="Times New Roman" w:hAnsi="Times New Roman" w:cs="Times New Roman"/>
          <w:b/>
          <w:i/>
          <w:sz w:val="24"/>
          <w:szCs w:val="24"/>
        </w:rPr>
        <w:t>mreža</w:t>
      </w:r>
      <w:r w:rsidR="001C2CFD">
        <w:rPr>
          <w:rFonts w:ascii="Times New Roman" w:hAnsi="Times New Roman" w:cs="Times New Roman"/>
          <w:sz w:val="24"/>
          <w:szCs w:val="24"/>
        </w:rPr>
        <w:t xml:space="preserve"> no prije no </w:t>
      </w:r>
      <w:r w:rsidR="001C2CFD">
        <w:rPr>
          <w:rFonts w:ascii="Times New Roman" w:hAnsi="Times New Roman" w:cs="Times New Roman"/>
          <w:sz w:val="24"/>
          <w:szCs w:val="24"/>
        </w:rPr>
        <w:lastRenderedPageBreak/>
        <w:t xml:space="preserve">što se upustimo u </w:t>
      </w:r>
      <w:r w:rsidR="00737DCE">
        <w:rPr>
          <w:rFonts w:ascii="Times New Roman" w:hAnsi="Times New Roman" w:cs="Times New Roman"/>
          <w:sz w:val="24"/>
          <w:szCs w:val="24"/>
        </w:rPr>
        <w:t>“</w:t>
      </w:r>
      <w:r w:rsidR="001C2CFD">
        <w:rPr>
          <w:rFonts w:ascii="Times New Roman" w:hAnsi="Times New Roman" w:cs="Times New Roman"/>
          <w:sz w:val="24"/>
          <w:szCs w:val="24"/>
        </w:rPr>
        <w:t>područje SF-a</w:t>
      </w:r>
      <w:r w:rsidR="00737DCE">
        <w:rPr>
          <w:rFonts w:ascii="Times New Roman" w:hAnsi="Times New Roman" w:cs="Times New Roman"/>
          <w:sz w:val="24"/>
          <w:szCs w:val="24"/>
        </w:rPr>
        <w:t>”</w:t>
      </w:r>
      <w:r w:rsidR="001C2CFD">
        <w:rPr>
          <w:rFonts w:ascii="Times New Roman" w:hAnsi="Times New Roman" w:cs="Times New Roman"/>
          <w:sz w:val="24"/>
          <w:szCs w:val="24"/>
        </w:rPr>
        <w:t xml:space="preserve">, </w:t>
      </w:r>
      <w:r w:rsidR="00737DCE">
        <w:rPr>
          <w:rFonts w:ascii="Times New Roman" w:hAnsi="Times New Roman" w:cs="Times New Roman"/>
          <w:sz w:val="24"/>
          <w:szCs w:val="24"/>
        </w:rPr>
        <w:t xml:space="preserve">kada postaje </w:t>
      </w:r>
      <w:r w:rsidR="00737DCE" w:rsidRPr="00737DCE">
        <w:rPr>
          <w:rFonts w:ascii="Times New Roman" w:hAnsi="Times New Roman" w:cs="Times New Roman"/>
          <w:i/>
          <w:sz w:val="24"/>
          <w:szCs w:val="24"/>
        </w:rPr>
        <w:t>zaista</w:t>
      </w:r>
      <w:r w:rsidR="00737DCE">
        <w:rPr>
          <w:rFonts w:ascii="Times New Roman" w:hAnsi="Times New Roman" w:cs="Times New Roman"/>
          <w:sz w:val="24"/>
          <w:szCs w:val="24"/>
        </w:rPr>
        <w:t xml:space="preserve"> napeto, </w:t>
      </w:r>
      <w:r w:rsidR="001C2CFD">
        <w:rPr>
          <w:rFonts w:ascii="Times New Roman" w:hAnsi="Times New Roman" w:cs="Times New Roman"/>
          <w:sz w:val="24"/>
          <w:szCs w:val="24"/>
        </w:rPr>
        <w:t xml:space="preserve">razjasnimo neke </w:t>
      </w:r>
      <w:r w:rsidR="00737DCE">
        <w:rPr>
          <w:rFonts w:ascii="Times New Roman" w:hAnsi="Times New Roman" w:cs="Times New Roman"/>
          <w:sz w:val="24"/>
          <w:szCs w:val="24"/>
        </w:rPr>
        <w:t xml:space="preserve">osnovne </w:t>
      </w:r>
      <w:r w:rsidR="001C2CFD">
        <w:rPr>
          <w:rFonts w:ascii="Times New Roman" w:hAnsi="Times New Roman" w:cs="Times New Roman"/>
          <w:sz w:val="24"/>
          <w:szCs w:val="24"/>
        </w:rPr>
        <w:t>pojmove.</w:t>
      </w:r>
      <w:r w:rsidR="00D25AF4" w:rsidRPr="00122374">
        <w:rPr>
          <w:rFonts w:ascii="Times New Roman" w:hAnsi="Times New Roman" w:cs="Times New Roman"/>
          <w:sz w:val="24"/>
          <w:szCs w:val="24"/>
        </w:rPr>
        <w:br/>
      </w:r>
      <w:r w:rsidR="00737DCE">
        <w:rPr>
          <w:rFonts w:ascii="Times New Roman" w:hAnsi="Times New Roman" w:cs="Times New Roman"/>
          <w:sz w:val="24"/>
          <w:szCs w:val="24"/>
        </w:rPr>
        <w:t>Dakle, g</w:t>
      </w:r>
      <w:r w:rsidR="00780FDA" w:rsidRPr="00F8402E">
        <w:rPr>
          <w:rFonts w:ascii="Times New Roman" w:hAnsi="Times New Roman" w:cs="Times New Roman"/>
          <w:sz w:val="24"/>
          <w:szCs w:val="24"/>
        </w:rPr>
        <w:t xml:space="preserve">ljivične mreže, poznate i kao </w:t>
      </w:r>
      <w:r w:rsidR="00F8402E" w:rsidRPr="00F8402E">
        <w:rPr>
          <w:rFonts w:ascii="Times New Roman" w:hAnsi="Times New Roman" w:cs="Times New Roman"/>
          <w:sz w:val="24"/>
          <w:szCs w:val="24"/>
        </w:rPr>
        <w:t xml:space="preserve">mikorizne („Common mycorrhizal networks“, skraćeno CMN) </w:t>
      </w:r>
      <w:proofErr w:type="gramStart"/>
      <w:r w:rsidR="00F8402E" w:rsidRPr="00F8402E">
        <w:rPr>
          <w:rFonts w:ascii="Times New Roman" w:hAnsi="Times New Roman" w:cs="Times New Roman"/>
          <w:sz w:val="24"/>
          <w:szCs w:val="24"/>
        </w:rPr>
        <w:t>ili</w:t>
      </w:r>
      <w:proofErr w:type="gramEnd"/>
      <w:r w:rsidR="00F8402E" w:rsidRPr="00F8402E">
        <w:rPr>
          <w:rFonts w:ascii="Times New Roman" w:hAnsi="Times New Roman" w:cs="Times New Roman"/>
          <w:sz w:val="24"/>
          <w:szCs w:val="24"/>
        </w:rPr>
        <w:t xml:space="preserve"> </w:t>
      </w:r>
      <w:r w:rsidR="00780FDA" w:rsidRPr="00F8402E">
        <w:rPr>
          <w:rFonts w:ascii="Times New Roman" w:hAnsi="Times New Roman" w:cs="Times New Roman"/>
          <w:sz w:val="24"/>
          <w:szCs w:val="24"/>
        </w:rPr>
        <w:t>micelijalne mreže, složeni su sustavi međusobno povezanih gljivičnih</w:t>
      </w:r>
      <w:r w:rsidRPr="00F8402E">
        <w:rPr>
          <w:rFonts w:ascii="Times New Roman" w:hAnsi="Times New Roman" w:cs="Times New Roman"/>
          <w:sz w:val="24"/>
          <w:szCs w:val="24"/>
        </w:rPr>
        <w:t xml:space="preserve"> niti zvanih </w:t>
      </w:r>
      <w:r w:rsidRPr="00B6337B">
        <w:rPr>
          <w:rFonts w:ascii="Times New Roman" w:hAnsi="Times New Roman" w:cs="Times New Roman"/>
          <w:b/>
          <w:i/>
          <w:sz w:val="24"/>
          <w:szCs w:val="24"/>
        </w:rPr>
        <w:t>hife</w:t>
      </w:r>
      <w:r w:rsidR="00B6337B">
        <w:rPr>
          <w:rFonts w:ascii="Times New Roman" w:hAnsi="Times New Roman" w:cs="Times New Roman"/>
          <w:b/>
          <w:i/>
          <w:sz w:val="24"/>
          <w:szCs w:val="24"/>
        </w:rPr>
        <w:t xml:space="preserve">. </w:t>
      </w:r>
      <w:proofErr w:type="gramStart"/>
      <w:r w:rsidR="00780FDA" w:rsidRPr="00F8402E">
        <w:rPr>
          <w:rFonts w:ascii="Times New Roman" w:hAnsi="Times New Roman" w:cs="Times New Roman"/>
          <w:sz w:val="24"/>
          <w:szCs w:val="24"/>
        </w:rPr>
        <w:t xml:space="preserve">Te mreže mogu obuhvaćati široka područja, povezujući više biljaka i </w:t>
      </w:r>
      <w:r w:rsidR="00122374" w:rsidRPr="00F8402E">
        <w:rPr>
          <w:rFonts w:ascii="Times New Roman" w:hAnsi="Times New Roman" w:cs="Times New Roman"/>
          <w:sz w:val="24"/>
          <w:szCs w:val="24"/>
        </w:rPr>
        <w:t xml:space="preserve">biljnih </w:t>
      </w:r>
      <w:r w:rsidR="00F8402E" w:rsidRPr="00F8402E">
        <w:rPr>
          <w:rFonts w:ascii="Times New Roman" w:hAnsi="Times New Roman" w:cs="Times New Roman"/>
          <w:sz w:val="24"/>
          <w:szCs w:val="24"/>
        </w:rPr>
        <w:t>organizama.</w:t>
      </w:r>
      <w:proofErr w:type="gramEnd"/>
      <w:r w:rsidR="00F8402E" w:rsidRPr="00F8402E">
        <w:rPr>
          <w:rFonts w:ascii="Times New Roman" w:hAnsi="Times New Roman" w:cs="Times New Roman"/>
          <w:sz w:val="24"/>
          <w:szCs w:val="24"/>
        </w:rPr>
        <w:t xml:space="preserve"> Vidite, g</w:t>
      </w:r>
      <w:r w:rsidR="00780FDA" w:rsidRPr="00F8402E">
        <w:rPr>
          <w:rFonts w:ascii="Times New Roman" w:hAnsi="Times New Roman" w:cs="Times New Roman"/>
          <w:sz w:val="24"/>
          <w:szCs w:val="24"/>
        </w:rPr>
        <w:t xml:space="preserve">ljivice mogu formirati micelijalne mreže </w:t>
      </w:r>
      <w:proofErr w:type="gramStart"/>
      <w:r w:rsidR="00780FDA" w:rsidRPr="00F8402E">
        <w:rPr>
          <w:rFonts w:ascii="Times New Roman" w:hAnsi="Times New Roman" w:cs="Times New Roman"/>
          <w:sz w:val="24"/>
          <w:szCs w:val="24"/>
        </w:rPr>
        <w:t>sa</w:t>
      </w:r>
      <w:proofErr w:type="gramEnd"/>
      <w:r w:rsidR="00780FDA" w:rsidRPr="00F8402E">
        <w:rPr>
          <w:rFonts w:ascii="Times New Roman" w:hAnsi="Times New Roman" w:cs="Times New Roman"/>
          <w:sz w:val="24"/>
          <w:szCs w:val="24"/>
        </w:rPr>
        <w:t xml:space="preserve"> svojom </w:t>
      </w:r>
      <w:r w:rsidR="00F8402E" w:rsidRPr="00F8402E">
        <w:rPr>
          <w:rFonts w:ascii="Times New Roman" w:hAnsi="Times New Roman" w:cs="Times New Roman"/>
          <w:sz w:val="24"/>
          <w:szCs w:val="24"/>
        </w:rPr>
        <w:t xml:space="preserve">vlastitom </w:t>
      </w:r>
      <w:r w:rsidR="00780FDA" w:rsidRPr="00F8402E">
        <w:rPr>
          <w:rFonts w:ascii="Times New Roman" w:hAnsi="Times New Roman" w:cs="Times New Roman"/>
          <w:sz w:val="24"/>
          <w:szCs w:val="24"/>
        </w:rPr>
        <w:t xml:space="preserve">vrstom ili </w:t>
      </w:r>
      <w:r w:rsidR="00F8402E" w:rsidRPr="00F8402E">
        <w:rPr>
          <w:rFonts w:ascii="Times New Roman" w:hAnsi="Times New Roman" w:cs="Times New Roman"/>
          <w:sz w:val="24"/>
          <w:szCs w:val="24"/>
        </w:rPr>
        <w:t xml:space="preserve">pak s </w:t>
      </w:r>
      <w:r w:rsidR="00780FDA" w:rsidRPr="00F8402E">
        <w:rPr>
          <w:rFonts w:ascii="Times New Roman" w:hAnsi="Times New Roman" w:cs="Times New Roman"/>
          <w:sz w:val="24"/>
          <w:szCs w:val="24"/>
        </w:rPr>
        <w:t>različitim vrstama</w:t>
      </w:r>
      <w:r w:rsidR="00122374" w:rsidRPr="00F8402E">
        <w:rPr>
          <w:rFonts w:ascii="Times New Roman" w:hAnsi="Times New Roman" w:cs="Times New Roman"/>
          <w:sz w:val="24"/>
          <w:szCs w:val="24"/>
        </w:rPr>
        <w:t>, što rezultira složenim mrežnim</w:t>
      </w:r>
      <w:r w:rsidR="00780FDA" w:rsidRPr="00F8402E">
        <w:rPr>
          <w:rFonts w:ascii="Times New Roman" w:hAnsi="Times New Roman" w:cs="Times New Roman"/>
          <w:sz w:val="24"/>
          <w:szCs w:val="24"/>
        </w:rPr>
        <w:t xml:space="preserve"> veza</w:t>
      </w:r>
      <w:r w:rsidR="00122374" w:rsidRPr="00F8402E">
        <w:rPr>
          <w:rFonts w:ascii="Times New Roman" w:hAnsi="Times New Roman" w:cs="Times New Roman"/>
          <w:sz w:val="24"/>
          <w:szCs w:val="24"/>
        </w:rPr>
        <w:t>ma</w:t>
      </w:r>
      <w:r w:rsidR="00780FDA" w:rsidRPr="00F8402E">
        <w:rPr>
          <w:rFonts w:ascii="Times New Roman" w:hAnsi="Times New Roman" w:cs="Times New Roman"/>
          <w:sz w:val="24"/>
          <w:szCs w:val="24"/>
        </w:rPr>
        <w:t>.</w:t>
      </w:r>
      <w:r w:rsidR="00F8402E" w:rsidRPr="00F8402E">
        <w:rPr>
          <w:rFonts w:ascii="Times New Roman" w:hAnsi="Times New Roman" w:cs="Times New Roman"/>
          <w:sz w:val="24"/>
          <w:szCs w:val="24"/>
        </w:rPr>
        <w:t xml:space="preserve"> </w:t>
      </w:r>
      <w:proofErr w:type="gramStart"/>
      <w:r w:rsidR="00780FDA" w:rsidRPr="00F8402E">
        <w:rPr>
          <w:rFonts w:ascii="Times New Roman" w:hAnsi="Times New Roman" w:cs="Times New Roman"/>
          <w:sz w:val="24"/>
          <w:szCs w:val="24"/>
        </w:rPr>
        <w:t xml:space="preserve">Osnovna funkcija </w:t>
      </w:r>
      <w:r w:rsidR="00F8402E" w:rsidRPr="00F8402E">
        <w:rPr>
          <w:rFonts w:ascii="Times New Roman" w:hAnsi="Times New Roman" w:cs="Times New Roman"/>
          <w:sz w:val="24"/>
          <w:szCs w:val="24"/>
        </w:rPr>
        <w:t xml:space="preserve">ovih </w:t>
      </w:r>
      <w:r w:rsidR="00780FDA" w:rsidRPr="00F8402E">
        <w:rPr>
          <w:rFonts w:ascii="Times New Roman" w:hAnsi="Times New Roman" w:cs="Times New Roman"/>
          <w:sz w:val="24"/>
          <w:szCs w:val="24"/>
        </w:rPr>
        <w:t>gljivičnih mreža je olakšavanje razmjene hranjivih tvari, vode i biokemijskih signala</w:t>
      </w:r>
      <w:r w:rsidR="00F8402E" w:rsidRPr="00F8402E">
        <w:rPr>
          <w:rFonts w:ascii="Times New Roman" w:hAnsi="Times New Roman" w:cs="Times New Roman"/>
          <w:sz w:val="24"/>
          <w:szCs w:val="24"/>
        </w:rPr>
        <w:t xml:space="preserve"> između različitih organizama a t</w:t>
      </w:r>
      <w:r w:rsidR="00780FDA" w:rsidRPr="00F8402E">
        <w:rPr>
          <w:rFonts w:ascii="Times New Roman" w:hAnsi="Times New Roman" w:cs="Times New Roman"/>
          <w:sz w:val="24"/>
          <w:szCs w:val="24"/>
        </w:rPr>
        <w:t xml:space="preserve">aj podzemni komunikacijski sustav ima </w:t>
      </w:r>
      <w:r w:rsidR="00F8402E" w:rsidRPr="00F8402E">
        <w:rPr>
          <w:rFonts w:ascii="Times New Roman" w:hAnsi="Times New Roman" w:cs="Times New Roman"/>
          <w:sz w:val="24"/>
          <w:szCs w:val="24"/>
        </w:rPr>
        <w:t xml:space="preserve">i </w:t>
      </w:r>
      <w:r w:rsidR="00780FDA" w:rsidRPr="00F8402E">
        <w:rPr>
          <w:rFonts w:ascii="Times New Roman" w:hAnsi="Times New Roman" w:cs="Times New Roman"/>
          <w:sz w:val="24"/>
          <w:szCs w:val="24"/>
        </w:rPr>
        <w:t xml:space="preserve">ključnu ulogu u održavanju zdravlja i biološke raznolikosti </w:t>
      </w:r>
      <w:r w:rsidR="00B6337B">
        <w:rPr>
          <w:rFonts w:ascii="Times New Roman" w:hAnsi="Times New Roman" w:cs="Times New Roman"/>
          <w:sz w:val="24"/>
          <w:szCs w:val="24"/>
        </w:rPr>
        <w:t xml:space="preserve">čitavog </w:t>
      </w:r>
      <w:r w:rsidR="00780FDA" w:rsidRPr="00F8402E">
        <w:rPr>
          <w:rFonts w:ascii="Times New Roman" w:hAnsi="Times New Roman" w:cs="Times New Roman"/>
          <w:sz w:val="24"/>
          <w:szCs w:val="24"/>
        </w:rPr>
        <w:t>ekosustava.</w:t>
      </w:r>
      <w:proofErr w:type="gramEnd"/>
    </w:p>
    <w:p w:rsidR="00780FDA" w:rsidRPr="00467BA5" w:rsidRDefault="00780FDA" w:rsidP="00467BA5">
      <w:pPr>
        <w:spacing w:after="0" w:line="240" w:lineRule="auto"/>
        <w:rPr>
          <w:rFonts w:ascii="Times New Roman" w:eastAsia="Times New Roman" w:hAnsi="Times New Roman" w:cs="Times New Roman"/>
          <w:color w:val="000000" w:themeColor="text1"/>
          <w:sz w:val="24"/>
          <w:szCs w:val="24"/>
          <w:shd w:val="clear" w:color="auto" w:fill="FFFFFF"/>
        </w:rPr>
      </w:pPr>
      <w:proofErr w:type="gramStart"/>
      <w:r w:rsidRPr="00DD1622">
        <w:rPr>
          <w:rFonts w:ascii="Times New Roman" w:eastAsia="Times New Roman" w:hAnsi="Times New Roman" w:cs="Times New Roman"/>
          <w:color w:val="000000" w:themeColor="text1"/>
          <w:sz w:val="24"/>
          <w:szCs w:val="24"/>
          <w:shd w:val="clear" w:color="auto" w:fill="FFFFFF"/>
        </w:rPr>
        <w:t>Gljivične mreže nastaju rastom i grananjem hifa</w:t>
      </w:r>
      <w:r w:rsidR="00B6716A" w:rsidRPr="00DD1622">
        <w:rPr>
          <w:rFonts w:ascii="Times New Roman" w:eastAsia="Times New Roman" w:hAnsi="Times New Roman" w:cs="Times New Roman"/>
          <w:color w:val="000000" w:themeColor="text1"/>
          <w:sz w:val="24"/>
          <w:szCs w:val="24"/>
          <w:shd w:val="clear" w:color="auto" w:fill="FFFFFF"/>
        </w:rPr>
        <w:t xml:space="preserve"> odnosno struktura sličnih</w:t>
      </w:r>
      <w:r w:rsidRPr="00DD1622">
        <w:rPr>
          <w:rFonts w:ascii="Times New Roman" w:eastAsia="Times New Roman" w:hAnsi="Times New Roman" w:cs="Times New Roman"/>
          <w:color w:val="000000" w:themeColor="text1"/>
          <w:sz w:val="24"/>
          <w:szCs w:val="24"/>
          <w:shd w:val="clear" w:color="auto" w:fill="FFFFFF"/>
        </w:rPr>
        <w:t xml:space="preserve"> niti</w:t>
      </w:r>
      <w:r w:rsidR="00B6716A" w:rsidRPr="00DD1622">
        <w:rPr>
          <w:rFonts w:ascii="Times New Roman" w:eastAsia="Times New Roman" w:hAnsi="Times New Roman" w:cs="Times New Roman"/>
          <w:color w:val="000000" w:themeColor="text1"/>
          <w:sz w:val="24"/>
          <w:szCs w:val="24"/>
          <w:shd w:val="clear" w:color="auto" w:fill="FFFFFF"/>
        </w:rPr>
        <w:t xml:space="preserve">ma koje prodiru u tlo, granaju se </w:t>
      </w:r>
      <w:r w:rsidRPr="00DD1622">
        <w:rPr>
          <w:rFonts w:ascii="Times New Roman" w:eastAsia="Times New Roman" w:hAnsi="Times New Roman" w:cs="Times New Roman"/>
          <w:color w:val="000000" w:themeColor="text1"/>
          <w:sz w:val="24"/>
          <w:szCs w:val="24"/>
          <w:shd w:val="clear" w:color="auto" w:fill="FFFFFF"/>
        </w:rPr>
        <w:t xml:space="preserve">i </w:t>
      </w:r>
      <w:r w:rsidR="00B6716A" w:rsidRPr="00DD1622">
        <w:rPr>
          <w:rFonts w:ascii="Times New Roman" w:eastAsia="Times New Roman" w:hAnsi="Times New Roman" w:cs="Times New Roman"/>
          <w:color w:val="000000" w:themeColor="text1"/>
          <w:sz w:val="24"/>
          <w:szCs w:val="24"/>
          <w:shd w:val="clear" w:color="auto" w:fill="FFFFFF"/>
        </w:rPr>
        <w:t>“</w:t>
      </w:r>
      <w:r w:rsidRPr="00DD1622">
        <w:rPr>
          <w:rFonts w:ascii="Times New Roman" w:eastAsia="Times New Roman" w:hAnsi="Times New Roman" w:cs="Times New Roman"/>
          <w:color w:val="000000" w:themeColor="text1"/>
          <w:sz w:val="24"/>
          <w:szCs w:val="24"/>
          <w:shd w:val="clear" w:color="auto" w:fill="FFFFFF"/>
        </w:rPr>
        <w:t>istražuju</w:t>
      </w:r>
      <w:r w:rsidR="00B6716A" w:rsidRPr="00DD1622">
        <w:rPr>
          <w:rFonts w:ascii="Times New Roman" w:eastAsia="Times New Roman" w:hAnsi="Times New Roman" w:cs="Times New Roman"/>
          <w:color w:val="000000" w:themeColor="text1"/>
          <w:sz w:val="24"/>
          <w:szCs w:val="24"/>
          <w:shd w:val="clear" w:color="auto" w:fill="FFFFFF"/>
        </w:rPr>
        <w:t>”</w:t>
      </w:r>
      <w:r w:rsidRPr="00DD1622">
        <w:rPr>
          <w:rFonts w:ascii="Times New Roman" w:eastAsia="Times New Roman" w:hAnsi="Times New Roman" w:cs="Times New Roman"/>
          <w:color w:val="000000" w:themeColor="text1"/>
          <w:sz w:val="24"/>
          <w:szCs w:val="24"/>
          <w:shd w:val="clear" w:color="auto" w:fill="FFFFFF"/>
        </w:rPr>
        <w:t xml:space="preserve"> okoliš tražeći </w:t>
      </w:r>
      <w:r w:rsidR="00B6716A" w:rsidRPr="00DD1622">
        <w:rPr>
          <w:rFonts w:ascii="Times New Roman" w:eastAsia="Times New Roman" w:hAnsi="Times New Roman" w:cs="Times New Roman"/>
          <w:color w:val="000000" w:themeColor="text1"/>
          <w:sz w:val="24"/>
          <w:szCs w:val="24"/>
          <w:shd w:val="clear" w:color="auto" w:fill="FFFFFF"/>
        </w:rPr>
        <w:t>hranjive resurse.</w:t>
      </w:r>
      <w:proofErr w:type="gramEnd"/>
      <w:r w:rsidR="00B6716A" w:rsidRPr="00DD1622">
        <w:rPr>
          <w:rFonts w:ascii="Times New Roman" w:eastAsia="Times New Roman" w:hAnsi="Times New Roman" w:cs="Times New Roman"/>
          <w:color w:val="000000" w:themeColor="text1"/>
          <w:sz w:val="24"/>
          <w:szCs w:val="24"/>
          <w:shd w:val="clear" w:color="auto" w:fill="FFFFFF"/>
        </w:rPr>
        <w:t xml:space="preserve"> </w:t>
      </w:r>
      <w:proofErr w:type="gramStart"/>
      <w:r w:rsidR="00B6716A" w:rsidRPr="00DD1622">
        <w:rPr>
          <w:rFonts w:ascii="Times New Roman" w:eastAsia="Times New Roman" w:hAnsi="Times New Roman" w:cs="Times New Roman"/>
          <w:color w:val="000000" w:themeColor="text1"/>
          <w:sz w:val="24"/>
          <w:szCs w:val="24"/>
          <w:shd w:val="clear" w:color="auto" w:fill="FFFFFF"/>
        </w:rPr>
        <w:t xml:space="preserve">Kako rastu, hife </w:t>
      </w:r>
      <w:r w:rsidRPr="00DD1622">
        <w:rPr>
          <w:rFonts w:ascii="Times New Roman" w:eastAsia="Times New Roman" w:hAnsi="Times New Roman" w:cs="Times New Roman"/>
          <w:color w:val="000000" w:themeColor="text1"/>
          <w:sz w:val="24"/>
          <w:szCs w:val="24"/>
          <w:shd w:val="clear" w:color="auto" w:fill="FFFFFF"/>
        </w:rPr>
        <w:t>otpuštaju</w:t>
      </w:r>
      <w:r w:rsidR="00B6716A" w:rsidRPr="00DD1622">
        <w:rPr>
          <w:rFonts w:ascii="Times New Roman" w:eastAsia="Times New Roman" w:hAnsi="Times New Roman" w:cs="Times New Roman"/>
          <w:color w:val="000000" w:themeColor="text1"/>
          <w:sz w:val="24"/>
          <w:szCs w:val="24"/>
          <w:shd w:val="clear" w:color="auto" w:fill="FFFFFF"/>
        </w:rPr>
        <w:t xml:space="preserve"> enzime koji razgrađuju organske</w:t>
      </w:r>
      <w:r w:rsidRPr="00DD1622">
        <w:rPr>
          <w:rFonts w:ascii="Times New Roman" w:eastAsia="Times New Roman" w:hAnsi="Times New Roman" w:cs="Times New Roman"/>
          <w:color w:val="000000" w:themeColor="text1"/>
          <w:sz w:val="24"/>
          <w:szCs w:val="24"/>
          <w:shd w:val="clear" w:color="auto" w:fill="FFFFFF"/>
        </w:rPr>
        <w:t xml:space="preserve"> tvar</w:t>
      </w:r>
      <w:r w:rsidR="00B6716A" w:rsidRPr="00DD1622">
        <w:rPr>
          <w:rFonts w:ascii="Times New Roman" w:eastAsia="Times New Roman" w:hAnsi="Times New Roman" w:cs="Times New Roman"/>
          <w:color w:val="000000" w:themeColor="text1"/>
          <w:sz w:val="24"/>
          <w:szCs w:val="24"/>
          <w:shd w:val="clear" w:color="auto" w:fill="FFFFFF"/>
        </w:rPr>
        <w:t>i</w:t>
      </w:r>
      <w:r w:rsidRPr="00DD1622">
        <w:rPr>
          <w:rFonts w:ascii="Times New Roman" w:eastAsia="Times New Roman" w:hAnsi="Times New Roman" w:cs="Times New Roman"/>
          <w:color w:val="000000" w:themeColor="text1"/>
          <w:sz w:val="24"/>
          <w:szCs w:val="24"/>
          <w:shd w:val="clear" w:color="auto" w:fill="FFFFFF"/>
        </w:rPr>
        <w:t>, omogućujući gljivama izdvajanje hranjivih tvari iz okoliša.</w:t>
      </w:r>
      <w:proofErr w:type="gramEnd"/>
      <w:r w:rsidR="00B6716A" w:rsidRPr="00DD1622">
        <w:rPr>
          <w:rFonts w:ascii="Times New Roman" w:eastAsia="Times New Roman" w:hAnsi="Times New Roman" w:cs="Times New Roman"/>
          <w:color w:val="000000" w:themeColor="text1"/>
          <w:sz w:val="24"/>
          <w:szCs w:val="24"/>
          <w:shd w:val="clear" w:color="auto" w:fill="FFFFFF"/>
        </w:rPr>
        <w:t xml:space="preserve"> Međutim, k</w:t>
      </w:r>
      <w:r w:rsidRPr="00DD1622">
        <w:rPr>
          <w:rFonts w:ascii="Times New Roman" w:eastAsia="Times New Roman" w:hAnsi="Times New Roman" w:cs="Times New Roman"/>
          <w:color w:val="000000" w:themeColor="text1"/>
          <w:sz w:val="24"/>
          <w:szCs w:val="24"/>
          <w:shd w:val="clear" w:color="auto" w:fill="FFFFFF"/>
        </w:rPr>
        <w:t xml:space="preserve">ada </w:t>
      </w:r>
      <w:r w:rsidR="00B6716A" w:rsidRPr="00DD1622">
        <w:rPr>
          <w:rFonts w:ascii="Times New Roman" w:eastAsia="Times New Roman" w:hAnsi="Times New Roman" w:cs="Times New Roman"/>
          <w:color w:val="000000" w:themeColor="text1"/>
          <w:sz w:val="24"/>
          <w:szCs w:val="24"/>
          <w:shd w:val="clear" w:color="auto" w:fill="FFFFFF"/>
        </w:rPr>
        <w:t xml:space="preserve">takva </w:t>
      </w:r>
      <w:r w:rsidRPr="00DD1622">
        <w:rPr>
          <w:rFonts w:ascii="Times New Roman" w:eastAsia="Times New Roman" w:hAnsi="Times New Roman" w:cs="Times New Roman"/>
          <w:color w:val="000000" w:themeColor="text1"/>
          <w:sz w:val="24"/>
          <w:szCs w:val="24"/>
          <w:shd w:val="clear" w:color="auto" w:fill="FFFFFF"/>
        </w:rPr>
        <w:t>gljivična mrež</w:t>
      </w:r>
      <w:r w:rsidR="00B6716A" w:rsidRPr="00DD1622">
        <w:rPr>
          <w:rFonts w:ascii="Times New Roman" w:eastAsia="Times New Roman" w:hAnsi="Times New Roman" w:cs="Times New Roman"/>
          <w:color w:val="000000" w:themeColor="text1"/>
          <w:sz w:val="24"/>
          <w:szCs w:val="24"/>
          <w:shd w:val="clear" w:color="auto" w:fill="FFFFFF"/>
        </w:rPr>
        <w:t xml:space="preserve">a naiđe </w:t>
      </w:r>
      <w:proofErr w:type="gramStart"/>
      <w:r w:rsidR="00B6716A" w:rsidRPr="00DD1622">
        <w:rPr>
          <w:rFonts w:ascii="Times New Roman" w:eastAsia="Times New Roman" w:hAnsi="Times New Roman" w:cs="Times New Roman"/>
          <w:color w:val="000000" w:themeColor="text1"/>
          <w:sz w:val="24"/>
          <w:szCs w:val="24"/>
          <w:shd w:val="clear" w:color="auto" w:fill="FFFFFF"/>
        </w:rPr>
        <w:t>na</w:t>
      </w:r>
      <w:proofErr w:type="gramEnd"/>
      <w:r w:rsidR="00B6716A" w:rsidRPr="00DD1622">
        <w:rPr>
          <w:rFonts w:ascii="Times New Roman" w:eastAsia="Times New Roman" w:hAnsi="Times New Roman" w:cs="Times New Roman"/>
          <w:color w:val="000000" w:themeColor="text1"/>
          <w:sz w:val="24"/>
          <w:szCs w:val="24"/>
          <w:shd w:val="clear" w:color="auto" w:fill="FFFFFF"/>
        </w:rPr>
        <w:t xml:space="preserve"> korijen određene biljke, s njime</w:t>
      </w:r>
      <w:r w:rsidR="00DD1622" w:rsidRPr="00DD1622">
        <w:rPr>
          <w:rFonts w:ascii="Times New Roman" w:eastAsia="Times New Roman" w:hAnsi="Times New Roman" w:cs="Times New Roman"/>
          <w:color w:val="000000" w:themeColor="text1"/>
          <w:sz w:val="24"/>
          <w:szCs w:val="24"/>
          <w:shd w:val="clear" w:color="auto" w:fill="FFFFFF"/>
        </w:rPr>
        <w:t xml:space="preserve"> nerijetko</w:t>
      </w:r>
      <w:r w:rsidR="00B6716A" w:rsidRPr="00DD1622">
        <w:rPr>
          <w:rFonts w:ascii="Times New Roman" w:eastAsia="Times New Roman" w:hAnsi="Times New Roman" w:cs="Times New Roman"/>
          <w:color w:val="000000" w:themeColor="text1"/>
          <w:sz w:val="24"/>
          <w:szCs w:val="24"/>
          <w:shd w:val="clear" w:color="auto" w:fill="FFFFFF"/>
        </w:rPr>
        <w:t xml:space="preserve"> </w:t>
      </w:r>
      <w:r w:rsidR="00DD1622" w:rsidRPr="00DD1622">
        <w:rPr>
          <w:rFonts w:ascii="Times New Roman" w:eastAsia="Times New Roman" w:hAnsi="Times New Roman" w:cs="Times New Roman"/>
          <w:color w:val="000000" w:themeColor="text1"/>
          <w:sz w:val="24"/>
          <w:szCs w:val="24"/>
          <w:shd w:val="clear" w:color="auto" w:fill="FFFFFF"/>
        </w:rPr>
        <w:t>stvara</w:t>
      </w:r>
      <w:r w:rsidRPr="00DD1622">
        <w:rPr>
          <w:rFonts w:ascii="Times New Roman" w:eastAsia="Times New Roman" w:hAnsi="Times New Roman" w:cs="Times New Roman"/>
          <w:color w:val="000000" w:themeColor="text1"/>
          <w:sz w:val="24"/>
          <w:szCs w:val="24"/>
          <w:shd w:val="clear" w:color="auto" w:fill="FFFFFF"/>
        </w:rPr>
        <w:t xml:space="preserve"> simbiotski odnos</w:t>
      </w:r>
      <w:r w:rsidR="00DD1622">
        <w:rPr>
          <w:rFonts w:ascii="Times New Roman" w:eastAsia="Times New Roman" w:hAnsi="Times New Roman" w:cs="Times New Roman"/>
          <w:color w:val="000000" w:themeColor="text1"/>
          <w:sz w:val="24"/>
          <w:szCs w:val="24"/>
          <w:shd w:val="clear" w:color="auto" w:fill="FFFFFF"/>
        </w:rPr>
        <w:t xml:space="preserve">. Pritom </w:t>
      </w:r>
      <w:r w:rsidR="00DD1622" w:rsidRPr="00DD1622">
        <w:rPr>
          <w:rFonts w:ascii="Times New Roman" w:hAnsi="Times New Roman" w:cs="Times New Roman"/>
          <w:color w:val="000000" w:themeColor="text1"/>
          <w:sz w:val="24"/>
          <w:szCs w:val="24"/>
        </w:rPr>
        <w:t>postoji više različitih tipova mikorize no ovdje ćemo spomenuti</w:t>
      </w:r>
      <w:r w:rsidR="00DD1622" w:rsidRPr="00DD1622">
        <w:rPr>
          <w:rFonts w:ascii="Times New Roman" w:eastAsia="Times New Roman" w:hAnsi="Times New Roman" w:cs="Times New Roman"/>
          <w:color w:val="000000" w:themeColor="text1"/>
          <w:sz w:val="24"/>
          <w:szCs w:val="24"/>
          <w:shd w:val="clear" w:color="auto" w:fill="FFFFFF"/>
        </w:rPr>
        <w:t xml:space="preserve"> </w:t>
      </w:r>
      <w:r w:rsidRPr="00DD1622">
        <w:rPr>
          <w:rFonts w:ascii="Times New Roman" w:eastAsia="Times New Roman" w:hAnsi="Times New Roman" w:cs="Times New Roman"/>
          <w:color w:val="000000" w:themeColor="text1"/>
          <w:sz w:val="24"/>
          <w:szCs w:val="24"/>
          <w:shd w:val="clear" w:color="auto" w:fill="FFFFFF"/>
        </w:rPr>
        <w:t xml:space="preserve">dva glavna oblika: </w:t>
      </w:r>
      <w:r w:rsidR="00DD1622" w:rsidRPr="001C2CFD">
        <w:rPr>
          <w:rFonts w:ascii="Times New Roman" w:hAnsi="Times New Roman" w:cs="Times New Roman"/>
          <w:b/>
          <w:i/>
          <w:color w:val="000000" w:themeColor="text1"/>
          <w:sz w:val="24"/>
          <w:szCs w:val="24"/>
        </w:rPr>
        <w:t>ektomikoriznu</w:t>
      </w:r>
      <w:r w:rsidR="00DD1622" w:rsidRPr="00467BA5">
        <w:rPr>
          <w:rFonts w:ascii="Times New Roman" w:hAnsi="Times New Roman" w:cs="Times New Roman"/>
          <w:color w:val="000000" w:themeColor="text1"/>
          <w:sz w:val="24"/>
          <w:szCs w:val="24"/>
        </w:rPr>
        <w:t xml:space="preserve"> </w:t>
      </w:r>
      <w:r w:rsidRPr="00467BA5">
        <w:rPr>
          <w:rFonts w:ascii="Times New Roman" w:eastAsia="Times New Roman" w:hAnsi="Times New Roman" w:cs="Times New Roman"/>
          <w:color w:val="000000" w:themeColor="text1"/>
          <w:sz w:val="24"/>
          <w:szCs w:val="24"/>
          <w:shd w:val="clear" w:color="auto" w:fill="FFFFFF"/>
        </w:rPr>
        <w:t xml:space="preserve">i </w:t>
      </w:r>
      <w:r w:rsidR="00DD1622" w:rsidRPr="001C2CFD">
        <w:rPr>
          <w:rFonts w:ascii="Times New Roman" w:hAnsi="Times New Roman" w:cs="Times New Roman"/>
          <w:b/>
          <w:i/>
          <w:color w:val="000000" w:themeColor="text1"/>
          <w:sz w:val="24"/>
          <w:szCs w:val="24"/>
        </w:rPr>
        <w:t>arbuskularnu</w:t>
      </w:r>
      <w:r w:rsidR="00DD1622" w:rsidRPr="00467BA5">
        <w:rPr>
          <w:rFonts w:ascii="Times New Roman" w:hAnsi="Times New Roman" w:cs="Times New Roman"/>
          <w:b/>
          <w:color w:val="000000" w:themeColor="text1"/>
          <w:sz w:val="24"/>
          <w:szCs w:val="24"/>
        </w:rPr>
        <w:t xml:space="preserve"> mikorizu</w:t>
      </w:r>
      <w:r w:rsidRPr="00467BA5">
        <w:rPr>
          <w:rFonts w:ascii="Times New Roman" w:eastAsia="Times New Roman" w:hAnsi="Times New Roman" w:cs="Times New Roman"/>
          <w:color w:val="000000" w:themeColor="text1"/>
          <w:sz w:val="24"/>
          <w:szCs w:val="24"/>
          <w:shd w:val="clear" w:color="auto" w:fill="FFFFFF"/>
        </w:rPr>
        <w:t>.</w:t>
      </w:r>
    </w:p>
    <w:p w:rsidR="001D25B2" w:rsidRDefault="00780FDA" w:rsidP="00581001">
      <w:pPr>
        <w:spacing w:after="0" w:line="240" w:lineRule="auto"/>
        <w:rPr>
          <w:rFonts w:ascii="Times New Roman" w:hAnsi="Times New Roman" w:cs="Times New Roman"/>
          <w:color w:val="000000" w:themeColor="text1"/>
          <w:sz w:val="24"/>
          <w:szCs w:val="24"/>
        </w:rPr>
      </w:pPr>
      <w:proofErr w:type="gramStart"/>
      <w:r w:rsidRPr="00467BA5">
        <w:rPr>
          <w:rFonts w:ascii="Times New Roman" w:eastAsia="Times New Roman" w:hAnsi="Times New Roman" w:cs="Times New Roman"/>
          <w:b/>
          <w:color w:val="000000" w:themeColor="text1"/>
          <w:sz w:val="24"/>
          <w:szCs w:val="24"/>
          <w:shd w:val="clear" w:color="auto" w:fill="FFFFFF"/>
        </w:rPr>
        <w:t>Ektomik</w:t>
      </w:r>
      <w:r w:rsidR="00DD1622" w:rsidRPr="00467BA5">
        <w:rPr>
          <w:rFonts w:ascii="Times New Roman" w:eastAsia="Times New Roman" w:hAnsi="Times New Roman" w:cs="Times New Roman"/>
          <w:b/>
          <w:color w:val="000000" w:themeColor="text1"/>
          <w:sz w:val="24"/>
          <w:szCs w:val="24"/>
          <w:shd w:val="clear" w:color="auto" w:fill="FFFFFF"/>
        </w:rPr>
        <w:t>orizne</w:t>
      </w:r>
      <w:r w:rsidRPr="00467BA5">
        <w:rPr>
          <w:rFonts w:ascii="Times New Roman" w:eastAsia="Times New Roman" w:hAnsi="Times New Roman" w:cs="Times New Roman"/>
          <w:b/>
          <w:color w:val="000000" w:themeColor="text1"/>
          <w:sz w:val="24"/>
          <w:szCs w:val="24"/>
          <w:shd w:val="clear" w:color="auto" w:fill="FFFFFF"/>
        </w:rPr>
        <w:t xml:space="preserve"> gljive</w:t>
      </w:r>
      <w:r w:rsidR="00030F43" w:rsidRPr="00467BA5">
        <w:rPr>
          <w:rFonts w:ascii="Times New Roman" w:eastAsia="Times New Roman" w:hAnsi="Times New Roman" w:cs="Times New Roman"/>
          <w:color w:val="000000" w:themeColor="text1"/>
          <w:sz w:val="24"/>
          <w:szCs w:val="24"/>
          <w:shd w:val="clear" w:color="auto" w:fill="FFFFFF"/>
        </w:rPr>
        <w:t xml:space="preserve"> tvore ovojnicu oko korijenja </w:t>
      </w:r>
      <w:r w:rsidR="00737DCE">
        <w:rPr>
          <w:rFonts w:ascii="Times New Roman" w:hAnsi="Times New Roman" w:cs="Times New Roman"/>
          <w:color w:val="000000" w:themeColor="text1"/>
          <w:sz w:val="24"/>
          <w:szCs w:val="24"/>
        </w:rPr>
        <w:t>ne prodirući kroz</w:t>
      </w:r>
      <w:r w:rsidR="00030F43" w:rsidRPr="00467BA5">
        <w:rPr>
          <w:rFonts w:ascii="Times New Roman" w:hAnsi="Times New Roman" w:cs="Times New Roman"/>
          <w:color w:val="000000" w:themeColor="text1"/>
          <w:sz w:val="24"/>
          <w:szCs w:val="24"/>
        </w:rPr>
        <w:t xml:space="preserve"> stijenke biljnih stanica, već stvaraju takozvane </w:t>
      </w:r>
      <w:r w:rsidR="00030F43" w:rsidRPr="00737DCE">
        <w:rPr>
          <w:rFonts w:ascii="Times New Roman" w:hAnsi="Times New Roman" w:cs="Times New Roman"/>
          <w:b/>
          <w:i/>
          <w:color w:val="000000" w:themeColor="text1"/>
          <w:sz w:val="24"/>
          <w:szCs w:val="24"/>
        </w:rPr>
        <w:t>Hartigove mreže</w:t>
      </w:r>
      <w:r w:rsidR="00030F43" w:rsidRPr="00467BA5">
        <w:rPr>
          <w:rFonts w:ascii="Times New Roman" w:hAnsi="Times New Roman" w:cs="Times New Roman"/>
          <w:color w:val="000000" w:themeColor="text1"/>
          <w:sz w:val="24"/>
          <w:szCs w:val="24"/>
        </w:rPr>
        <w:t xml:space="preserve"> između s</w:t>
      </w:r>
      <w:r w:rsidR="00737DCE">
        <w:rPr>
          <w:rFonts w:ascii="Times New Roman" w:hAnsi="Times New Roman" w:cs="Times New Roman"/>
          <w:color w:val="000000" w:themeColor="text1"/>
          <w:sz w:val="24"/>
          <w:szCs w:val="24"/>
        </w:rPr>
        <w:t>tanica epiderme i kore korijena</w:t>
      </w:r>
      <w:r w:rsidR="00030F43" w:rsidRPr="00467BA5">
        <w:rPr>
          <w:rFonts w:ascii="Times New Roman" w:hAnsi="Times New Roman" w:cs="Times New Roman"/>
          <w:color w:val="000000" w:themeColor="text1"/>
          <w:sz w:val="24"/>
          <w:szCs w:val="24"/>
        </w:rPr>
        <w:t>.</w:t>
      </w:r>
      <w:proofErr w:type="gramEnd"/>
      <w:r w:rsidR="00030F43" w:rsidRPr="00467BA5">
        <w:rPr>
          <w:rFonts w:ascii="Times New Roman" w:eastAsia="Times New Roman" w:hAnsi="Times New Roman" w:cs="Times New Roman"/>
          <w:color w:val="000000" w:themeColor="text1"/>
          <w:sz w:val="24"/>
          <w:szCs w:val="24"/>
          <w:shd w:val="clear" w:color="auto" w:fill="FFFFFF"/>
        </w:rPr>
        <w:t xml:space="preserve"> </w:t>
      </w:r>
      <w:r w:rsidR="00737DCE">
        <w:rPr>
          <w:rFonts w:ascii="Times New Roman" w:hAnsi="Times New Roman" w:cs="Times New Roman"/>
          <w:color w:val="000000" w:themeColor="text1"/>
          <w:sz w:val="24"/>
          <w:szCs w:val="24"/>
        </w:rPr>
        <w:t>Iako u ektomikoriznu simbiozu</w:t>
      </w:r>
      <w:r w:rsidR="00030F43" w:rsidRPr="00467BA5">
        <w:rPr>
          <w:rFonts w:ascii="Times New Roman" w:hAnsi="Times New Roman" w:cs="Times New Roman"/>
          <w:color w:val="000000" w:themeColor="text1"/>
          <w:sz w:val="24"/>
          <w:szCs w:val="24"/>
        </w:rPr>
        <w:t xml:space="preserve"> stupa manji broj biljnih vrsta</w:t>
      </w:r>
      <w:r w:rsidR="00737DCE">
        <w:rPr>
          <w:rFonts w:ascii="Times New Roman" w:hAnsi="Times New Roman" w:cs="Times New Roman"/>
          <w:color w:val="000000" w:themeColor="text1"/>
          <w:sz w:val="24"/>
          <w:szCs w:val="24"/>
        </w:rPr>
        <w:t>,</w:t>
      </w:r>
      <w:r w:rsidR="00030F43" w:rsidRPr="00467BA5">
        <w:rPr>
          <w:rFonts w:ascii="Times New Roman" w:hAnsi="Times New Roman" w:cs="Times New Roman"/>
          <w:color w:val="000000" w:themeColor="text1"/>
          <w:sz w:val="24"/>
          <w:szCs w:val="24"/>
        </w:rPr>
        <w:t xml:space="preserve"> ove </w:t>
      </w:r>
      <w:r w:rsidR="00030F43" w:rsidRPr="00467BA5">
        <w:rPr>
          <w:rFonts w:ascii="Times New Roman" w:eastAsia="Times New Roman" w:hAnsi="Times New Roman" w:cs="Times New Roman"/>
          <w:color w:val="000000" w:themeColor="text1"/>
          <w:sz w:val="24"/>
          <w:szCs w:val="24"/>
          <w:shd w:val="clear" w:color="auto" w:fill="FFFFFF"/>
        </w:rPr>
        <w:t xml:space="preserve">se gljive često povezuju s bjelogoričnim i crnogoričnim stablima i </w:t>
      </w:r>
      <w:r w:rsidR="00030F43" w:rsidRPr="00467BA5">
        <w:rPr>
          <w:rFonts w:ascii="Times New Roman" w:hAnsi="Times New Roman" w:cs="Times New Roman"/>
          <w:color w:val="000000" w:themeColor="text1"/>
          <w:sz w:val="24"/>
          <w:szCs w:val="24"/>
        </w:rPr>
        <w:t xml:space="preserve">ekološki su raširenije </w:t>
      </w:r>
      <w:proofErr w:type="gramStart"/>
      <w:r w:rsidR="00030F43" w:rsidRPr="00467BA5">
        <w:rPr>
          <w:rFonts w:ascii="Times New Roman" w:hAnsi="Times New Roman" w:cs="Times New Roman"/>
          <w:color w:val="000000" w:themeColor="text1"/>
          <w:sz w:val="24"/>
          <w:szCs w:val="24"/>
        </w:rPr>
        <w:t>te</w:t>
      </w:r>
      <w:proofErr w:type="gramEnd"/>
      <w:r w:rsidR="00030F43" w:rsidRPr="00467BA5">
        <w:rPr>
          <w:rFonts w:ascii="Times New Roman" w:hAnsi="Times New Roman" w:cs="Times New Roman"/>
          <w:color w:val="000000" w:themeColor="text1"/>
          <w:sz w:val="24"/>
          <w:szCs w:val="24"/>
        </w:rPr>
        <w:t xml:space="preserve"> predstavljaju dominantne jedinke u ekološkoj zajednici u kojoj se nalaze, a to su najčešće vrste velikih stabala iz rodova </w:t>
      </w:r>
      <w:r w:rsidR="00030F43" w:rsidRPr="00467BA5">
        <w:rPr>
          <w:rFonts w:ascii="Times New Roman" w:hAnsi="Times New Roman" w:cs="Times New Roman"/>
          <w:i/>
          <w:color w:val="000000" w:themeColor="text1"/>
          <w:sz w:val="24"/>
          <w:szCs w:val="24"/>
        </w:rPr>
        <w:t>bora, hrasta, breze i bukve</w:t>
      </w:r>
      <w:r w:rsidR="00030F43" w:rsidRPr="00467BA5">
        <w:rPr>
          <w:rFonts w:ascii="Times New Roman" w:hAnsi="Times New Roman" w:cs="Times New Roman"/>
          <w:color w:val="000000" w:themeColor="text1"/>
          <w:sz w:val="24"/>
          <w:szCs w:val="24"/>
        </w:rPr>
        <w:t>.</w:t>
      </w:r>
    </w:p>
    <w:p w:rsidR="001D25B2" w:rsidRDefault="001D25B2" w:rsidP="00581001">
      <w:pPr>
        <w:spacing w:after="0" w:line="240" w:lineRule="auto"/>
        <w:rPr>
          <w:rFonts w:ascii="Times New Roman" w:hAnsi="Times New Roman" w:cs="Times New Roman"/>
          <w:color w:val="000000" w:themeColor="text1"/>
          <w:sz w:val="24"/>
          <w:szCs w:val="24"/>
        </w:rPr>
      </w:pPr>
    </w:p>
    <w:p w:rsidR="001D25B2" w:rsidRDefault="001D25B2" w:rsidP="001D25B2">
      <w:pPr>
        <w:spacing w:after="0" w:line="240" w:lineRule="auto"/>
        <w:jc w:val="center"/>
        <w:rPr>
          <w:rFonts w:ascii="Times New Roman" w:hAnsi="Times New Roman" w:cs="Times New Roman"/>
          <w:color w:val="000000" w:themeColor="text1"/>
          <w:sz w:val="24"/>
          <w:szCs w:val="24"/>
        </w:rPr>
      </w:pPr>
      <w:r>
        <w:rPr>
          <w:noProof/>
        </w:rPr>
        <w:drawing>
          <wp:inline distT="0" distB="0" distL="0" distR="0">
            <wp:extent cx="5465135" cy="3634821"/>
            <wp:effectExtent l="0" t="0" r="2540" b="3810"/>
            <wp:docPr id="1" name="Picture 1" descr="The Impact of Mycorrhizal Fungi on Plant Immunity and Stress Tolerance –  DYNOMY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Impact of Mycorrhizal Fungi on Plant Immunity and Stress Tolerance –  DYNOMY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9141" cy="3637485"/>
                    </a:xfrm>
                    <a:prstGeom prst="rect">
                      <a:avLst/>
                    </a:prstGeom>
                    <a:noFill/>
                    <a:ln>
                      <a:noFill/>
                    </a:ln>
                  </pic:spPr>
                </pic:pic>
              </a:graphicData>
            </a:graphic>
          </wp:inline>
        </w:drawing>
      </w:r>
    </w:p>
    <w:p w:rsidR="00581001" w:rsidRPr="00581001" w:rsidRDefault="00F746A4" w:rsidP="00581001">
      <w:pPr>
        <w:spacing w:after="0" w:line="240" w:lineRule="auto"/>
        <w:rPr>
          <w:rFonts w:ascii="Times New Roman" w:hAnsi="Times New Roman" w:cs="Times New Roman"/>
          <w:color w:val="000000" w:themeColor="text1"/>
          <w:sz w:val="24"/>
          <w:szCs w:val="24"/>
          <w:shd w:val="clear" w:color="auto" w:fill="FCFAFE"/>
        </w:rPr>
      </w:pPr>
      <w:r>
        <w:rPr>
          <w:rFonts w:ascii="Times New Roman" w:hAnsi="Times New Roman" w:cs="Times New Roman"/>
          <w:color w:val="000000" w:themeColor="text1"/>
          <w:sz w:val="24"/>
          <w:szCs w:val="24"/>
          <w:shd w:val="clear" w:color="auto" w:fill="FCFAFE"/>
        </w:rPr>
        <w:br/>
      </w:r>
      <w:proofErr w:type="gramStart"/>
      <w:r w:rsidR="00581001" w:rsidRPr="00581001">
        <w:rPr>
          <w:rFonts w:ascii="Times New Roman" w:hAnsi="Times New Roman" w:cs="Times New Roman"/>
          <w:color w:val="000000" w:themeColor="text1"/>
          <w:sz w:val="24"/>
          <w:szCs w:val="24"/>
          <w:shd w:val="clear" w:color="auto" w:fill="FCFAFE"/>
        </w:rPr>
        <w:t xml:space="preserve">Ektomikorizalne mreže (ECM mreže) fascinantan su tip gljivične mreže koja igra ključnu ulogu u međusobnoj povezanosti i komunikaciji između stabala i gljivičnih organizama a formiraju se </w:t>
      </w:r>
      <w:r w:rsidR="00581001" w:rsidRPr="00581001">
        <w:rPr>
          <w:rFonts w:ascii="Times New Roman" w:hAnsi="Times New Roman" w:cs="Times New Roman"/>
          <w:color w:val="000000" w:themeColor="text1"/>
          <w:sz w:val="24"/>
          <w:szCs w:val="24"/>
          <w:shd w:val="clear" w:color="auto" w:fill="FCFAFE"/>
        </w:rPr>
        <w:lastRenderedPageBreak/>
        <w:t>simbiotskom asocijacijom između određenih vrsta gljiva i korijena stabala.</w:t>
      </w:r>
      <w:proofErr w:type="gramEnd"/>
      <w:r w:rsidR="00581001" w:rsidRPr="00581001">
        <w:rPr>
          <w:rFonts w:ascii="Times New Roman" w:hAnsi="Times New Roman" w:cs="Times New Roman"/>
          <w:color w:val="000000" w:themeColor="text1"/>
          <w:sz w:val="24"/>
          <w:szCs w:val="24"/>
          <w:shd w:val="clear" w:color="auto" w:fill="FCFAFE"/>
        </w:rPr>
        <w:t xml:space="preserve"> Za razliku </w:t>
      </w:r>
      <w:proofErr w:type="gramStart"/>
      <w:r w:rsidR="00581001" w:rsidRPr="00581001">
        <w:rPr>
          <w:rFonts w:ascii="Times New Roman" w:hAnsi="Times New Roman" w:cs="Times New Roman"/>
          <w:color w:val="000000" w:themeColor="text1"/>
          <w:sz w:val="24"/>
          <w:szCs w:val="24"/>
          <w:shd w:val="clear" w:color="auto" w:fill="FCFAFE"/>
        </w:rPr>
        <w:t>od</w:t>
      </w:r>
      <w:proofErr w:type="gramEnd"/>
      <w:r w:rsidR="00581001" w:rsidRPr="00581001">
        <w:rPr>
          <w:rFonts w:ascii="Times New Roman" w:hAnsi="Times New Roman" w:cs="Times New Roman"/>
          <w:color w:val="000000" w:themeColor="text1"/>
          <w:sz w:val="24"/>
          <w:szCs w:val="24"/>
          <w:shd w:val="clear" w:color="auto" w:fill="FCFAFE"/>
        </w:rPr>
        <w:t xml:space="preserve"> arbukularnih mreža (AM mreža) koje prodiru u korijenske stanice biljaka, ECM mreže tvore ovojnicu oko vanjskog vrha korijena, stvarajući gljivični “plašt”. </w:t>
      </w:r>
      <w:proofErr w:type="gramStart"/>
      <w:r w:rsidR="00581001" w:rsidRPr="00581001">
        <w:rPr>
          <w:rFonts w:ascii="Times New Roman" w:hAnsi="Times New Roman" w:cs="Times New Roman"/>
          <w:color w:val="000000" w:themeColor="text1"/>
          <w:sz w:val="24"/>
          <w:szCs w:val="24"/>
          <w:shd w:val="clear" w:color="auto" w:fill="FCFAFE"/>
        </w:rPr>
        <w:t>Potom ovakva specijalizirana ovojnica poboljšava unos hranjivih tvari u biljku proširenjem korijenskog sustava i povećanjem površine dostupne za apsorpciju hranjivih tvari.</w:t>
      </w:r>
      <w:proofErr w:type="gramEnd"/>
    </w:p>
    <w:p w:rsidR="00581001" w:rsidRPr="00581001" w:rsidRDefault="00581001" w:rsidP="00581001">
      <w:pPr>
        <w:spacing w:after="0" w:line="240" w:lineRule="auto"/>
        <w:rPr>
          <w:rFonts w:ascii="Times New Roman" w:hAnsi="Times New Roman" w:cs="Times New Roman"/>
          <w:color w:val="000000" w:themeColor="text1"/>
          <w:sz w:val="24"/>
          <w:szCs w:val="24"/>
          <w:shd w:val="clear" w:color="auto" w:fill="FCFAFE"/>
        </w:rPr>
      </w:pPr>
      <w:r w:rsidRPr="00581001">
        <w:rPr>
          <w:rFonts w:ascii="Times New Roman" w:hAnsi="Times New Roman" w:cs="Times New Roman"/>
          <w:color w:val="000000" w:themeColor="text1"/>
          <w:sz w:val="24"/>
          <w:szCs w:val="24"/>
          <w:shd w:val="clear" w:color="auto" w:fill="FCFAFE"/>
        </w:rPr>
        <w:t xml:space="preserve">Jedna </w:t>
      </w:r>
      <w:proofErr w:type="gramStart"/>
      <w:r w:rsidRPr="00581001">
        <w:rPr>
          <w:rFonts w:ascii="Times New Roman" w:hAnsi="Times New Roman" w:cs="Times New Roman"/>
          <w:color w:val="000000" w:themeColor="text1"/>
          <w:sz w:val="24"/>
          <w:szCs w:val="24"/>
          <w:shd w:val="clear" w:color="auto" w:fill="FCFAFE"/>
        </w:rPr>
        <w:t>od</w:t>
      </w:r>
      <w:proofErr w:type="gramEnd"/>
      <w:r w:rsidRPr="00581001">
        <w:rPr>
          <w:rFonts w:ascii="Times New Roman" w:hAnsi="Times New Roman" w:cs="Times New Roman"/>
          <w:color w:val="000000" w:themeColor="text1"/>
          <w:sz w:val="24"/>
          <w:szCs w:val="24"/>
          <w:shd w:val="clear" w:color="auto" w:fill="FCFAFE"/>
        </w:rPr>
        <w:t xml:space="preserve"> najprepoznatljivijih značajki ECM mreža je stvaranje gljivičnih struktura poznatijih kao </w:t>
      </w:r>
      <w:r w:rsidRPr="00581001">
        <w:rPr>
          <w:rFonts w:ascii="Times New Roman" w:hAnsi="Times New Roman" w:cs="Times New Roman"/>
          <w:b/>
          <w:color w:val="000000" w:themeColor="text1"/>
          <w:sz w:val="24"/>
          <w:szCs w:val="24"/>
          <w:shd w:val="clear" w:color="auto" w:fill="FCFAFE"/>
        </w:rPr>
        <w:t>miceliji</w:t>
      </w:r>
      <w:r w:rsidRPr="00581001">
        <w:rPr>
          <w:rFonts w:ascii="Times New Roman" w:hAnsi="Times New Roman" w:cs="Times New Roman"/>
          <w:color w:val="000000" w:themeColor="text1"/>
          <w:sz w:val="24"/>
          <w:szCs w:val="24"/>
          <w:shd w:val="clear" w:color="auto" w:fill="FCFAFE"/>
        </w:rPr>
        <w:t xml:space="preserve">. Miceliji su duge </w:t>
      </w:r>
      <w:r w:rsidR="00737DCE">
        <w:rPr>
          <w:rFonts w:ascii="Times New Roman" w:hAnsi="Times New Roman" w:cs="Times New Roman"/>
          <w:color w:val="000000" w:themeColor="text1"/>
          <w:sz w:val="24"/>
          <w:szCs w:val="24"/>
          <w:shd w:val="clear" w:color="auto" w:fill="FCFAFE"/>
        </w:rPr>
        <w:t xml:space="preserve">tvorbe </w:t>
      </w:r>
      <w:r w:rsidRPr="00581001">
        <w:rPr>
          <w:rFonts w:ascii="Times New Roman" w:hAnsi="Times New Roman" w:cs="Times New Roman"/>
          <w:color w:val="000000" w:themeColor="text1"/>
          <w:sz w:val="24"/>
          <w:szCs w:val="24"/>
          <w:shd w:val="clear" w:color="auto" w:fill="FCFAFE"/>
        </w:rPr>
        <w:t>nalik niti</w:t>
      </w:r>
      <w:r w:rsidR="00737DCE">
        <w:rPr>
          <w:rFonts w:ascii="Times New Roman" w:hAnsi="Times New Roman" w:cs="Times New Roman"/>
          <w:color w:val="000000" w:themeColor="text1"/>
          <w:sz w:val="24"/>
          <w:szCs w:val="24"/>
          <w:shd w:val="clear" w:color="auto" w:fill="FCFAFE"/>
        </w:rPr>
        <w:t>ma</w:t>
      </w:r>
      <w:r w:rsidRPr="00581001">
        <w:rPr>
          <w:rFonts w:ascii="Times New Roman" w:hAnsi="Times New Roman" w:cs="Times New Roman"/>
          <w:color w:val="000000" w:themeColor="text1"/>
          <w:sz w:val="24"/>
          <w:szCs w:val="24"/>
          <w:shd w:val="clear" w:color="auto" w:fill="FCFAFE"/>
        </w:rPr>
        <w:t xml:space="preserve"> koje se protežu </w:t>
      </w:r>
      <w:proofErr w:type="gramStart"/>
      <w:r w:rsidRPr="00581001">
        <w:rPr>
          <w:rFonts w:ascii="Times New Roman" w:hAnsi="Times New Roman" w:cs="Times New Roman"/>
          <w:color w:val="000000" w:themeColor="text1"/>
          <w:sz w:val="24"/>
          <w:szCs w:val="24"/>
          <w:shd w:val="clear" w:color="auto" w:fill="FCFAFE"/>
        </w:rPr>
        <w:t>od</w:t>
      </w:r>
      <w:proofErr w:type="gramEnd"/>
      <w:r w:rsidRPr="00581001">
        <w:rPr>
          <w:rFonts w:ascii="Times New Roman" w:hAnsi="Times New Roman" w:cs="Times New Roman"/>
          <w:color w:val="000000" w:themeColor="text1"/>
          <w:sz w:val="24"/>
          <w:szCs w:val="24"/>
          <w:shd w:val="clear" w:color="auto" w:fill="FCFAFE"/>
        </w:rPr>
        <w:t xml:space="preserve"> gljivičnog plašta u okolno tlo, fo</w:t>
      </w:r>
      <w:r w:rsidR="00737DCE">
        <w:rPr>
          <w:rFonts w:ascii="Times New Roman" w:hAnsi="Times New Roman" w:cs="Times New Roman"/>
          <w:color w:val="000000" w:themeColor="text1"/>
          <w:sz w:val="24"/>
          <w:szCs w:val="24"/>
          <w:shd w:val="clear" w:color="auto" w:fill="FCFAFE"/>
        </w:rPr>
        <w:t>rmirajući opsežnu podzemnu strukturu</w:t>
      </w:r>
      <w:r w:rsidRPr="00581001">
        <w:rPr>
          <w:rFonts w:ascii="Times New Roman" w:hAnsi="Times New Roman" w:cs="Times New Roman"/>
          <w:color w:val="000000" w:themeColor="text1"/>
          <w:sz w:val="24"/>
          <w:szCs w:val="24"/>
          <w:shd w:val="clear" w:color="auto" w:fill="FCFAFE"/>
        </w:rPr>
        <w:t xml:space="preserve"> međusobno pove</w:t>
      </w:r>
      <w:r w:rsidR="00737DCE">
        <w:rPr>
          <w:rFonts w:ascii="Times New Roman" w:hAnsi="Times New Roman" w:cs="Times New Roman"/>
          <w:color w:val="000000" w:themeColor="text1"/>
          <w:sz w:val="24"/>
          <w:szCs w:val="24"/>
          <w:shd w:val="clear" w:color="auto" w:fill="FCFAFE"/>
        </w:rPr>
        <w:t xml:space="preserve">zanu s korijenjem više stabala te </w:t>
      </w:r>
      <w:r w:rsidRPr="00581001">
        <w:rPr>
          <w:rFonts w:ascii="Times New Roman" w:hAnsi="Times New Roman" w:cs="Times New Roman"/>
          <w:color w:val="000000" w:themeColor="text1"/>
          <w:sz w:val="24"/>
          <w:szCs w:val="24"/>
          <w:shd w:val="clear" w:color="auto" w:fill="FCFAFE"/>
        </w:rPr>
        <w:t>stvarajući zamršenu mrežu razmjene resursa i komunikacije.</w:t>
      </w:r>
    </w:p>
    <w:p w:rsidR="00581001" w:rsidRPr="00581001" w:rsidRDefault="00581001" w:rsidP="00581001">
      <w:pPr>
        <w:spacing w:after="0" w:line="240" w:lineRule="auto"/>
        <w:rPr>
          <w:rFonts w:ascii="Times New Roman" w:hAnsi="Times New Roman" w:cs="Times New Roman"/>
          <w:color w:val="000000" w:themeColor="text1"/>
          <w:sz w:val="24"/>
          <w:szCs w:val="24"/>
          <w:shd w:val="clear" w:color="auto" w:fill="FCFAFE"/>
        </w:rPr>
      </w:pPr>
      <w:r w:rsidRPr="00581001">
        <w:rPr>
          <w:rFonts w:ascii="Times New Roman" w:hAnsi="Times New Roman" w:cs="Times New Roman"/>
          <w:color w:val="000000" w:themeColor="text1"/>
          <w:sz w:val="24"/>
          <w:szCs w:val="24"/>
          <w:shd w:val="clear" w:color="auto" w:fill="FCFAFE"/>
        </w:rPr>
        <w:t xml:space="preserve">I zaista, važnost ECM mreža u šumskim ekosustavima ne može se precijeniti! Te mreže olakšavaju prijenos hranjivih tvari i </w:t>
      </w:r>
      <w:r w:rsidR="00737DCE">
        <w:rPr>
          <w:rFonts w:ascii="Times New Roman" w:hAnsi="Times New Roman" w:cs="Times New Roman"/>
          <w:color w:val="000000" w:themeColor="text1"/>
          <w:sz w:val="24"/>
          <w:szCs w:val="24"/>
          <w:shd w:val="clear" w:color="auto" w:fill="FCFAFE"/>
        </w:rPr>
        <w:t>vode između stabala, omogučavajući</w:t>
      </w:r>
      <w:r w:rsidRPr="00581001">
        <w:rPr>
          <w:rFonts w:ascii="Times New Roman" w:hAnsi="Times New Roman" w:cs="Times New Roman"/>
          <w:color w:val="000000" w:themeColor="text1"/>
          <w:sz w:val="24"/>
          <w:szCs w:val="24"/>
          <w:shd w:val="clear" w:color="auto" w:fill="FCFAFE"/>
        </w:rPr>
        <w:t xml:space="preserve"> im pristup resursima koji im inače možda</w:t>
      </w:r>
      <w:r w:rsidR="00737DCE">
        <w:rPr>
          <w:rFonts w:ascii="Times New Roman" w:hAnsi="Times New Roman" w:cs="Times New Roman"/>
          <w:color w:val="000000" w:themeColor="text1"/>
          <w:sz w:val="24"/>
          <w:szCs w:val="24"/>
          <w:shd w:val="clear" w:color="auto" w:fill="FCFAFE"/>
        </w:rPr>
        <w:t xml:space="preserve"> i ne bi bili dostupni!</w:t>
      </w:r>
      <w:r w:rsidRPr="00581001">
        <w:rPr>
          <w:rFonts w:ascii="Times New Roman" w:hAnsi="Times New Roman" w:cs="Times New Roman"/>
          <w:color w:val="000000" w:themeColor="text1"/>
          <w:sz w:val="24"/>
          <w:szCs w:val="24"/>
          <w:shd w:val="clear" w:color="auto" w:fill="FCFAFE"/>
        </w:rPr>
        <w:t xml:space="preserve"> Primjerice, jedno stablo može imati višak određene hranjive tvari kao što je dušik, dok drugo stablo može patiti </w:t>
      </w:r>
      <w:proofErr w:type="gramStart"/>
      <w:r w:rsidRPr="00581001">
        <w:rPr>
          <w:rFonts w:ascii="Times New Roman" w:hAnsi="Times New Roman" w:cs="Times New Roman"/>
          <w:color w:val="000000" w:themeColor="text1"/>
          <w:sz w:val="24"/>
          <w:szCs w:val="24"/>
          <w:shd w:val="clear" w:color="auto" w:fill="FCFAFE"/>
        </w:rPr>
        <w:t>od</w:t>
      </w:r>
      <w:proofErr w:type="gramEnd"/>
      <w:r w:rsidRPr="00581001">
        <w:rPr>
          <w:rFonts w:ascii="Times New Roman" w:hAnsi="Times New Roman" w:cs="Times New Roman"/>
          <w:color w:val="000000" w:themeColor="text1"/>
          <w:sz w:val="24"/>
          <w:szCs w:val="24"/>
          <w:shd w:val="clear" w:color="auto" w:fill="FCFAFE"/>
        </w:rPr>
        <w:t xml:space="preserve"> </w:t>
      </w:r>
      <w:r w:rsidR="0032798A">
        <w:rPr>
          <w:rFonts w:ascii="Times New Roman" w:hAnsi="Times New Roman" w:cs="Times New Roman"/>
          <w:color w:val="000000" w:themeColor="text1"/>
          <w:sz w:val="24"/>
          <w:szCs w:val="24"/>
          <w:shd w:val="clear" w:color="auto" w:fill="FCFAFE"/>
        </w:rPr>
        <w:t xml:space="preserve">njena </w:t>
      </w:r>
      <w:r w:rsidRPr="00581001">
        <w:rPr>
          <w:rFonts w:ascii="Times New Roman" w:hAnsi="Times New Roman" w:cs="Times New Roman"/>
          <w:color w:val="000000" w:themeColor="text1"/>
          <w:sz w:val="24"/>
          <w:szCs w:val="24"/>
          <w:shd w:val="clear" w:color="auto" w:fill="FCFAFE"/>
        </w:rPr>
        <w:t>deficita. Putem međusobno povezane ECM mreže ovaj se višak hranjivi</w:t>
      </w:r>
      <w:r w:rsidR="0032798A">
        <w:rPr>
          <w:rFonts w:ascii="Times New Roman" w:hAnsi="Times New Roman" w:cs="Times New Roman"/>
          <w:color w:val="000000" w:themeColor="text1"/>
          <w:sz w:val="24"/>
          <w:szCs w:val="24"/>
          <w:shd w:val="clear" w:color="auto" w:fill="FCFAFE"/>
        </w:rPr>
        <w:t>h tvari kod jedne biljke može</w:t>
      </w:r>
      <w:r w:rsidRPr="00581001">
        <w:rPr>
          <w:rFonts w:ascii="Times New Roman" w:hAnsi="Times New Roman" w:cs="Times New Roman"/>
          <w:color w:val="000000" w:themeColor="text1"/>
          <w:sz w:val="24"/>
          <w:szCs w:val="24"/>
          <w:shd w:val="clear" w:color="auto" w:fill="FCFAFE"/>
        </w:rPr>
        <w:t xml:space="preserve"> prenijeti </w:t>
      </w:r>
      <w:proofErr w:type="gramStart"/>
      <w:r w:rsidRPr="00581001">
        <w:rPr>
          <w:rFonts w:ascii="Times New Roman" w:hAnsi="Times New Roman" w:cs="Times New Roman"/>
          <w:color w:val="000000" w:themeColor="text1"/>
          <w:sz w:val="24"/>
          <w:szCs w:val="24"/>
          <w:shd w:val="clear" w:color="auto" w:fill="FCFAFE"/>
        </w:rPr>
        <w:t>na</w:t>
      </w:r>
      <w:proofErr w:type="gramEnd"/>
      <w:r w:rsidRPr="00581001">
        <w:rPr>
          <w:rFonts w:ascii="Times New Roman" w:hAnsi="Times New Roman" w:cs="Times New Roman"/>
          <w:color w:val="000000" w:themeColor="text1"/>
          <w:sz w:val="24"/>
          <w:szCs w:val="24"/>
          <w:shd w:val="clear" w:color="auto" w:fill="FCFAFE"/>
        </w:rPr>
        <w:t xml:space="preserve"> stablo kojemu je trenutno potrebno, podržavajući na taj način optimalan rast i preživljavanje cijele šume!</w:t>
      </w:r>
    </w:p>
    <w:p w:rsidR="00581001" w:rsidRPr="00581001" w:rsidRDefault="00581001" w:rsidP="00581001">
      <w:pPr>
        <w:spacing w:after="0" w:line="240" w:lineRule="auto"/>
        <w:rPr>
          <w:rFonts w:ascii="Times New Roman" w:hAnsi="Times New Roman" w:cs="Times New Roman"/>
          <w:color w:val="000000" w:themeColor="text1"/>
          <w:sz w:val="24"/>
          <w:szCs w:val="24"/>
          <w:shd w:val="clear" w:color="auto" w:fill="FCFAFE"/>
        </w:rPr>
      </w:pPr>
      <w:r w:rsidRPr="00581001">
        <w:rPr>
          <w:rFonts w:ascii="Times New Roman" w:hAnsi="Times New Roman" w:cs="Times New Roman"/>
          <w:color w:val="000000" w:themeColor="text1"/>
          <w:sz w:val="24"/>
          <w:szCs w:val="24"/>
          <w:shd w:val="clear" w:color="auto" w:fill="FCFAFE"/>
        </w:rPr>
        <w:t xml:space="preserve">Nadalje, mreže ECM-a također imaju ključnu ulogu u obrani biljaka </w:t>
      </w:r>
      <w:proofErr w:type="gramStart"/>
      <w:r w:rsidRPr="00581001">
        <w:rPr>
          <w:rFonts w:ascii="Times New Roman" w:hAnsi="Times New Roman" w:cs="Times New Roman"/>
          <w:color w:val="000000" w:themeColor="text1"/>
          <w:sz w:val="24"/>
          <w:szCs w:val="24"/>
          <w:shd w:val="clear" w:color="auto" w:fill="FCFAFE"/>
        </w:rPr>
        <w:t>od</w:t>
      </w:r>
      <w:proofErr w:type="gramEnd"/>
      <w:r w:rsidRPr="00581001">
        <w:rPr>
          <w:rFonts w:ascii="Times New Roman" w:hAnsi="Times New Roman" w:cs="Times New Roman"/>
          <w:color w:val="000000" w:themeColor="text1"/>
          <w:sz w:val="24"/>
          <w:szCs w:val="24"/>
          <w:shd w:val="clear" w:color="auto" w:fill="FCFAFE"/>
        </w:rPr>
        <w:t xml:space="preserve"> patogena i nametnika. Naime, simbiotske gljive unutar ECM mreže mogu proizvesti antibiotike i druge spojeve koji pomažu u zaštiti drveća </w:t>
      </w:r>
      <w:proofErr w:type="gramStart"/>
      <w:r w:rsidRPr="00581001">
        <w:rPr>
          <w:rFonts w:ascii="Times New Roman" w:hAnsi="Times New Roman" w:cs="Times New Roman"/>
          <w:color w:val="000000" w:themeColor="text1"/>
          <w:sz w:val="24"/>
          <w:szCs w:val="24"/>
          <w:shd w:val="clear" w:color="auto" w:fill="FCFAFE"/>
        </w:rPr>
        <w:t>od</w:t>
      </w:r>
      <w:proofErr w:type="gramEnd"/>
      <w:r w:rsidRPr="00581001">
        <w:rPr>
          <w:rFonts w:ascii="Times New Roman" w:hAnsi="Times New Roman" w:cs="Times New Roman"/>
          <w:color w:val="000000" w:themeColor="text1"/>
          <w:sz w:val="24"/>
          <w:szCs w:val="24"/>
          <w:shd w:val="clear" w:color="auto" w:fill="FCFAFE"/>
        </w:rPr>
        <w:t xml:space="preserve"> štetnih organizama. </w:t>
      </w:r>
      <w:proofErr w:type="gramStart"/>
      <w:r w:rsidRPr="00581001">
        <w:rPr>
          <w:rFonts w:ascii="Times New Roman" w:hAnsi="Times New Roman" w:cs="Times New Roman"/>
          <w:color w:val="000000" w:themeColor="text1"/>
          <w:sz w:val="24"/>
          <w:szCs w:val="24"/>
          <w:shd w:val="clear" w:color="auto" w:fill="FCFAFE"/>
        </w:rPr>
        <w:t>Ovaj mutualistički odnos pruža drveću dodatni sloj zaštite i povećava njihove izglede za preživljavanje.</w:t>
      </w:r>
      <w:proofErr w:type="gramEnd"/>
    </w:p>
    <w:p w:rsidR="00780FDA" w:rsidRPr="00581001" w:rsidRDefault="00581001" w:rsidP="00467BA5">
      <w:pPr>
        <w:spacing w:after="0" w:line="240" w:lineRule="auto"/>
        <w:rPr>
          <w:rFonts w:ascii="Times New Roman" w:hAnsi="Times New Roman" w:cs="Times New Roman"/>
          <w:color w:val="000000" w:themeColor="text1"/>
          <w:sz w:val="24"/>
          <w:szCs w:val="24"/>
          <w:shd w:val="clear" w:color="auto" w:fill="FCFAFE"/>
        </w:rPr>
      </w:pPr>
      <w:proofErr w:type="gramStart"/>
      <w:r w:rsidRPr="00581001">
        <w:rPr>
          <w:rFonts w:ascii="Times New Roman" w:hAnsi="Times New Roman" w:cs="Times New Roman"/>
          <w:color w:val="000000" w:themeColor="text1"/>
          <w:sz w:val="24"/>
          <w:szCs w:val="24"/>
          <w:shd w:val="clear" w:color="auto" w:fill="FCFAFE"/>
        </w:rPr>
        <w:t>Još jedan zanimljiv aspekt ECM mreža jest njihova sposobnost da djeluju kao prijenosnici razmjene informacija između stabala.</w:t>
      </w:r>
      <w:proofErr w:type="gramEnd"/>
      <w:r w:rsidRPr="00581001">
        <w:rPr>
          <w:rFonts w:ascii="Times New Roman" w:hAnsi="Times New Roman" w:cs="Times New Roman"/>
          <w:color w:val="000000" w:themeColor="text1"/>
          <w:sz w:val="24"/>
          <w:szCs w:val="24"/>
          <w:shd w:val="clear" w:color="auto" w:fill="FCFAFE"/>
        </w:rPr>
        <w:t xml:space="preserve"> </w:t>
      </w:r>
      <w:proofErr w:type="gramStart"/>
      <w:r w:rsidRPr="00581001">
        <w:rPr>
          <w:rFonts w:ascii="Times New Roman" w:hAnsi="Times New Roman" w:cs="Times New Roman"/>
          <w:color w:val="000000" w:themeColor="text1"/>
          <w:sz w:val="24"/>
          <w:szCs w:val="24"/>
          <w:shd w:val="clear" w:color="auto" w:fill="FCFAFE"/>
        </w:rPr>
        <w:t>Nedavna istraživanja otkrila su da su stabla sposobna međusobno komunicirati putem kemijskih signala koji se prenose putem micelijalne mreže.</w:t>
      </w:r>
      <w:proofErr w:type="gramEnd"/>
      <w:r w:rsidRPr="00581001">
        <w:rPr>
          <w:rFonts w:ascii="Times New Roman" w:hAnsi="Times New Roman" w:cs="Times New Roman"/>
          <w:color w:val="000000" w:themeColor="text1"/>
          <w:sz w:val="24"/>
          <w:szCs w:val="24"/>
          <w:shd w:val="clear" w:color="auto" w:fill="FCFAFE"/>
        </w:rPr>
        <w:t xml:space="preserve"> Kada je stablo pod stresom, može otpuštati specifične kemijske signale koje susjedna stabla mogu prikupiti putem ECM mreže. Ova komunikacijska mreža omogućuje drveću da se međusobno upozorava na nadolazeće prijetnje kao što su, primjerice</w:t>
      </w:r>
      <w:proofErr w:type="gramStart"/>
      <w:r w:rsidRPr="00581001">
        <w:rPr>
          <w:rFonts w:ascii="Times New Roman" w:hAnsi="Times New Roman" w:cs="Times New Roman"/>
          <w:color w:val="000000" w:themeColor="text1"/>
          <w:sz w:val="24"/>
          <w:szCs w:val="24"/>
          <w:shd w:val="clear" w:color="auto" w:fill="FCFAFE"/>
        </w:rPr>
        <w:t>,  infestacija</w:t>
      </w:r>
      <w:proofErr w:type="gramEnd"/>
      <w:r w:rsidRPr="00581001">
        <w:rPr>
          <w:rFonts w:ascii="Times New Roman" w:hAnsi="Times New Roman" w:cs="Times New Roman"/>
          <w:color w:val="000000" w:themeColor="text1"/>
          <w:sz w:val="24"/>
          <w:szCs w:val="24"/>
          <w:shd w:val="clear" w:color="auto" w:fill="FCFAFE"/>
        </w:rPr>
        <w:t xml:space="preserve"> insektima ili suša, a čak  pomaže i u uspostavljanju kolektivne biljne obrane.</w:t>
      </w:r>
    </w:p>
    <w:p w:rsidR="00DE5E29" w:rsidRPr="00DE5E29" w:rsidRDefault="00030F43" w:rsidP="00DE5E29">
      <w:pPr>
        <w:spacing w:after="0" w:line="240" w:lineRule="auto"/>
        <w:rPr>
          <w:rFonts w:ascii="Times New Roman" w:hAnsi="Times New Roman" w:cs="Times New Roman"/>
          <w:bCs/>
          <w:color w:val="000000" w:themeColor="text1"/>
          <w:sz w:val="24"/>
          <w:szCs w:val="24"/>
          <w:shd w:val="clear" w:color="auto" w:fill="FCFAFE"/>
        </w:rPr>
      </w:pPr>
      <w:r w:rsidRPr="00467BA5">
        <w:rPr>
          <w:rFonts w:ascii="Times New Roman" w:eastAsia="Times New Roman" w:hAnsi="Times New Roman" w:cs="Times New Roman"/>
          <w:b/>
          <w:color w:val="000000" w:themeColor="text1"/>
          <w:sz w:val="24"/>
          <w:szCs w:val="24"/>
          <w:shd w:val="clear" w:color="auto" w:fill="FFFFFF"/>
        </w:rPr>
        <w:t xml:space="preserve">Arbuskularne </w:t>
      </w:r>
      <w:r w:rsidR="00780FDA" w:rsidRPr="00467BA5">
        <w:rPr>
          <w:rFonts w:ascii="Times New Roman" w:eastAsia="Times New Roman" w:hAnsi="Times New Roman" w:cs="Times New Roman"/>
          <w:b/>
          <w:color w:val="000000" w:themeColor="text1"/>
          <w:sz w:val="24"/>
          <w:szCs w:val="24"/>
          <w:shd w:val="clear" w:color="auto" w:fill="FFFFFF"/>
        </w:rPr>
        <w:t>gljivice</w:t>
      </w:r>
      <w:r w:rsidR="00780FDA" w:rsidRPr="00467BA5">
        <w:rPr>
          <w:rFonts w:ascii="Times New Roman" w:eastAsia="Times New Roman" w:hAnsi="Times New Roman" w:cs="Times New Roman"/>
          <w:color w:val="000000" w:themeColor="text1"/>
          <w:sz w:val="24"/>
          <w:szCs w:val="24"/>
          <w:shd w:val="clear" w:color="auto" w:fill="FFFFFF"/>
        </w:rPr>
        <w:t xml:space="preserve"> </w:t>
      </w:r>
      <w:r w:rsidRPr="00467BA5">
        <w:rPr>
          <w:rFonts w:ascii="Times New Roman" w:eastAsia="Times New Roman" w:hAnsi="Times New Roman" w:cs="Times New Roman"/>
          <w:color w:val="000000" w:themeColor="text1"/>
          <w:sz w:val="24"/>
          <w:szCs w:val="24"/>
          <w:shd w:val="clear" w:color="auto" w:fill="FFFFFF"/>
        </w:rPr>
        <w:t xml:space="preserve">pak </w:t>
      </w:r>
      <w:r w:rsidR="00780FDA" w:rsidRPr="00467BA5">
        <w:rPr>
          <w:rFonts w:ascii="Times New Roman" w:eastAsia="Times New Roman" w:hAnsi="Times New Roman" w:cs="Times New Roman"/>
          <w:color w:val="000000" w:themeColor="text1"/>
          <w:sz w:val="24"/>
          <w:szCs w:val="24"/>
          <w:shd w:val="clear" w:color="auto" w:fill="FFFFFF"/>
        </w:rPr>
        <w:t xml:space="preserve">prodiru u korijenske stanice biljaka, formirajući </w:t>
      </w:r>
      <w:r w:rsidR="00D03E40" w:rsidRPr="00467BA5">
        <w:rPr>
          <w:rFonts w:ascii="Times New Roman" w:eastAsia="Times New Roman" w:hAnsi="Times New Roman" w:cs="Times New Roman"/>
          <w:color w:val="000000" w:themeColor="text1"/>
          <w:sz w:val="24"/>
          <w:szCs w:val="24"/>
          <w:shd w:val="clear" w:color="auto" w:fill="FFFFFF"/>
        </w:rPr>
        <w:t xml:space="preserve">ogranke poznate kao </w:t>
      </w:r>
      <w:r w:rsidR="00D03E40" w:rsidRPr="0032798A">
        <w:rPr>
          <w:rFonts w:ascii="Times New Roman" w:eastAsia="Times New Roman" w:hAnsi="Times New Roman" w:cs="Times New Roman"/>
          <w:b/>
          <w:i/>
          <w:color w:val="000000" w:themeColor="text1"/>
          <w:sz w:val="24"/>
          <w:szCs w:val="24"/>
          <w:shd w:val="clear" w:color="auto" w:fill="FFFFFF"/>
        </w:rPr>
        <w:t>arbukule</w:t>
      </w:r>
      <w:r w:rsidR="00D03E40" w:rsidRPr="00467BA5">
        <w:rPr>
          <w:rFonts w:ascii="Times New Roman" w:eastAsia="Times New Roman" w:hAnsi="Times New Roman" w:cs="Times New Roman"/>
          <w:color w:val="000000" w:themeColor="text1"/>
          <w:sz w:val="24"/>
          <w:szCs w:val="24"/>
          <w:shd w:val="clear" w:color="auto" w:fill="FFFFFF"/>
        </w:rPr>
        <w:t xml:space="preserve"> </w:t>
      </w:r>
      <w:proofErr w:type="gramStart"/>
      <w:r w:rsidR="00D03E40" w:rsidRPr="00467BA5">
        <w:rPr>
          <w:rFonts w:ascii="Times New Roman" w:eastAsia="Times New Roman" w:hAnsi="Times New Roman" w:cs="Times New Roman"/>
          <w:color w:val="000000" w:themeColor="text1"/>
          <w:sz w:val="24"/>
          <w:szCs w:val="24"/>
          <w:shd w:val="clear" w:color="auto" w:fill="FFFFFF"/>
        </w:rPr>
        <w:t>a ta</w:t>
      </w:r>
      <w:proofErr w:type="gramEnd"/>
      <w:r w:rsidR="0032798A">
        <w:rPr>
          <w:rFonts w:ascii="Times New Roman" w:eastAsia="Times New Roman" w:hAnsi="Times New Roman" w:cs="Times New Roman"/>
          <w:color w:val="000000" w:themeColor="text1"/>
          <w:sz w:val="24"/>
          <w:szCs w:val="24"/>
          <w:shd w:val="clear" w:color="auto" w:fill="FFFFFF"/>
        </w:rPr>
        <w:t xml:space="preserve"> intimna povezanost omogućava</w:t>
      </w:r>
      <w:r w:rsidR="00780FDA" w:rsidRPr="00467BA5">
        <w:rPr>
          <w:rFonts w:ascii="Times New Roman" w:eastAsia="Times New Roman" w:hAnsi="Times New Roman" w:cs="Times New Roman"/>
          <w:color w:val="000000" w:themeColor="text1"/>
          <w:sz w:val="24"/>
          <w:szCs w:val="24"/>
          <w:shd w:val="clear" w:color="auto" w:fill="FFFFFF"/>
        </w:rPr>
        <w:t xml:space="preserve"> izravan prijenos</w:t>
      </w:r>
      <w:r w:rsidR="003727D9">
        <w:rPr>
          <w:rFonts w:ascii="Times New Roman" w:eastAsia="Times New Roman" w:hAnsi="Times New Roman" w:cs="Times New Roman"/>
          <w:color w:val="000000" w:themeColor="text1"/>
          <w:sz w:val="24"/>
          <w:szCs w:val="24"/>
          <w:shd w:val="clear" w:color="auto" w:fill="FFFFFF"/>
        </w:rPr>
        <w:t xml:space="preserve"> hranjivih tvari između gljivica</w:t>
      </w:r>
      <w:r w:rsidR="00780FDA" w:rsidRPr="00467BA5">
        <w:rPr>
          <w:rFonts w:ascii="Times New Roman" w:eastAsia="Times New Roman" w:hAnsi="Times New Roman" w:cs="Times New Roman"/>
          <w:color w:val="000000" w:themeColor="text1"/>
          <w:sz w:val="24"/>
          <w:szCs w:val="24"/>
          <w:shd w:val="clear" w:color="auto" w:fill="FFFFFF"/>
        </w:rPr>
        <w:t xml:space="preserve"> i biljke.</w:t>
      </w:r>
      <w:r w:rsidR="00F6711F">
        <w:rPr>
          <w:rFonts w:ascii="Times New Roman" w:eastAsia="Times New Roman" w:hAnsi="Times New Roman" w:cs="Times New Roman"/>
          <w:color w:val="000000" w:themeColor="text1"/>
          <w:sz w:val="24"/>
          <w:szCs w:val="24"/>
          <w:shd w:val="clear" w:color="auto" w:fill="FFFFFF"/>
        </w:rPr>
        <w:t xml:space="preserve"> </w:t>
      </w:r>
      <w:proofErr w:type="gramStart"/>
      <w:r w:rsidR="00F6711F">
        <w:rPr>
          <w:rFonts w:ascii="Times New Roman" w:hAnsi="Times New Roman" w:cs="Times New Roman"/>
          <w:bCs/>
          <w:color w:val="000000" w:themeColor="text1"/>
          <w:sz w:val="24"/>
          <w:szCs w:val="24"/>
          <w:shd w:val="clear" w:color="auto" w:fill="FCFAFE"/>
        </w:rPr>
        <w:t>Dakle, a</w:t>
      </w:r>
      <w:r w:rsidR="00DE5E29" w:rsidRPr="00DE5E29">
        <w:rPr>
          <w:rFonts w:ascii="Times New Roman" w:hAnsi="Times New Roman" w:cs="Times New Roman"/>
          <w:bCs/>
          <w:color w:val="000000" w:themeColor="text1"/>
          <w:sz w:val="24"/>
          <w:szCs w:val="24"/>
          <w:shd w:val="clear" w:color="auto" w:fill="FCFAFE"/>
        </w:rPr>
        <w:t>rbukularne mikorizalne (AM) mreže vrsta su gljivične mreže koja stvara simbiotske asocijacije između arbukularnih mikorizalnih gljiva (AMF) i korijena biljaka.</w:t>
      </w:r>
      <w:proofErr w:type="gramEnd"/>
      <w:r w:rsidR="00DE5E29" w:rsidRPr="00DE5E29">
        <w:rPr>
          <w:rFonts w:ascii="Times New Roman" w:hAnsi="Times New Roman" w:cs="Times New Roman"/>
          <w:bCs/>
          <w:color w:val="000000" w:themeColor="text1"/>
          <w:sz w:val="24"/>
          <w:szCs w:val="24"/>
          <w:shd w:val="clear" w:color="auto" w:fill="FCFAFE"/>
        </w:rPr>
        <w:t xml:space="preserve"> U ovom odnosu gljive koloniziraju korijenje biljaka formirajući </w:t>
      </w:r>
      <w:r w:rsidR="00F6711F">
        <w:rPr>
          <w:rFonts w:ascii="Times New Roman" w:hAnsi="Times New Roman" w:cs="Times New Roman"/>
          <w:bCs/>
          <w:color w:val="000000" w:themeColor="text1"/>
          <w:sz w:val="24"/>
          <w:szCs w:val="24"/>
          <w:shd w:val="clear" w:color="auto" w:fill="FCFAFE"/>
        </w:rPr>
        <w:t xml:space="preserve">gorespomenute </w:t>
      </w:r>
      <w:r w:rsidR="00DE5E29" w:rsidRPr="00F6711F">
        <w:rPr>
          <w:rFonts w:ascii="Times New Roman" w:hAnsi="Times New Roman" w:cs="Times New Roman"/>
          <w:bCs/>
          <w:color w:val="000000" w:themeColor="text1"/>
          <w:sz w:val="24"/>
          <w:szCs w:val="24"/>
          <w:shd w:val="clear" w:color="auto" w:fill="FCFAFE"/>
        </w:rPr>
        <w:t xml:space="preserve">arbukule </w:t>
      </w:r>
      <w:r w:rsidR="00DE5E29" w:rsidRPr="00DE5E29">
        <w:rPr>
          <w:rFonts w:ascii="Times New Roman" w:hAnsi="Times New Roman" w:cs="Times New Roman"/>
          <w:bCs/>
          <w:color w:val="000000" w:themeColor="text1"/>
          <w:sz w:val="24"/>
          <w:szCs w:val="24"/>
          <w:shd w:val="clear" w:color="auto" w:fill="FCFAFE"/>
        </w:rPr>
        <w:t xml:space="preserve">koje su odgovorne za razmjenu hranjivih tvari i komunikaciju, što im </w:t>
      </w:r>
      <w:r w:rsidR="00F6711F">
        <w:rPr>
          <w:rFonts w:ascii="Times New Roman" w:hAnsi="Times New Roman" w:cs="Times New Roman"/>
          <w:bCs/>
          <w:color w:val="000000" w:themeColor="text1"/>
          <w:sz w:val="24"/>
          <w:szCs w:val="24"/>
          <w:shd w:val="clear" w:color="auto" w:fill="FCFAFE"/>
        </w:rPr>
        <w:t xml:space="preserve">nadalje </w:t>
      </w:r>
      <w:r w:rsidR="00DE5E29" w:rsidRPr="00DE5E29">
        <w:rPr>
          <w:rFonts w:ascii="Times New Roman" w:hAnsi="Times New Roman" w:cs="Times New Roman"/>
          <w:bCs/>
          <w:color w:val="000000" w:themeColor="text1"/>
          <w:sz w:val="24"/>
          <w:szCs w:val="24"/>
          <w:shd w:val="clear" w:color="auto" w:fill="FCFAFE"/>
        </w:rPr>
        <w:t xml:space="preserve">omogućava uspostavu međusobno povezanih mreža koje koriste </w:t>
      </w:r>
      <w:proofErr w:type="gramStart"/>
      <w:r w:rsidR="00DE5E29" w:rsidRPr="00DE5E29">
        <w:rPr>
          <w:rFonts w:ascii="Times New Roman" w:hAnsi="Times New Roman" w:cs="Times New Roman"/>
          <w:bCs/>
          <w:color w:val="000000" w:themeColor="text1"/>
          <w:sz w:val="24"/>
          <w:szCs w:val="24"/>
          <w:shd w:val="clear" w:color="auto" w:fill="FCFAFE"/>
        </w:rPr>
        <w:t>čitavom  ekosustavu</w:t>
      </w:r>
      <w:proofErr w:type="gramEnd"/>
      <w:r w:rsidR="00DE5E29" w:rsidRPr="00DE5E29">
        <w:rPr>
          <w:rFonts w:ascii="Times New Roman" w:hAnsi="Times New Roman" w:cs="Times New Roman"/>
          <w:bCs/>
          <w:color w:val="000000" w:themeColor="text1"/>
          <w:sz w:val="24"/>
          <w:szCs w:val="24"/>
          <w:shd w:val="clear" w:color="auto" w:fill="FCFAFE"/>
        </w:rPr>
        <w:t xml:space="preserve">. </w:t>
      </w:r>
    </w:p>
    <w:p w:rsidR="00DE5E29" w:rsidRPr="00DE5E29" w:rsidRDefault="00DE5E29" w:rsidP="00DE5E29">
      <w:pPr>
        <w:spacing w:after="0" w:line="240" w:lineRule="auto"/>
        <w:rPr>
          <w:rFonts w:ascii="Times New Roman" w:hAnsi="Times New Roman" w:cs="Times New Roman"/>
          <w:bCs/>
          <w:color w:val="000000" w:themeColor="text1"/>
          <w:sz w:val="24"/>
          <w:szCs w:val="24"/>
          <w:shd w:val="clear" w:color="auto" w:fill="FCFAFE"/>
        </w:rPr>
      </w:pPr>
      <w:proofErr w:type="gramStart"/>
      <w:r w:rsidRPr="00DE5E29">
        <w:rPr>
          <w:rFonts w:ascii="Times New Roman" w:hAnsi="Times New Roman" w:cs="Times New Roman"/>
          <w:bCs/>
          <w:color w:val="000000" w:themeColor="text1"/>
          <w:sz w:val="24"/>
          <w:szCs w:val="24"/>
          <w:shd w:val="clear" w:color="auto" w:fill="FCFAFE"/>
        </w:rPr>
        <w:t xml:space="preserve">Arbukularne </w:t>
      </w:r>
      <w:r w:rsidR="003451E9">
        <w:rPr>
          <w:rFonts w:ascii="Times New Roman" w:hAnsi="Times New Roman" w:cs="Times New Roman"/>
          <w:bCs/>
          <w:color w:val="000000" w:themeColor="text1"/>
          <w:sz w:val="24"/>
          <w:szCs w:val="24"/>
          <w:shd w:val="clear" w:color="auto" w:fill="FCFAFE"/>
        </w:rPr>
        <w:t>g</w:t>
      </w:r>
      <w:r w:rsidRPr="00DE5E29">
        <w:rPr>
          <w:rFonts w:ascii="Times New Roman" w:hAnsi="Times New Roman" w:cs="Times New Roman"/>
          <w:bCs/>
          <w:color w:val="000000" w:themeColor="text1"/>
          <w:sz w:val="24"/>
          <w:szCs w:val="24"/>
          <w:shd w:val="clear" w:color="auto" w:fill="FCFAFE"/>
        </w:rPr>
        <w:t>ljive prodiru u korijene i formiraju mrežu hifa tj.</w:t>
      </w:r>
      <w:proofErr w:type="gramEnd"/>
      <w:r w:rsidRPr="00DE5E29">
        <w:rPr>
          <w:rFonts w:ascii="Times New Roman" w:hAnsi="Times New Roman" w:cs="Times New Roman"/>
          <w:bCs/>
          <w:color w:val="000000" w:themeColor="text1"/>
          <w:sz w:val="24"/>
          <w:szCs w:val="24"/>
          <w:shd w:val="clear" w:color="auto" w:fill="FCFAFE"/>
        </w:rPr>
        <w:t xml:space="preserve"> </w:t>
      </w:r>
      <w:proofErr w:type="gramStart"/>
      <w:r w:rsidRPr="00DE5E29">
        <w:rPr>
          <w:rFonts w:ascii="Times New Roman" w:hAnsi="Times New Roman" w:cs="Times New Roman"/>
          <w:bCs/>
          <w:color w:val="000000" w:themeColor="text1"/>
          <w:sz w:val="24"/>
          <w:szCs w:val="24"/>
          <w:shd w:val="clear" w:color="auto" w:fill="FCFAFE"/>
        </w:rPr>
        <w:t>tankih</w:t>
      </w:r>
      <w:proofErr w:type="gramEnd"/>
      <w:r w:rsidRPr="00DE5E29">
        <w:rPr>
          <w:rFonts w:ascii="Times New Roman" w:hAnsi="Times New Roman" w:cs="Times New Roman"/>
          <w:bCs/>
          <w:color w:val="000000" w:themeColor="text1"/>
          <w:sz w:val="24"/>
          <w:szCs w:val="24"/>
          <w:shd w:val="clear" w:color="auto" w:fill="FCFAFE"/>
        </w:rPr>
        <w:t xml:space="preserve"> struktura nalik niti</w:t>
      </w:r>
      <w:r w:rsidR="003451E9">
        <w:rPr>
          <w:rFonts w:ascii="Times New Roman" w:hAnsi="Times New Roman" w:cs="Times New Roman"/>
          <w:bCs/>
          <w:color w:val="000000" w:themeColor="text1"/>
          <w:sz w:val="24"/>
          <w:szCs w:val="24"/>
          <w:shd w:val="clear" w:color="auto" w:fill="FCFAFE"/>
        </w:rPr>
        <w:t>ma</w:t>
      </w:r>
      <w:r w:rsidRPr="00DE5E29">
        <w:rPr>
          <w:rFonts w:ascii="Times New Roman" w:hAnsi="Times New Roman" w:cs="Times New Roman"/>
          <w:bCs/>
          <w:color w:val="000000" w:themeColor="text1"/>
          <w:sz w:val="24"/>
          <w:szCs w:val="24"/>
          <w:shd w:val="clear" w:color="auto" w:fill="FCFAFE"/>
        </w:rPr>
        <w:t xml:space="preserve"> koje se protežu od korijena do okolnog tla te dopiru do korijenja drugih biljaka u okolici.</w:t>
      </w:r>
    </w:p>
    <w:p w:rsidR="00FB65B7" w:rsidRPr="002813CA" w:rsidRDefault="00DE5E29" w:rsidP="00FB65B7">
      <w:pPr>
        <w:spacing w:after="0" w:line="240" w:lineRule="auto"/>
        <w:rPr>
          <w:rFonts w:ascii="Times New Roman" w:eastAsia="Times New Roman" w:hAnsi="Times New Roman" w:cs="Times New Roman"/>
          <w:color w:val="364152"/>
          <w:sz w:val="24"/>
          <w:szCs w:val="24"/>
          <w:shd w:val="clear" w:color="auto" w:fill="FFFFFF"/>
        </w:rPr>
      </w:pPr>
      <w:r w:rsidRPr="00DE5E29">
        <w:rPr>
          <w:rFonts w:ascii="Times New Roman" w:hAnsi="Times New Roman" w:cs="Times New Roman"/>
          <w:bCs/>
          <w:color w:val="000000" w:themeColor="text1"/>
          <w:sz w:val="24"/>
          <w:szCs w:val="24"/>
          <w:shd w:val="clear" w:color="auto" w:fill="FCFAFE"/>
        </w:rPr>
        <w:t xml:space="preserve">Hifonska mreža koju tvori arbuskularna mikorizalna gljiva potom omogućuje prijenos hranjivih tvari između susjednih biljaka </w:t>
      </w:r>
      <w:proofErr w:type="gramStart"/>
      <w:r w:rsidRPr="00DE5E29">
        <w:rPr>
          <w:rFonts w:ascii="Times New Roman" w:hAnsi="Times New Roman" w:cs="Times New Roman"/>
          <w:bCs/>
          <w:color w:val="000000" w:themeColor="text1"/>
          <w:sz w:val="24"/>
          <w:szCs w:val="24"/>
          <w:shd w:val="clear" w:color="auto" w:fill="FCFAFE"/>
        </w:rPr>
        <w:t>na</w:t>
      </w:r>
      <w:proofErr w:type="gramEnd"/>
      <w:r w:rsidRPr="00DE5E29">
        <w:rPr>
          <w:rFonts w:ascii="Times New Roman" w:hAnsi="Times New Roman" w:cs="Times New Roman"/>
          <w:bCs/>
          <w:color w:val="000000" w:themeColor="text1"/>
          <w:sz w:val="24"/>
          <w:szCs w:val="24"/>
          <w:shd w:val="clear" w:color="auto" w:fill="FCFAFE"/>
        </w:rPr>
        <w:t xml:space="preserve"> način da gljive izvlače hranjive tvari poput npr. </w:t>
      </w:r>
      <w:proofErr w:type="gramStart"/>
      <w:r w:rsidRPr="00DE5E29">
        <w:rPr>
          <w:rFonts w:ascii="Times New Roman" w:hAnsi="Times New Roman" w:cs="Times New Roman"/>
          <w:bCs/>
          <w:color w:val="000000" w:themeColor="text1"/>
          <w:sz w:val="24"/>
          <w:szCs w:val="24"/>
          <w:shd w:val="clear" w:color="auto" w:fill="FCFAFE"/>
        </w:rPr>
        <w:t>fosfora</w:t>
      </w:r>
      <w:proofErr w:type="gramEnd"/>
      <w:r w:rsidRPr="00DE5E29">
        <w:rPr>
          <w:rFonts w:ascii="Times New Roman" w:hAnsi="Times New Roman" w:cs="Times New Roman"/>
          <w:bCs/>
          <w:color w:val="000000" w:themeColor="text1"/>
          <w:sz w:val="24"/>
          <w:szCs w:val="24"/>
          <w:shd w:val="clear" w:color="auto" w:fill="FCFAFE"/>
        </w:rPr>
        <w:t xml:space="preserve"> iz tla i prenose ih do biljn</w:t>
      </w:r>
      <w:r w:rsidR="003451E9">
        <w:rPr>
          <w:rFonts w:ascii="Times New Roman" w:hAnsi="Times New Roman" w:cs="Times New Roman"/>
          <w:bCs/>
          <w:color w:val="000000" w:themeColor="text1"/>
          <w:sz w:val="24"/>
          <w:szCs w:val="24"/>
          <w:shd w:val="clear" w:color="auto" w:fill="FCFAFE"/>
        </w:rPr>
        <w:t xml:space="preserve">ih korijena. </w:t>
      </w:r>
      <w:proofErr w:type="gramStart"/>
      <w:r w:rsidR="003451E9">
        <w:rPr>
          <w:rFonts w:ascii="Times New Roman" w:hAnsi="Times New Roman" w:cs="Times New Roman"/>
          <w:bCs/>
          <w:color w:val="000000" w:themeColor="text1"/>
          <w:sz w:val="24"/>
          <w:szCs w:val="24"/>
          <w:shd w:val="clear" w:color="auto" w:fill="FCFAFE"/>
        </w:rPr>
        <w:t>Zauzvrat biljke</w:t>
      </w:r>
      <w:r w:rsidRPr="00DE5E29">
        <w:rPr>
          <w:rFonts w:ascii="Times New Roman" w:hAnsi="Times New Roman" w:cs="Times New Roman"/>
          <w:bCs/>
          <w:color w:val="000000" w:themeColor="text1"/>
          <w:sz w:val="24"/>
          <w:szCs w:val="24"/>
          <w:shd w:val="clear" w:color="auto" w:fill="FCFAFE"/>
        </w:rPr>
        <w:t xml:space="preserve"> daju gljivama šećere i druge organske spojeve koje proizvode fotosintezom.</w:t>
      </w:r>
      <w:proofErr w:type="gramEnd"/>
      <w:r w:rsidRPr="00DE5E29">
        <w:rPr>
          <w:rFonts w:ascii="Times New Roman" w:hAnsi="Times New Roman" w:cs="Times New Roman"/>
          <w:bCs/>
          <w:color w:val="000000" w:themeColor="text1"/>
          <w:sz w:val="24"/>
          <w:szCs w:val="24"/>
          <w:shd w:val="clear" w:color="auto" w:fill="FCFAFE"/>
        </w:rPr>
        <w:t xml:space="preserve"> Hifonska mreža također pomaže u apsorpciji i zadržavanju vode, što biljkama olakšava pristup vlazi </w:t>
      </w:r>
      <w:proofErr w:type="gramStart"/>
      <w:r w:rsidR="003451E9">
        <w:rPr>
          <w:rFonts w:ascii="Times New Roman" w:hAnsi="Times New Roman" w:cs="Times New Roman"/>
          <w:bCs/>
          <w:color w:val="000000" w:themeColor="text1"/>
          <w:sz w:val="24"/>
          <w:szCs w:val="24"/>
          <w:shd w:val="clear" w:color="auto" w:fill="FCFAFE"/>
        </w:rPr>
        <w:t>npr</w:t>
      </w:r>
      <w:proofErr w:type="gramEnd"/>
      <w:r w:rsidR="003451E9">
        <w:rPr>
          <w:rFonts w:ascii="Times New Roman" w:hAnsi="Times New Roman" w:cs="Times New Roman"/>
          <w:bCs/>
          <w:color w:val="000000" w:themeColor="text1"/>
          <w:sz w:val="24"/>
          <w:szCs w:val="24"/>
          <w:shd w:val="clear" w:color="auto" w:fill="FCFAFE"/>
        </w:rPr>
        <w:t xml:space="preserve">. </w:t>
      </w:r>
      <w:proofErr w:type="gramStart"/>
      <w:r w:rsidRPr="00DE5E29">
        <w:rPr>
          <w:rFonts w:ascii="Times New Roman" w:hAnsi="Times New Roman" w:cs="Times New Roman"/>
          <w:bCs/>
          <w:color w:val="000000" w:themeColor="text1"/>
          <w:sz w:val="24"/>
          <w:szCs w:val="24"/>
          <w:shd w:val="clear" w:color="auto" w:fill="FCFAFE"/>
        </w:rPr>
        <w:t>u</w:t>
      </w:r>
      <w:proofErr w:type="gramEnd"/>
      <w:r w:rsidRPr="00DE5E29">
        <w:rPr>
          <w:rFonts w:ascii="Times New Roman" w:hAnsi="Times New Roman" w:cs="Times New Roman"/>
          <w:bCs/>
          <w:color w:val="000000" w:themeColor="text1"/>
          <w:sz w:val="24"/>
          <w:szCs w:val="24"/>
          <w:shd w:val="clear" w:color="auto" w:fill="FCFAFE"/>
        </w:rPr>
        <w:t xml:space="preserve"> područjima pogođenim sušom. Nadalje, kako gljivične hife tvore fizičku barijeru oko korijena </w:t>
      </w:r>
      <w:r w:rsidRPr="00985394">
        <w:rPr>
          <w:rFonts w:ascii="Times New Roman" w:hAnsi="Times New Roman" w:cs="Times New Roman"/>
          <w:bCs/>
          <w:color w:val="000000" w:themeColor="text1"/>
          <w:sz w:val="24"/>
          <w:szCs w:val="24"/>
          <w:shd w:val="clear" w:color="auto" w:fill="FCFAFE"/>
        </w:rPr>
        <w:t xml:space="preserve">biljke, ujedno ograničavaju invaziju patogena, smanjujući rizik </w:t>
      </w:r>
      <w:proofErr w:type="gramStart"/>
      <w:r w:rsidRPr="00985394">
        <w:rPr>
          <w:rFonts w:ascii="Times New Roman" w:hAnsi="Times New Roman" w:cs="Times New Roman"/>
          <w:bCs/>
          <w:color w:val="000000" w:themeColor="text1"/>
          <w:sz w:val="24"/>
          <w:szCs w:val="24"/>
          <w:shd w:val="clear" w:color="auto" w:fill="FCFAFE"/>
        </w:rPr>
        <w:t>od</w:t>
      </w:r>
      <w:proofErr w:type="gramEnd"/>
      <w:r w:rsidRPr="00985394">
        <w:rPr>
          <w:rFonts w:ascii="Times New Roman" w:hAnsi="Times New Roman" w:cs="Times New Roman"/>
          <w:bCs/>
          <w:color w:val="000000" w:themeColor="text1"/>
          <w:sz w:val="24"/>
          <w:szCs w:val="24"/>
          <w:shd w:val="clear" w:color="auto" w:fill="FCFAFE"/>
        </w:rPr>
        <w:t xml:space="preserve"> bolesti. Pomoću ovih mreža</w:t>
      </w:r>
      <w:r w:rsidRPr="00DE5E29">
        <w:rPr>
          <w:rFonts w:ascii="Times New Roman" w:hAnsi="Times New Roman" w:cs="Times New Roman"/>
          <w:bCs/>
          <w:color w:val="000000" w:themeColor="text1"/>
          <w:sz w:val="24"/>
          <w:szCs w:val="24"/>
          <w:shd w:val="clear" w:color="auto" w:fill="FCFAFE"/>
        </w:rPr>
        <w:t xml:space="preserve"> biljke mogu razmjenjivati i kemijske signale </w:t>
      </w:r>
      <w:proofErr w:type="gramStart"/>
      <w:r w:rsidRPr="00DE5E29">
        <w:rPr>
          <w:rFonts w:ascii="Times New Roman" w:hAnsi="Times New Roman" w:cs="Times New Roman"/>
          <w:bCs/>
          <w:color w:val="000000" w:themeColor="text1"/>
          <w:sz w:val="24"/>
          <w:szCs w:val="24"/>
          <w:shd w:val="clear" w:color="auto" w:fill="FCFAFE"/>
        </w:rPr>
        <w:t>te</w:t>
      </w:r>
      <w:proofErr w:type="gramEnd"/>
      <w:r w:rsidRPr="00DE5E29">
        <w:rPr>
          <w:rFonts w:ascii="Times New Roman" w:hAnsi="Times New Roman" w:cs="Times New Roman"/>
          <w:bCs/>
          <w:color w:val="000000" w:themeColor="text1"/>
          <w:sz w:val="24"/>
          <w:szCs w:val="24"/>
          <w:shd w:val="clear" w:color="auto" w:fill="FCFAFE"/>
        </w:rPr>
        <w:t xml:space="preserve"> međusobno prenositi hranjive tvari, </w:t>
      </w:r>
      <w:r w:rsidR="00235DC3">
        <w:rPr>
          <w:rFonts w:ascii="Times New Roman" w:hAnsi="Times New Roman" w:cs="Times New Roman"/>
          <w:bCs/>
          <w:color w:val="000000" w:themeColor="text1"/>
          <w:sz w:val="24"/>
          <w:szCs w:val="24"/>
          <w:shd w:val="clear" w:color="auto" w:fill="FCFAFE"/>
        </w:rPr>
        <w:t>na taj način podržavajući opstanak čitavog</w:t>
      </w:r>
      <w:r w:rsidR="00FB65B7">
        <w:rPr>
          <w:rFonts w:ascii="Times New Roman" w:hAnsi="Times New Roman" w:cs="Times New Roman"/>
          <w:bCs/>
          <w:color w:val="000000" w:themeColor="text1"/>
          <w:sz w:val="24"/>
          <w:szCs w:val="24"/>
          <w:shd w:val="clear" w:color="auto" w:fill="FCFAFE"/>
        </w:rPr>
        <w:t xml:space="preserve"> sustava.</w:t>
      </w:r>
      <w:r w:rsidR="00FB65B7" w:rsidRPr="00FB65B7">
        <w:rPr>
          <w:rFonts w:ascii="Times New Roman" w:eastAsia="Times New Roman" w:hAnsi="Times New Roman" w:cs="Times New Roman"/>
          <w:color w:val="364152"/>
          <w:sz w:val="24"/>
          <w:szCs w:val="24"/>
          <w:shd w:val="clear" w:color="auto" w:fill="FFFFFF"/>
        </w:rPr>
        <w:t xml:space="preserve"> </w:t>
      </w:r>
      <w:proofErr w:type="gramStart"/>
      <w:r w:rsidR="00FB65B7" w:rsidRPr="00FB65B7">
        <w:rPr>
          <w:rFonts w:ascii="Times New Roman" w:eastAsia="Times New Roman" w:hAnsi="Times New Roman" w:cs="Times New Roman"/>
          <w:color w:val="000000" w:themeColor="text1"/>
          <w:sz w:val="24"/>
          <w:szCs w:val="24"/>
          <w:shd w:val="clear" w:color="auto" w:fill="FFFFFF"/>
        </w:rPr>
        <w:t xml:space="preserve">Kemijski signali raznoliki su i mogu poprimiti brojne oblike kao što su, primjerice, hlapljivi organski spojevi (HOS-ovi) koje emitiraju biljke i gljive, a koji se raspršuju kroz zrak kako bi ih otkrili obližnji </w:t>
      </w:r>
      <w:r w:rsidR="00FB65B7" w:rsidRPr="00FB65B7">
        <w:rPr>
          <w:rFonts w:ascii="Times New Roman" w:eastAsia="Times New Roman" w:hAnsi="Times New Roman" w:cs="Times New Roman"/>
          <w:color w:val="000000" w:themeColor="text1"/>
          <w:sz w:val="24"/>
          <w:szCs w:val="24"/>
          <w:shd w:val="clear" w:color="auto" w:fill="FFFFFF"/>
        </w:rPr>
        <w:lastRenderedPageBreak/>
        <w:t>organizmi.</w:t>
      </w:r>
      <w:proofErr w:type="gramEnd"/>
      <w:r w:rsidR="00FB65B7" w:rsidRPr="00FB65B7">
        <w:rPr>
          <w:rFonts w:ascii="Times New Roman" w:eastAsia="Times New Roman" w:hAnsi="Times New Roman" w:cs="Times New Roman"/>
          <w:color w:val="000000" w:themeColor="text1"/>
          <w:sz w:val="24"/>
          <w:szCs w:val="24"/>
          <w:shd w:val="clear" w:color="auto" w:fill="FFFFFF"/>
        </w:rPr>
        <w:t xml:space="preserve"> </w:t>
      </w:r>
      <w:proofErr w:type="gramStart"/>
      <w:r w:rsidR="00FB65B7" w:rsidRPr="00FB65B7">
        <w:rPr>
          <w:rFonts w:ascii="Times New Roman" w:eastAsia="Times New Roman" w:hAnsi="Times New Roman" w:cs="Times New Roman"/>
          <w:color w:val="000000" w:themeColor="text1"/>
          <w:sz w:val="24"/>
          <w:szCs w:val="24"/>
          <w:shd w:val="clear" w:color="auto" w:fill="FFFFFF"/>
        </w:rPr>
        <w:t>Druge vrste kemijskih signala uključuju topive molekule kao što su hormoni, sekundarni metaboliti i enzimi.</w:t>
      </w:r>
      <w:proofErr w:type="gramEnd"/>
    </w:p>
    <w:p w:rsidR="00FB65B7" w:rsidRPr="002813CA" w:rsidRDefault="003451E9" w:rsidP="00FB65B7">
      <w:pPr>
        <w:spacing w:after="0" w:line="240" w:lineRule="auto"/>
        <w:rPr>
          <w:rFonts w:ascii="Times New Roman" w:eastAsia="Times New Roman" w:hAnsi="Times New Roman" w:cs="Times New Roman"/>
          <w:color w:val="364152"/>
          <w:sz w:val="24"/>
          <w:szCs w:val="24"/>
          <w:shd w:val="clear" w:color="auto" w:fill="FFFFFF"/>
        </w:rPr>
      </w:pPr>
      <w:proofErr w:type="gramStart"/>
      <w:r>
        <w:rPr>
          <w:rFonts w:ascii="Times New Roman" w:eastAsia="Times New Roman" w:hAnsi="Times New Roman" w:cs="Times New Roman"/>
          <w:color w:val="000000" w:themeColor="text1"/>
          <w:sz w:val="24"/>
          <w:szCs w:val="24"/>
          <w:shd w:val="clear" w:color="auto" w:fill="FFFFFF"/>
        </w:rPr>
        <w:t>Ukratko</w:t>
      </w:r>
      <w:r w:rsidR="00FB65B7" w:rsidRPr="00FB65B7">
        <w:rPr>
          <w:rFonts w:ascii="Times New Roman" w:eastAsia="Times New Roman" w:hAnsi="Times New Roman" w:cs="Times New Roman"/>
          <w:color w:val="000000" w:themeColor="text1"/>
          <w:sz w:val="24"/>
          <w:szCs w:val="24"/>
          <w:shd w:val="clear" w:color="auto" w:fill="FFFFFF"/>
        </w:rPr>
        <w:t xml:space="preserve">, u ovom složenom svijetu biljno-gljivičnih interakcija kemijsko signaliziranje igra </w:t>
      </w:r>
      <w:r>
        <w:rPr>
          <w:rFonts w:ascii="Times New Roman" w:eastAsia="Times New Roman" w:hAnsi="Times New Roman" w:cs="Times New Roman"/>
          <w:color w:val="000000" w:themeColor="text1"/>
          <w:sz w:val="24"/>
          <w:szCs w:val="24"/>
          <w:shd w:val="clear" w:color="auto" w:fill="FFFFFF"/>
        </w:rPr>
        <w:t xml:space="preserve">zaista </w:t>
      </w:r>
      <w:r w:rsidR="00FB65B7" w:rsidRPr="00FB65B7">
        <w:rPr>
          <w:rFonts w:ascii="Times New Roman" w:eastAsia="Times New Roman" w:hAnsi="Times New Roman" w:cs="Times New Roman"/>
          <w:color w:val="000000" w:themeColor="text1"/>
          <w:sz w:val="24"/>
          <w:szCs w:val="24"/>
          <w:shd w:val="clear" w:color="auto" w:fill="FFFFFF"/>
        </w:rPr>
        <w:t>ključnu ulogu.</w:t>
      </w:r>
      <w:proofErr w:type="gramEnd"/>
      <w:r w:rsidR="00FB65B7" w:rsidRPr="00FB65B7">
        <w:rPr>
          <w:rFonts w:ascii="Times New Roman" w:eastAsia="Times New Roman" w:hAnsi="Times New Roman" w:cs="Times New Roman"/>
          <w:color w:val="000000" w:themeColor="text1"/>
          <w:sz w:val="24"/>
          <w:szCs w:val="24"/>
          <w:shd w:val="clear" w:color="auto" w:fill="FFFFFF"/>
        </w:rPr>
        <w:t xml:space="preserve"> Kroz </w:t>
      </w:r>
      <w:proofErr w:type="gramStart"/>
      <w:r w:rsidR="00FB65B7" w:rsidRPr="00FB65B7">
        <w:rPr>
          <w:rFonts w:ascii="Times New Roman" w:eastAsia="Times New Roman" w:hAnsi="Times New Roman" w:cs="Times New Roman"/>
          <w:color w:val="000000" w:themeColor="text1"/>
          <w:sz w:val="24"/>
          <w:szCs w:val="24"/>
          <w:shd w:val="clear" w:color="auto" w:fill="FFFFFF"/>
        </w:rPr>
        <w:t>te</w:t>
      </w:r>
      <w:proofErr w:type="gramEnd"/>
      <w:r w:rsidR="00FB65B7" w:rsidRPr="00FB65B7">
        <w:rPr>
          <w:rFonts w:ascii="Times New Roman" w:eastAsia="Times New Roman" w:hAnsi="Times New Roman" w:cs="Times New Roman"/>
          <w:color w:val="000000" w:themeColor="text1"/>
          <w:sz w:val="24"/>
          <w:szCs w:val="24"/>
          <w:shd w:val="clear" w:color="auto" w:fill="FFFFFF"/>
        </w:rPr>
        <w:t xml:space="preserve"> kemijske signale biljke i gljive međusobno komuniciraju, što im omogućava da koordiniraju svoje aktivnosti i uspostave uzajamno korisne odnose, što pak nadalje dovodi do niza fascinantnih bioloških pojava!</w:t>
      </w:r>
    </w:p>
    <w:p w:rsidR="00985394" w:rsidRPr="0056712C" w:rsidRDefault="00985394" w:rsidP="00DE5E29">
      <w:pPr>
        <w:spacing w:after="0" w:line="240" w:lineRule="auto"/>
        <w:rPr>
          <w:rFonts w:ascii="Times New Roman" w:hAnsi="Times New Roman" w:cs="Times New Roman"/>
          <w:sz w:val="24"/>
          <w:szCs w:val="24"/>
        </w:rPr>
      </w:pPr>
      <w:r w:rsidRPr="00985394">
        <w:rPr>
          <w:rFonts w:ascii="Times New Roman" w:hAnsi="Times New Roman" w:cs="Times New Roman"/>
          <w:sz w:val="24"/>
          <w:szCs w:val="24"/>
        </w:rPr>
        <w:t xml:space="preserve">Ova ideja o šumama i biljnim zajednicama kao kooperativnim, brižnim entitetima obrađena je </w:t>
      </w:r>
      <w:r w:rsidR="003451E9">
        <w:rPr>
          <w:rFonts w:ascii="Times New Roman" w:hAnsi="Times New Roman" w:cs="Times New Roman"/>
          <w:sz w:val="24"/>
          <w:szCs w:val="24"/>
        </w:rPr>
        <w:t xml:space="preserve">u nekoliko radova </w:t>
      </w:r>
      <w:proofErr w:type="gramStart"/>
      <w:r w:rsidR="003451E9">
        <w:rPr>
          <w:rFonts w:ascii="Times New Roman" w:hAnsi="Times New Roman" w:cs="Times New Roman"/>
          <w:sz w:val="24"/>
          <w:szCs w:val="24"/>
        </w:rPr>
        <w:t>ali</w:t>
      </w:r>
      <w:proofErr w:type="gramEnd"/>
      <w:r w:rsidR="003451E9">
        <w:rPr>
          <w:rFonts w:ascii="Times New Roman" w:hAnsi="Times New Roman" w:cs="Times New Roman"/>
          <w:sz w:val="24"/>
          <w:szCs w:val="24"/>
        </w:rPr>
        <w:t xml:space="preserve"> </w:t>
      </w:r>
      <w:r w:rsidRPr="00985394">
        <w:rPr>
          <w:rFonts w:ascii="Times New Roman" w:hAnsi="Times New Roman" w:cs="Times New Roman"/>
          <w:sz w:val="24"/>
          <w:szCs w:val="24"/>
        </w:rPr>
        <w:t>osobito u knjizi</w:t>
      </w:r>
      <w:r>
        <w:rPr>
          <w:rFonts w:ascii="Times New Roman" w:hAnsi="Times New Roman" w:cs="Times New Roman"/>
          <w:sz w:val="24"/>
          <w:szCs w:val="24"/>
        </w:rPr>
        <w:t xml:space="preserve"> </w:t>
      </w:r>
      <w:r w:rsidRPr="003451E9">
        <w:rPr>
          <w:rFonts w:ascii="Times New Roman" w:hAnsi="Times New Roman" w:cs="Times New Roman"/>
          <w:b/>
          <w:i/>
          <w:sz w:val="24"/>
          <w:szCs w:val="24"/>
        </w:rPr>
        <w:t>Suzanne Simard</w:t>
      </w:r>
      <w:r w:rsidR="009C343C">
        <w:rPr>
          <w:rFonts w:ascii="Times New Roman" w:hAnsi="Times New Roman" w:cs="Times New Roman"/>
          <w:sz w:val="24"/>
          <w:szCs w:val="24"/>
        </w:rPr>
        <w:t xml:space="preserve">, </w:t>
      </w:r>
      <w:r w:rsidR="009C343C" w:rsidRPr="00985394">
        <w:rPr>
          <w:rFonts w:ascii="Times New Roman" w:hAnsi="Times New Roman" w:cs="Times New Roman"/>
          <w:sz w:val="24"/>
          <w:szCs w:val="24"/>
        </w:rPr>
        <w:t xml:space="preserve">šumske ekologinje sa </w:t>
      </w:r>
      <w:r w:rsidR="009C343C">
        <w:rPr>
          <w:rFonts w:ascii="Times New Roman" w:hAnsi="Times New Roman" w:cs="Times New Roman"/>
          <w:sz w:val="24"/>
          <w:szCs w:val="24"/>
        </w:rPr>
        <w:t xml:space="preserve">Sveučilišta British Columbia </w:t>
      </w:r>
      <w:r w:rsidR="003451E9">
        <w:rPr>
          <w:rFonts w:ascii="Times New Roman" w:hAnsi="Times New Roman" w:cs="Times New Roman"/>
          <w:sz w:val="24"/>
          <w:szCs w:val="24"/>
        </w:rPr>
        <w:t>pod nazivom</w:t>
      </w:r>
      <w:r w:rsidRPr="00985394">
        <w:rPr>
          <w:rFonts w:ascii="Times New Roman" w:hAnsi="Times New Roman" w:cs="Times New Roman"/>
          <w:sz w:val="24"/>
          <w:szCs w:val="24"/>
        </w:rPr>
        <w:t xml:space="preserve"> </w:t>
      </w:r>
      <w:r w:rsidR="003451E9">
        <w:rPr>
          <w:rFonts w:ascii="Times New Roman" w:hAnsi="Times New Roman" w:cs="Times New Roman"/>
          <w:sz w:val="24"/>
          <w:szCs w:val="24"/>
        </w:rPr>
        <w:t>“</w:t>
      </w:r>
      <w:r w:rsidRPr="00985394">
        <w:rPr>
          <w:rFonts w:ascii="Times New Roman" w:hAnsi="Times New Roman" w:cs="Times New Roman"/>
          <w:b/>
          <w:i/>
          <w:sz w:val="24"/>
          <w:szCs w:val="24"/>
        </w:rPr>
        <w:t>Finding the Mother Tree: Discovering the Wisdom of the Forest</w:t>
      </w:r>
      <w:r w:rsidR="003451E9">
        <w:rPr>
          <w:rFonts w:ascii="Times New Roman" w:hAnsi="Times New Roman" w:cs="Times New Roman"/>
          <w:b/>
          <w:i/>
          <w:sz w:val="24"/>
          <w:szCs w:val="24"/>
        </w:rPr>
        <w:t>”</w:t>
      </w:r>
      <w:r w:rsidR="009C343C">
        <w:rPr>
          <w:rFonts w:ascii="Times New Roman" w:hAnsi="Times New Roman" w:cs="Times New Roman"/>
          <w:sz w:val="24"/>
          <w:szCs w:val="24"/>
        </w:rPr>
        <w:t>.</w:t>
      </w:r>
    </w:p>
    <w:p w:rsidR="009C343C" w:rsidRPr="0056712C" w:rsidRDefault="00985394" w:rsidP="00DE5E29">
      <w:pPr>
        <w:spacing w:after="0" w:line="240" w:lineRule="auto"/>
        <w:rPr>
          <w:rFonts w:ascii="Times New Roman" w:hAnsi="Times New Roman" w:cs="Times New Roman"/>
          <w:color w:val="000000" w:themeColor="text1"/>
          <w:sz w:val="24"/>
          <w:szCs w:val="24"/>
        </w:rPr>
      </w:pPr>
      <w:r w:rsidRPr="0056712C">
        <w:rPr>
          <w:rFonts w:ascii="Times New Roman" w:hAnsi="Times New Roman" w:cs="Times New Roman"/>
          <w:color w:val="000000" w:themeColor="text1"/>
          <w:sz w:val="24"/>
          <w:szCs w:val="24"/>
        </w:rPr>
        <w:t xml:space="preserve">Dok su prethodni ekolozi bili su usredotočeni </w:t>
      </w:r>
      <w:proofErr w:type="gramStart"/>
      <w:r w:rsidRPr="0056712C">
        <w:rPr>
          <w:rFonts w:ascii="Times New Roman" w:hAnsi="Times New Roman" w:cs="Times New Roman"/>
          <w:color w:val="000000" w:themeColor="text1"/>
          <w:sz w:val="24"/>
          <w:szCs w:val="24"/>
        </w:rPr>
        <w:t>na</w:t>
      </w:r>
      <w:proofErr w:type="gramEnd"/>
      <w:r w:rsidRPr="0056712C">
        <w:rPr>
          <w:rFonts w:ascii="Times New Roman" w:hAnsi="Times New Roman" w:cs="Times New Roman"/>
          <w:color w:val="000000" w:themeColor="text1"/>
          <w:sz w:val="24"/>
          <w:szCs w:val="24"/>
        </w:rPr>
        <w:t xml:space="preserve"> ono što se događa iznad zemlje, Simardova je koristila</w:t>
      </w:r>
      <w:r w:rsidR="009C343C" w:rsidRPr="0056712C">
        <w:rPr>
          <w:rFonts w:ascii="Times New Roman" w:hAnsi="Times New Roman" w:cs="Times New Roman"/>
          <w:color w:val="000000" w:themeColor="text1"/>
          <w:sz w:val="24"/>
          <w:szCs w:val="24"/>
        </w:rPr>
        <w:t xml:space="preserve"> radioaktivne izotope ugljika kako bi pratila način na koji</w:t>
      </w:r>
      <w:r w:rsidRPr="0056712C">
        <w:rPr>
          <w:rFonts w:ascii="Times New Roman" w:hAnsi="Times New Roman" w:cs="Times New Roman"/>
          <w:color w:val="000000" w:themeColor="text1"/>
          <w:sz w:val="24"/>
          <w:szCs w:val="24"/>
        </w:rPr>
        <w:t xml:space="preserve"> stabla međusobno dijele resurse i informacije kroz zamršeno međusobno povezanu mrežu mikoriznih gljiva</w:t>
      </w:r>
      <w:r w:rsidR="009C343C" w:rsidRPr="0056712C">
        <w:rPr>
          <w:rFonts w:ascii="Times New Roman" w:hAnsi="Times New Roman" w:cs="Times New Roman"/>
          <w:color w:val="000000" w:themeColor="text1"/>
          <w:sz w:val="24"/>
          <w:szCs w:val="24"/>
        </w:rPr>
        <w:t xml:space="preserve">. Štoviše, u novijim radovima, podastire i </w:t>
      </w:r>
      <w:r w:rsidRPr="0056712C">
        <w:rPr>
          <w:rFonts w:ascii="Times New Roman" w:hAnsi="Times New Roman" w:cs="Times New Roman"/>
          <w:color w:val="000000" w:themeColor="text1"/>
          <w:sz w:val="24"/>
          <w:szCs w:val="24"/>
        </w:rPr>
        <w:t>dokaze da drveće</w:t>
      </w:r>
      <w:r w:rsidR="009C343C" w:rsidRPr="0056712C">
        <w:rPr>
          <w:rFonts w:ascii="Times New Roman" w:hAnsi="Times New Roman" w:cs="Times New Roman"/>
          <w:color w:val="000000" w:themeColor="text1"/>
          <w:sz w:val="24"/>
          <w:szCs w:val="24"/>
        </w:rPr>
        <w:t xml:space="preserve"> prepoznaje vlastite srodnike </w:t>
      </w:r>
      <w:proofErr w:type="gramStart"/>
      <w:r w:rsidR="009C343C" w:rsidRPr="0056712C">
        <w:rPr>
          <w:rFonts w:ascii="Times New Roman" w:hAnsi="Times New Roman" w:cs="Times New Roman"/>
          <w:color w:val="000000" w:themeColor="text1"/>
          <w:sz w:val="24"/>
          <w:szCs w:val="24"/>
        </w:rPr>
        <w:t>te</w:t>
      </w:r>
      <w:proofErr w:type="gramEnd"/>
      <w:r w:rsidR="009C343C" w:rsidRPr="0056712C">
        <w:rPr>
          <w:rFonts w:ascii="Times New Roman" w:hAnsi="Times New Roman" w:cs="Times New Roman"/>
          <w:color w:val="000000" w:themeColor="text1"/>
          <w:sz w:val="24"/>
          <w:szCs w:val="24"/>
        </w:rPr>
        <w:t xml:space="preserve"> im daje najveći dio svojih resursa, posebice tijekom razdoblja</w:t>
      </w:r>
      <w:r w:rsidRPr="0056712C">
        <w:rPr>
          <w:rFonts w:ascii="Times New Roman" w:hAnsi="Times New Roman" w:cs="Times New Roman"/>
          <w:color w:val="000000" w:themeColor="text1"/>
          <w:sz w:val="24"/>
          <w:szCs w:val="24"/>
        </w:rPr>
        <w:t xml:space="preserve"> </w:t>
      </w:r>
      <w:r w:rsidR="009C343C" w:rsidRPr="0056712C">
        <w:rPr>
          <w:rFonts w:ascii="Times New Roman" w:hAnsi="Times New Roman" w:cs="Times New Roman"/>
          <w:color w:val="000000" w:themeColor="text1"/>
          <w:sz w:val="24"/>
          <w:szCs w:val="24"/>
        </w:rPr>
        <w:t>k</w:t>
      </w:r>
      <w:r w:rsidR="0056712C">
        <w:rPr>
          <w:rFonts w:ascii="Times New Roman" w:hAnsi="Times New Roman" w:cs="Times New Roman"/>
          <w:color w:val="000000" w:themeColor="text1"/>
          <w:sz w:val="24"/>
          <w:szCs w:val="24"/>
        </w:rPr>
        <w:t>ada su mladice najosjetljivije!</w:t>
      </w:r>
      <w:r w:rsidRPr="0056712C">
        <w:rPr>
          <w:rFonts w:ascii="Times New Roman" w:hAnsi="Times New Roman" w:cs="Times New Roman"/>
          <w:color w:val="000000" w:themeColor="text1"/>
          <w:sz w:val="24"/>
          <w:szCs w:val="24"/>
        </w:rPr>
        <w:br/>
      </w:r>
      <w:r w:rsidR="009C343C" w:rsidRPr="0056712C">
        <w:rPr>
          <w:rFonts w:ascii="Times New Roman" w:hAnsi="Times New Roman" w:cs="Times New Roman"/>
          <w:color w:val="000000" w:themeColor="text1"/>
          <w:sz w:val="24"/>
          <w:szCs w:val="24"/>
        </w:rPr>
        <w:t xml:space="preserve">Dakle, da rezimiramo - </w:t>
      </w:r>
      <w:r w:rsidRPr="0056712C">
        <w:rPr>
          <w:rFonts w:ascii="Times New Roman" w:hAnsi="Times New Roman" w:cs="Times New Roman"/>
          <w:b/>
          <w:i/>
          <w:color w:val="000000" w:themeColor="text1"/>
          <w:sz w:val="24"/>
          <w:szCs w:val="24"/>
          <w:u w:val="single"/>
        </w:rPr>
        <w:t>šume nisu skupovi izoliranih organizama već mreže odnosa koji se stalno razvijaju</w:t>
      </w:r>
      <w:r w:rsidR="009C343C" w:rsidRPr="0056712C">
        <w:rPr>
          <w:rFonts w:ascii="Times New Roman" w:hAnsi="Times New Roman" w:cs="Times New Roman"/>
          <w:color w:val="000000" w:themeColor="text1"/>
          <w:sz w:val="24"/>
          <w:szCs w:val="24"/>
        </w:rPr>
        <w:t>!</w:t>
      </w:r>
      <w:r w:rsidR="003451E9">
        <w:rPr>
          <w:rFonts w:ascii="Times New Roman" w:hAnsi="Times New Roman" w:cs="Times New Roman"/>
          <w:color w:val="000000" w:themeColor="text1"/>
          <w:sz w:val="24"/>
          <w:szCs w:val="24"/>
        </w:rPr>
        <w:t xml:space="preserve"> I</w:t>
      </w:r>
      <w:r w:rsidR="009C343C" w:rsidRPr="0056712C">
        <w:rPr>
          <w:rFonts w:ascii="Times New Roman" w:hAnsi="Times New Roman" w:cs="Times New Roman"/>
          <w:color w:val="000000" w:themeColor="text1"/>
          <w:sz w:val="24"/>
          <w:szCs w:val="24"/>
        </w:rPr>
        <w:t xml:space="preserve"> iskreno vjerujem da su mnogi </w:t>
      </w:r>
      <w:proofErr w:type="gramStart"/>
      <w:r w:rsidR="009C343C" w:rsidRPr="0056712C">
        <w:rPr>
          <w:rFonts w:ascii="Times New Roman" w:hAnsi="Times New Roman" w:cs="Times New Roman"/>
          <w:color w:val="000000" w:themeColor="text1"/>
          <w:sz w:val="24"/>
          <w:szCs w:val="24"/>
        </w:rPr>
        <w:t>od</w:t>
      </w:r>
      <w:proofErr w:type="gramEnd"/>
      <w:r w:rsidR="009C343C" w:rsidRPr="0056712C">
        <w:rPr>
          <w:rFonts w:ascii="Times New Roman" w:hAnsi="Times New Roman" w:cs="Times New Roman"/>
          <w:color w:val="000000" w:themeColor="text1"/>
          <w:sz w:val="24"/>
          <w:szCs w:val="24"/>
        </w:rPr>
        <w:t xml:space="preserve"> vas koji pratite ove članke već odavno, sasvim intuitivno, svijesni ovoga. </w:t>
      </w:r>
    </w:p>
    <w:p w:rsidR="0056712C" w:rsidRPr="0056712C" w:rsidRDefault="009C343C" w:rsidP="00DE5E29">
      <w:pPr>
        <w:spacing w:after="0" w:line="240" w:lineRule="auto"/>
        <w:rPr>
          <w:rFonts w:ascii="Times New Roman" w:hAnsi="Times New Roman" w:cs="Times New Roman"/>
          <w:color w:val="000000" w:themeColor="text1"/>
          <w:sz w:val="24"/>
          <w:szCs w:val="24"/>
        </w:rPr>
      </w:pPr>
      <w:r w:rsidRPr="0056712C">
        <w:rPr>
          <w:rFonts w:ascii="Times New Roman" w:hAnsi="Times New Roman" w:cs="Times New Roman"/>
          <w:color w:val="000000" w:themeColor="text1"/>
          <w:sz w:val="24"/>
          <w:szCs w:val="24"/>
        </w:rPr>
        <w:t xml:space="preserve">Naši su preci (a i suvremenici!), međutim, godinama sustavno raskidali </w:t>
      </w:r>
      <w:proofErr w:type="gramStart"/>
      <w:r w:rsidRPr="0056712C">
        <w:rPr>
          <w:rFonts w:ascii="Times New Roman" w:hAnsi="Times New Roman" w:cs="Times New Roman"/>
          <w:color w:val="000000" w:themeColor="text1"/>
          <w:sz w:val="24"/>
          <w:szCs w:val="24"/>
        </w:rPr>
        <w:t>te</w:t>
      </w:r>
      <w:proofErr w:type="gramEnd"/>
      <w:r w:rsidRPr="0056712C">
        <w:rPr>
          <w:rFonts w:ascii="Times New Roman" w:hAnsi="Times New Roman" w:cs="Times New Roman"/>
          <w:color w:val="000000" w:themeColor="text1"/>
          <w:sz w:val="24"/>
          <w:szCs w:val="24"/>
        </w:rPr>
        <w:t xml:space="preserve"> mreže kroz destruktivnu praksu </w:t>
      </w:r>
      <w:r w:rsidR="00985394" w:rsidRPr="0056712C">
        <w:rPr>
          <w:rFonts w:ascii="Times New Roman" w:hAnsi="Times New Roman" w:cs="Times New Roman"/>
          <w:color w:val="000000" w:themeColor="text1"/>
          <w:sz w:val="24"/>
          <w:szCs w:val="24"/>
        </w:rPr>
        <w:t xml:space="preserve">poput </w:t>
      </w:r>
      <w:r w:rsidRPr="0056712C">
        <w:rPr>
          <w:rFonts w:ascii="Times New Roman" w:hAnsi="Times New Roman" w:cs="Times New Roman"/>
          <w:color w:val="000000" w:themeColor="text1"/>
          <w:sz w:val="24"/>
          <w:szCs w:val="24"/>
        </w:rPr>
        <w:t xml:space="preserve">masovne </w:t>
      </w:r>
      <w:r w:rsidR="00985394" w:rsidRPr="0056712C">
        <w:rPr>
          <w:rFonts w:ascii="Times New Roman" w:hAnsi="Times New Roman" w:cs="Times New Roman"/>
          <w:color w:val="000000" w:themeColor="text1"/>
          <w:sz w:val="24"/>
          <w:szCs w:val="24"/>
        </w:rPr>
        <w:t xml:space="preserve">sječe </w:t>
      </w:r>
      <w:r w:rsidRPr="0056712C">
        <w:rPr>
          <w:rFonts w:ascii="Times New Roman" w:hAnsi="Times New Roman" w:cs="Times New Roman"/>
          <w:color w:val="000000" w:themeColor="text1"/>
          <w:sz w:val="24"/>
          <w:szCs w:val="24"/>
        </w:rPr>
        <w:t>šumskih stabala ili raskrčavanja šikara podmetanjem požara. K</w:t>
      </w:r>
      <w:r w:rsidR="00985394" w:rsidRPr="0056712C">
        <w:rPr>
          <w:rFonts w:ascii="Times New Roman" w:hAnsi="Times New Roman" w:cs="Times New Roman"/>
          <w:color w:val="000000" w:themeColor="text1"/>
          <w:sz w:val="24"/>
          <w:szCs w:val="24"/>
        </w:rPr>
        <w:t xml:space="preserve">limatske promjene </w:t>
      </w:r>
      <w:r w:rsidR="0056712C" w:rsidRPr="0056712C">
        <w:rPr>
          <w:rFonts w:ascii="Times New Roman" w:hAnsi="Times New Roman" w:cs="Times New Roman"/>
          <w:color w:val="000000" w:themeColor="text1"/>
          <w:sz w:val="24"/>
          <w:szCs w:val="24"/>
        </w:rPr>
        <w:t>k</w:t>
      </w:r>
      <w:r w:rsidR="003451E9">
        <w:rPr>
          <w:rFonts w:ascii="Times New Roman" w:hAnsi="Times New Roman" w:cs="Times New Roman"/>
          <w:color w:val="000000" w:themeColor="text1"/>
          <w:sz w:val="24"/>
          <w:szCs w:val="24"/>
        </w:rPr>
        <w:t xml:space="preserve">ojima svakodnevo svjedočimo </w:t>
      </w:r>
      <w:r w:rsidRPr="0056712C">
        <w:rPr>
          <w:rFonts w:ascii="Times New Roman" w:hAnsi="Times New Roman" w:cs="Times New Roman"/>
          <w:color w:val="000000" w:themeColor="text1"/>
          <w:sz w:val="24"/>
          <w:szCs w:val="24"/>
        </w:rPr>
        <w:t xml:space="preserve">zbog antropogenih utjecaja </w:t>
      </w:r>
      <w:proofErr w:type="gramStart"/>
      <w:r w:rsidRPr="0056712C">
        <w:rPr>
          <w:rFonts w:ascii="Times New Roman" w:hAnsi="Times New Roman" w:cs="Times New Roman"/>
          <w:color w:val="000000" w:themeColor="text1"/>
          <w:sz w:val="24"/>
          <w:szCs w:val="24"/>
        </w:rPr>
        <w:t>na</w:t>
      </w:r>
      <w:proofErr w:type="gramEnd"/>
      <w:r w:rsidRPr="0056712C">
        <w:rPr>
          <w:rFonts w:ascii="Times New Roman" w:hAnsi="Times New Roman" w:cs="Times New Roman"/>
          <w:color w:val="000000" w:themeColor="text1"/>
          <w:sz w:val="24"/>
          <w:szCs w:val="24"/>
        </w:rPr>
        <w:t xml:space="preserve"> ekosustave </w:t>
      </w:r>
      <w:r w:rsidR="00985394" w:rsidRPr="0056712C">
        <w:rPr>
          <w:rFonts w:ascii="Times New Roman" w:hAnsi="Times New Roman" w:cs="Times New Roman"/>
          <w:color w:val="000000" w:themeColor="text1"/>
          <w:sz w:val="24"/>
          <w:szCs w:val="24"/>
        </w:rPr>
        <w:t>napreduju brže nego što</w:t>
      </w:r>
      <w:r w:rsidR="0056712C" w:rsidRPr="0056712C">
        <w:rPr>
          <w:rFonts w:ascii="Times New Roman" w:hAnsi="Times New Roman" w:cs="Times New Roman"/>
          <w:color w:val="000000" w:themeColor="text1"/>
          <w:sz w:val="24"/>
          <w:szCs w:val="24"/>
        </w:rPr>
        <w:t xml:space="preserve"> im</w:t>
      </w:r>
      <w:r w:rsidR="00985394" w:rsidRPr="0056712C">
        <w:rPr>
          <w:rFonts w:ascii="Times New Roman" w:hAnsi="Times New Roman" w:cs="Times New Roman"/>
          <w:color w:val="000000" w:themeColor="text1"/>
          <w:sz w:val="24"/>
          <w:szCs w:val="24"/>
        </w:rPr>
        <w:t xml:space="preserve"> se drveće </w:t>
      </w:r>
      <w:r w:rsidR="0056712C" w:rsidRPr="0056712C">
        <w:rPr>
          <w:rFonts w:ascii="Times New Roman" w:hAnsi="Times New Roman" w:cs="Times New Roman"/>
          <w:color w:val="000000" w:themeColor="text1"/>
          <w:sz w:val="24"/>
          <w:szCs w:val="24"/>
        </w:rPr>
        <w:t xml:space="preserve">i bilje </w:t>
      </w:r>
      <w:r w:rsidR="00985394" w:rsidRPr="0056712C">
        <w:rPr>
          <w:rFonts w:ascii="Times New Roman" w:hAnsi="Times New Roman" w:cs="Times New Roman"/>
          <w:color w:val="000000" w:themeColor="text1"/>
          <w:sz w:val="24"/>
          <w:szCs w:val="24"/>
        </w:rPr>
        <w:t xml:space="preserve">može prilagoditi, što </w:t>
      </w:r>
      <w:r w:rsidR="0056712C" w:rsidRPr="0056712C">
        <w:rPr>
          <w:rFonts w:ascii="Times New Roman" w:hAnsi="Times New Roman" w:cs="Times New Roman"/>
          <w:color w:val="000000" w:themeColor="text1"/>
          <w:sz w:val="24"/>
          <w:szCs w:val="24"/>
        </w:rPr>
        <w:t xml:space="preserve">nadalje </w:t>
      </w:r>
      <w:r w:rsidR="00985394" w:rsidRPr="0056712C">
        <w:rPr>
          <w:rFonts w:ascii="Times New Roman" w:hAnsi="Times New Roman" w:cs="Times New Roman"/>
          <w:color w:val="000000" w:themeColor="text1"/>
          <w:sz w:val="24"/>
          <w:szCs w:val="24"/>
        </w:rPr>
        <w:t>dovodi do odumiranja vrsta i n</w:t>
      </w:r>
      <w:r w:rsidR="0056712C">
        <w:rPr>
          <w:rFonts w:ascii="Times New Roman" w:hAnsi="Times New Roman" w:cs="Times New Roman"/>
          <w:color w:val="000000" w:themeColor="text1"/>
          <w:sz w:val="24"/>
          <w:szCs w:val="24"/>
        </w:rPr>
        <w:t>aglog porasta najezdi</w:t>
      </w:r>
      <w:r w:rsidR="0056712C" w:rsidRPr="0056712C">
        <w:rPr>
          <w:rFonts w:ascii="Times New Roman" w:hAnsi="Times New Roman" w:cs="Times New Roman"/>
          <w:color w:val="000000" w:themeColor="text1"/>
          <w:sz w:val="24"/>
          <w:szCs w:val="24"/>
        </w:rPr>
        <w:t xml:space="preserve"> štetočina!</w:t>
      </w:r>
    </w:p>
    <w:p w:rsidR="0056712C" w:rsidRPr="005867CE" w:rsidRDefault="005867CE" w:rsidP="00DE5E29">
      <w:pPr>
        <w:spacing w:after="0" w:line="240" w:lineRule="auto"/>
        <w:rPr>
          <w:rFonts w:ascii="Times New Roman" w:hAnsi="Times New Roman" w:cs="Times New Roman"/>
          <w:color w:val="000000" w:themeColor="text1"/>
          <w:sz w:val="24"/>
          <w:szCs w:val="24"/>
        </w:rPr>
      </w:pPr>
      <w:proofErr w:type="gramStart"/>
      <w:r w:rsidRPr="005867CE">
        <w:rPr>
          <w:rFonts w:ascii="Times New Roman" w:hAnsi="Times New Roman" w:cs="Times New Roman"/>
          <w:color w:val="000000" w:themeColor="text1"/>
          <w:sz w:val="24"/>
          <w:szCs w:val="24"/>
        </w:rPr>
        <w:t xml:space="preserve">E sad, ima li </w:t>
      </w:r>
      <w:r w:rsidR="008E55F4">
        <w:rPr>
          <w:rFonts w:ascii="Times New Roman" w:hAnsi="Times New Roman" w:cs="Times New Roman"/>
          <w:color w:val="000000" w:themeColor="text1"/>
          <w:sz w:val="24"/>
          <w:szCs w:val="24"/>
        </w:rPr>
        <w:t xml:space="preserve">tome </w:t>
      </w:r>
      <w:r w:rsidRPr="005867CE">
        <w:rPr>
          <w:rFonts w:ascii="Times New Roman" w:hAnsi="Times New Roman" w:cs="Times New Roman"/>
          <w:color w:val="000000" w:themeColor="text1"/>
          <w:sz w:val="24"/>
          <w:szCs w:val="24"/>
        </w:rPr>
        <w:t>spasa i što nam je činiti?</w:t>
      </w:r>
      <w:proofErr w:type="gramEnd"/>
    </w:p>
    <w:p w:rsidR="001D25B2" w:rsidRDefault="005867CE" w:rsidP="00DE5E29">
      <w:pPr>
        <w:spacing w:after="0" w:line="240" w:lineRule="auto"/>
        <w:rPr>
          <w:rFonts w:ascii="Times New Roman" w:hAnsi="Times New Roman" w:cs="Times New Roman"/>
          <w:color w:val="000000" w:themeColor="text1"/>
          <w:sz w:val="24"/>
          <w:szCs w:val="24"/>
        </w:rPr>
      </w:pPr>
      <w:r w:rsidRPr="005867CE">
        <w:rPr>
          <w:rFonts w:ascii="Times New Roman" w:hAnsi="Times New Roman" w:cs="Times New Roman"/>
          <w:color w:val="000000" w:themeColor="text1"/>
          <w:sz w:val="24"/>
          <w:szCs w:val="24"/>
        </w:rPr>
        <w:t xml:space="preserve">Prema </w:t>
      </w:r>
      <w:r w:rsidR="00985394" w:rsidRPr="005867CE">
        <w:rPr>
          <w:rFonts w:ascii="Times New Roman" w:hAnsi="Times New Roman" w:cs="Times New Roman"/>
          <w:color w:val="000000" w:themeColor="text1"/>
          <w:sz w:val="24"/>
          <w:szCs w:val="24"/>
        </w:rPr>
        <w:t>Simard</w:t>
      </w:r>
      <w:r w:rsidRPr="005867CE">
        <w:rPr>
          <w:rFonts w:ascii="Times New Roman" w:hAnsi="Times New Roman" w:cs="Times New Roman"/>
          <w:color w:val="000000" w:themeColor="text1"/>
          <w:sz w:val="24"/>
          <w:szCs w:val="24"/>
        </w:rPr>
        <w:t xml:space="preserve">ovoj, </w:t>
      </w:r>
      <w:r w:rsidR="00985394" w:rsidRPr="005867CE">
        <w:rPr>
          <w:rFonts w:ascii="Times New Roman" w:hAnsi="Times New Roman" w:cs="Times New Roman"/>
          <w:color w:val="000000" w:themeColor="text1"/>
          <w:sz w:val="24"/>
          <w:szCs w:val="24"/>
        </w:rPr>
        <w:t>ljudi</w:t>
      </w:r>
      <w:r w:rsidRPr="005867CE">
        <w:rPr>
          <w:rFonts w:ascii="Times New Roman" w:hAnsi="Times New Roman" w:cs="Times New Roman"/>
          <w:color w:val="000000" w:themeColor="text1"/>
          <w:sz w:val="24"/>
          <w:szCs w:val="24"/>
        </w:rPr>
        <w:t xml:space="preserve"> još uvijek mogu poduzeti mnogo toga </w:t>
      </w:r>
      <w:r w:rsidR="00985394" w:rsidRPr="005867CE">
        <w:rPr>
          <w:rFonts w:ascii="Times New Roman" w:hAnsi="Times New Roman" w:cs="Times New Roman"/>
          <w:color w:val="000000" w:themeColor="text1"/>
          <w:sz w:val="24"/>
          <w:szCs w:val="24"/>
        </w:rPr>
        <w:t xml:space="preserve">kako bi pomogli da se </w:t>
      </w:r>
      <w:r w:rsidR="008E55F4">
        <w:rPr>
          <w:rFonts w:ascii="Times New Roman" w:hAnsi="Times New Roman" w:cs="Times New Roman"/>
          <w:color w:val="000000" w:themeColor="text1"/>
          <w:sz w:val="24"/>
          <w:szCs w:val="24"/>
        </w:rPr>
        <w:t xml:space="preserve">biljne – a posebno šumske! – </w:t>
      </w:r>
      <w:proofErr w:type="gramStart"/>
      <w:r w:rsidR="008E55F4">
        <w:rPr>
          <w:rFonts w:ascii="Times New Roman" w:hAnsi="Times New Roman" w:cs="Times New Roman"/>
          <w:color w:val="000000" w:themeColor="text1"/>
          <w:sz w:val="24"/>
          <w:szCs w:val="24"/>
        </w:rPr>
        <w:t>zajednice</w:t>
      </w:r>
      <w:proofErr w:type="gramEnd"/>
      <w:r w:rsidR="008E55F4">
        <w:rPr>
          <w:rFonts w:ascii="Times New Roman" w:hAnsi="Times New Roman" w:cs="Times New Roman"/>
          <w:color w:val="000000" w:themeColor="text1"/>
          <w:sz w:val="24"/>
          <w:szCs w:val="24"/>
        </w:rPr>
        <w:t xml:space="preserve"> </w:t>
      </w:r>
      <w:r w:rsidR="00985394" w:rsidRPr="005867CE">
        <w:rPr>
          <w:rFonts w:ascii="Times New Roman" w:hAnsi="Times New Roman" w:cs="Times New Roman"/>
          <w:color w:val="000000" w:themeColor="text1"/>
          <w:sz w:val="24"/>
          <w:szCs w:val="24"/>
        </w:rPr>
        <w:t xml:space="preserve">oporave i na taj način uspore globalno zagrijavanje. </w:t>
      </w:r>
      <w:proofErr w:type="gramStart"/>
      <w:r w:rsidR="00985394" w:rsidRPr="005867CE">
        <w:rPr>
          <w:rFonts w:ascii="Times New Roman" w:hAnsi="Times New Roman" w:cs="Times New Roman"/>
          <w:color w:val="000000" w:themeColor="text1"/>
          <w:sz w:val="24"/>
          <w:szCs w:val="24"/>
        </w:rPr>
        <w:t>Među njezinim najnekonvencionalni</w:t>
      </w:r>
      <w:r w:rsidRPr="005867CE">
        <w:rPr>
          <w:rFonts w:ascii="Times New Roman" w:hAnsi="Times New Roman" w:cs="Times New Roman"/>
          <w:color w:val="000000" w:themeColor="text1"/>
          <w:sz w:val="24"/>
          <w:szCs w:val="24"/>
        </w:rPr>
        <w:t>jim idejama ključnu ulogu u očuvanju eko sustava općenito imaju upravo tzv.</w:t>
      </w:r>
      <w:proofErr w:type="gramEnd"/>
      <w:r w:rsidRPr="005867CE">
        <w:rPr>
          <w:rFonts w:ascii="Times New Roman" w:hAnsi="Times New Roman" w:cs="Times New Roman"/>
          <w:color w:val="000000" w:themeColor="text1"/>
          <w:sz w:val="24"/>
          <w:szCs w:val="24"/>
        </w:rPr>
        <w:t xml:space="preserve"> </w:t>
      </w:r>
      <w:proofErr w:type="gramStart"/>
      <w:r w:rsidRPr="005867CE">
        <w:rPr>
          <w:rFonts w:ascii="Times New Roman" w:hAnsi="Times New Roman" w:cs="Times New Roman"/>
          <w:color w:val="000000" w:themeColor="text1"/>
          <w:sz w:val="24"/>
          <w:szCs w:val="24"/>
        </w:rPr>
        <w:t>“</w:t>
      </w:r>
      <w:r w:rsidRPr="005867CE">
        <w:rPr>
          <w:rFonts w:ascii="Times New Roman" w:hAnsi="Times New Roman" w:cs="Times New Roman"/>
          <w:b/>
          <w:i/>
          <w:color w:val="000000" w:themeColor="text1"/>
          <w:sz w:val="24"/>
          <w:szCs w:val="24"/>
        </w:rPr>
        <w:t>Mother Trees</w:t>
      </w:r>
      <w:r w:rsidRPr="005867CE">
        <w:rPr>
          <w:rFonts w:ascii="Times New Roman" w:hAnsi="Times New Roman" w:cs="Times New Roman"/>
          <w:color w:val="000000" w:themeColor="text1"/>
          <w:sz w:val="24"/>
          <w:szCs w:val="24"/>
        </w:rPr>
        <w:t xml:space="preserve">” odnosno </w:t>
      </w:r>
      <w:r w:rsidR="00985394" w:rsidRPr="005867CE">
        <w:rPr>
          <w:rFonts w:ascii="Times New Roman" w:hAnsi="Times New Roman" w:cs="Times New Roman"/>
          <w:color w:val="000000" w:themeColor="text1"/>
          <w:sz w:val="24"/>
          <w:szCs w:val="24"/>
        </w:rPr>
        <w:t>drevni divovi</w:t>
      </w:r>
      <w:r w:rsidR="00F401CA">
        <w:rPr>
          <w:rFonts w:ascii="Times New Roman" w:hAnsi="Times New Roman" w:cs="Times New Roman"/>
          <w:color w:val="000000" w:themeColor="text1"/>
          <w:sz w:val="24"/>
          <w:szCs w:val="24"/>
        </w:rPr>
        <w:t xml:space="preserve"> koje naziva "stablima majkama"</w:t>
      </w:r>
      <w:r w:rsidRPr="005867CE">
        <w:rPr>
          <w:rFonts w:ascii="Times New Roman" w:hAnsi="Times New Roman" w:cs="Times New Roman"/>
          <w:color w:val="000000" w:themeColor="text1"/>
          <w:sz w:val="24"/>
          <w:szCs w:val="24"/>
        </w:rPr>
        <w:t xml:space="preserve"> - a naša je prijeka zadaća</w:t>
      </w:r>
      <w:r w:rsidR="00985394" w:rsidRPr="005867CE">
        <w:rPr>
          <w:rFonts w:ascii="Times New Roman" w:hAnsi="Times New Roman" w:cs="Times New Roman"/>
          <w:color w:val="000000" w:themeColor="text1"/>
          <w:sz w:val="24"/>
          <w:szCs w:val="24"/>
        </w:rPr>
        <w:t xml:space="preserve"> da ih revno štitimo.</w:t>
      </w:r>
      <w:proofErr w:type="gramEnd"/>
    </w:p>
    <w:p w:rsidR="001D25B2" w:rsidRDefault="001D25B2" w:rsidP="00DE5E29">
      <w:pPr>
        <w:spacing w:after="0" w:line="240" w:lineRule="auto"/>
        <w:rPr>
          <w:rFonts w:ascii="Times New Roman" w:hAnsi="Times New Roman" w:cs="Times New Roman"/>
          <w:color w:val="000000" w:themeColor="text1"/>
          <w:sz w:val="24"/>
          <w:szCs w:val="24"/>
        </w:rPr>
      </w:pPr>
    </w:p>
    <w:p w:rsidR="001D25B2" w:rsidRDefault="00F746A4" w:rsidP="00F746A4">
      <w:pPr>
        <w:spacing w:after="0" w:line="240" w:lineRule="auto"/>
        <w:jc w:val="center"/>
        <w:rPr>
          <w:rFonts w:ascii="Times New Roman" w:hAnsi="Times New Roman" w:cs="Times New Roman"/>
          <w:color w:val="000000" w:themeColor="text1"/>
          <w:sz w:val="24"/>
          <w:szCs w:val="24"/>
        </w:rPr>
      </w:pPr>
      <w:r>
        <w:rPr>
          <w:noProof/>
        </w:rPr>
        <w:drawing>
          <wp:inline distT="0" distB="0" distL="0" distR="0">
            <wp:extent cx="5596896" cy="2886155"/>
            <wp:effectExtent l="0" t="0" r="3810" b="9525"/>
            <wp:docPr id="5" name="Picture 5" descr="Listening to the Mother Trees | To The Best Of Our Knowl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stening to the Mother Trees | To The Best Of Our Knowled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6345" cy="2885871"/>
                    </a:xfrm>
                    <a:prstGeom prst="rect">
                      <a:avLst/>
                    </a:prstGeom>
                    <a:noFill/>
                    <a:ln>
                      <a:noFill/>
                    </a:ln>
                  </pic:spPr>
                </pic:pic>
              </a:graphicData>
            </a:graphic>
          </wp:inline>
        </w:drawing>
      </w:r>
    </w:p>
    <w:p w:rsidR="009057E6" w:rsidRPr="00F554BC" w:rsidRDefault="00240A18" w:rsidP="00DE5E29">
      <w:pPr>
        <w:spacing w:after="0" w:line="240" w:lineRule="auto"/>
        <w:rPr>
          <w:rFonts w:ascii="Times New Roman" w:hAnsi="Times New Roman" w:cs="Times New Roman"/>
          <w:color w:val="000000" w:themeColor="text1"/>
          <w:sz w:val="24"/>
          <w:szCs w:val="24"/>
        </w:rPr>
      </w:pPr>
      <w:r w:rsidRPr="00F554BC">
        <w:rPr>
          <w:rFonts w:ascii="Times New Roman" w:hAnsi="Times New Roman" w:cs="Times New Roman"/>
          <w:color w:val="000000" w:themeColor="text1"/>
          <w:sz w:val="24"/>
          <w:szCs w:val="24"/>
        </w:rPr>
        <w:lastRenderedPageBreak/>
        <w:t xml:space="preserve">Kao jedan poprilično zanimljiv primjer ove među-biljne i fungalne suradnje, Simard navodi kako </w:t>
      </w:r>
      <w:proofErr w:type="gramStart"/>
      <w:r w:rsidRPr="00F554BC">
        <w:rPr>
          <w:rFonts w:ascii="Times New Roman" w:hAnsi="Times New Roman" w:cs="Times New Roman"/>
          <w:color w:val="000000" w:themeColor="text1"/>
          <w:sz w:val="24"/>
          <w:szCs w:val="24"/>
        </w:rPr>
        <w:t xml:space="preserve">u </w:t>
      </w:r>
      <w:r w:rsidR="00985394" w:rsidRPr="00F554BC">
        <w:rPr>
          <w:rFonts w:ascii="Times New Roman" w:hAnsi="Times New Roman" w:cs="Times New Roman"/>
          <w:color w:val="000000" w:themeColor="text1"/>
          <w:sz w:val="24"/>
          <w:szCs w:val="24"/>
        </w:rPr>
        <w:t xml:space="preserve"> Britanskoj</w:t>
      </w:r>
      <w:proofErr w:type="gramEnd"/>
      <w:r w:rsidR="00985394" w:rsidRPr="00F554BC">
        <w:rPr>
          <w:rFonts w:ascii="Times New Roman" w:hAnsi="Times New Roman" w:cs="Times New Roman"/>
          <w:color w:val="000000" w:themeColor="text1"/>
          <w:sz w:val="24"/>
          <w:szCs w:val="24"/>
        </w:rPr>
        <w:t xml:space="preserve"> Kolumbiji drvosječe</w:t>
      </w:r>
      <w:r w:rsidRPr="00F554BC">
        <w:rPr>
          <w:rFonts w:ascii="Times New Roman" w:hAnsi="Times New Roman" w:cs="Times New Roman"/>
          <w:color w:val="000000" w:themeColor="text1"/>
          <w:sz w:val="24"/>
          <w:szCs w:val="24"/>
        </w:rPr>
        <w:t xml:space="preserve"> redovito uklanjaju </w:t>
      </w:r>
      <w:r w:rsidR="00985394" w:rsidRPr="00F554BC">
        <w:rPr>
          <w:rFonts w:ascii="Times New Roman" w:hAnsi="Times New Roman" w:cs="Times New Roman"/>
          <w:color w:val="000000" w:themeColor="text1"/>
          <w:sz w:val="24"/>
          <w:szCs w:val="24"/>
        </w:rPr>
        <w:t xml:space="preserve">breze i </w:t>
      </w:r>
      <w:r w:rsidRPr="00F554BC">
        <w:rPr>
          <w:rFonts w:ascii="Times New Roman" w:hAnsi="Times New Roman" w:cs="Times New Roman"/>
          <w:color w:val="000000" w:themeColor="text1"/>
          <w:sz w:val="24"/>
          <w:szCs w:val="24"/>
        </w:rPr>
        <w:t xml:space="preserve">ostalo bjelogorično </w:t>
      </w:r>
      <w:r w:rsidR="00985394" w:rsidRPr="00F554BC">
        <w:rPr>
          <w:rFonts w:ascii="Times New Roman" w:hAnsi="Times New Roman" w:cs="Times New Roman"/>
          <w:color w:val="000000" w:themeColor="text1"/>
          <w:sz w:val="24"/>
          <w:szCs w:val="24"/>
        </w:rPr>
        <w:t>drveće</w:t>
      </w:r>
      <w:r w:rsidR="00A15736">
        <w:rPr>
          <w:rFonts w:ascii="Times New Roman" w:hAnsi="Times New Roman" w:cs="Times New Roman"/>
          <w:color w:val="000000" w:themeColor="text1"/>
          <w:sz w:val="24"/>
          <w:szCs w:val="24"/>
        </w:rPr>
        <w:t xml:space="preserve"> prisutno među </w:t>
      </w:r>
      <w:r w:rsidRPr="00F554BC">
        <w:rPr>
          <w:rFonts w:ascii="Times New Roman" w:hAnsi="Times New Roman" w:cs="Times New Roman"/>
          <w:color w:val="000000" w:themeColor="text1"/>
          <w:sz w:val="24"/>
          <w:szCs w:val="24"/>
        </w:rPr>
        <w:t xml:space="preserve">nasadima jela koje uzgajaju, </w:t>
      </w:r>
      <w:r w:rsidR="009057E6" w:rsidRPr="00F554BC">
        <w:rPr>
          <w:rFonts w:ascii="Times New Roman" w:hAnsi="Times New Roman" w:cs="Times New Roman"/>
          <w:color w:val="000000" w:themeColor="text1"/>
          <w:sz w:val="24"/>
          <w:szCs w:val="24"/>
        </w:rPr>
        <w:t xml:space="preserve">pogrešno </w:t>
      </w:r>
      <w:r w:rsidRPr="00F554BC">
        <w:rPr>
          <w:rFonts w:ascii="Times New Roman" w:hAnsi="Times New Roman" w:cs="Times New Roman"/>
          <w:color w:val="000000" w:themeColor="text1"/>
          <w:sz w:val="24"/>
          <w:szCs w:val="24"/>
        </w:rPr>
        <w:t xml:space="preserve">smatrajući </w:t>
      </w:r>
      <w:r w:rsidR="00985394" w:rsidRPr="00F554BC">
        <w:rPr>
          <w:rFonts w:ascii="Times New Roman" w:hAnsi="Times New Roman" w:cs="Times New Roman"/>
          <w:color w:val="000000" w:themeColor="text1"/>
          <w:sz w:val="24"/>
          <w:szCs w:val="24"/>
        </w:rPr>
        <w:t xml:space="preserve">da se </w:t>
      </w:r>
      <w:r w:rsidRPr="00F554BC">
        <w:rPr>
          <w:rFonts w:ascii="Times New Roman" w:hAnsi="Times New Roman" w:cs="Times New Roman"/>
          <w:color w:val="000000" w:themeColor="text1"/>
          <w:sz w:val="24"/>
          <w:szCs w:val="24"/>
        </w:rPr>
        <w:t xml:space="preserve">ove bjelogorične biljke </w:t>
      </w:r>
      <w:r w:rsidR="00985394" w:rsidRPr="00F554BC">
        <w:rPr>
          <w:rFonts w:ascii="Times New Roman" w:hAnsi="Times New Roman" w:cs="Times New Roman"/>
          <w:color w:val="000000" w:themeColor="text1"/>
          <w:sz w:val="24"/>
          <w:szCs w:val="24"/>
        </w:rPr>
        <w:t>natječu za sunce i h</w:t>
      </w:r>
      <w:r w:rsidRPr="00F554BC">
        <w:rPr>
          <w:rFonts w:ascii="Times New Roman" w:hAnsi="Times New Roman" w:cs="Times New Roman"/>
          <w:color w:val="000000" w:themeColor="text1"/>
          <w:sz w:val="24"/>
          <w:szCs w:val="24"/>
        </w:rPr>
        <w:t xml:space="preserve">ranjive tvari s jelama koje kultiviraju, i na neki im način štete. </w:t>
      </w:r>
    </w:p>
    <w:p w:rsidR="00F554BC" w:rsidRPr="00F554BC" w:rsidRDefault="009057E6" w:rsidP="00DE5E29">
      <w:pPr>
        <w:spacing w:after="0" w:line="240" w:lineRule="auto"/>
        <w:rPr>
          <w:rFonts w:ascii="Times New Roman" w:hAnsi="Times New Roman" w:cs="Times New Roman"/>
          <w:color w:val="000000" w:themeColor="text1"/>
          <w:sz w:val="24"/>
          <w:szCs w:val="24"/>
        </w:rPr>
      </w:pPr>
      <w:r w:rsidRPr="00F554BC">
        <w:rPr>
          <w:rFonts w:ascii="Times New Roman" w:hAnsi="Times New Roman" w:cs="Times New Roman"/>
          <w:color w:val="000000" w:themeColor="text1"/>
          <w:sz w:val="24"/>
          <w:szCs w:val="24"/>
        </w:rPr>
        <w:t xml:space="preserve">Simardovu su pak poslali </w:t>
      </w:r>
      <w:r w:rsidR="00985394" w:rsidRPr="00F554BC">
        <w:rPr>
          <w:rFonts w:ascii="Times New Roman" w:hAnsi="Times New Roman" w:cs="Times New Roman"/>
          <w:color w:val="000000" w:themeColor="text1"/>
          <w:sz w:val="24"/>
          <w:szCs w:val="24"/>
        </w:rPr>
        <w:t>d</w:t>
      </w:r>
      <w:r w:rsidRPr="00F554BC">
        <w:rPr>
          <w:rFonts w:ascii="Times New Roman" w:hAnsi="Times New Roman" w:cs="Times New Roman"/>
          <w:color w:val="000000" w:themeColor="text1"/>
          <w:sz w:val="24"/>
          <w:szCs w:val="24"/>
        </w:rPr>
        <w:t xml:space="preserve">a sazna zašto </w:t>
      </w:r>
      <w:r w:rsidR="00985394" w:rsidRPr="00F554BC">
        <w:rPr>
          <w:rFonts w:ascii="Times New Roman" w:hAnsi="Times New Roman" w:cs="Times New Roman"/>
          <w:color w:val="000000" w:themeColor="text1"/>
          <w:sz w:val="24"/>
          <w:szCs w:val="24"/>
        </w:rPr>
        <w:t xml:space="preserve">jele u nasadima drveća ne uspijevaju tako </w:t>
      </w:r>
      <w:proofErr w:type="gramStart"/>
      <w:r w:rsidR="00985394" w:rsidRPr="00F554BC">
        <w:rPr>
          <w:rFonts w:ascii="Times New Roman" w:hAnsi="Times New Roman" w:cs="Times New Roman"/>
          <w:color w:val="000000" w:themeColor="text1"/>
          <w:sz w:val="24"/>
          <w:szCs w:val="24"/>
        </w:rPr>
        <w:t>do</w:t>
      </w:r>
      <w:r w:rsidRPr="00F554BC">
        <w:rPr>
          <w:rFonts w:ascii="Times New Roman" w:hAnsi="Times New Roman" w:cs="Times New Roman"/>
          <w:color w:val="000000" w:themeColor="text1"/>
          <w:sz w:val="24"/>
          <w:szCs w:val="24"/>
        </w:rPr>
        <w:t>bro</w:t>
      </w:r>
      <w:proofErr w:type="gramEnd"/>
      <w:r w:rsidRPr="00F554BC">
        <w:rPr>
          <w:rFonts w:ascii="Times New Roman" w:hAnsi="Times New Roman" w:cs="Times New Roman"/>
          <w:color w:val="000000" w:themeColor="text1"/>
          <w:sz w:val="24"/>
          <w:szCs w:val="24"/>
        </w:rPr>
        <w:t xml:space="preserve"> kao zdrava mlada stabla jela</w:t>
      </w:r>
      <w:r w:rsidR="00985394" w:rsidRPr="00F554BC">
        <w:rPr>
          <w:rFonts w:ascii="Times New Roman" w:hAnsi="Times New Roman" w:cs="Times New Roman"/>
          <w:color w:val="000000" w:themeColor="text1"/>
          <w:sz w:val="24"/>
          <w:szCs w:val="24"/>
        </w:rPr>
        <w:t xml:space="preserve"> u prirodnoj šumi. </w:t>
      </w:r>
      <w:r w:rsidR="00A15736">
        <w:rPr>
          <w:rFonts w:ascii="Times New Roman" w:hAnsi="Times New Roman" w:cs="Times New Roman"/>
          <w:color w:val="000000" w:themeColor="text1"/>
          <w:sz w:val="24"/>
          <w:szCs w:val="24"/>
        </w:rPr>
        <w:t xml:space="preserve">Ono što je </w:t>
      </w:r>
      <w:r w:rsidRPr="00F554BC">
        <w:rPr>
          <w:rFonts w:ascii="Times New Roman" w:hAnsi="Times New Roman" w:cs="Times New Roman"/>
          <w:color w:val="000000" w:themeColor="text1"/>
          <w:sz w:val="24"/>
          <w:szCs w:val="24"/>
        </w:rPr>
        <w:t>otkrila</w:t>
      </w:r>
      <w:r w:rsidR="00985394" w:rsidRPr="00F554BC">
        <w:rPr>
          <w:rFonts w:ascii="Times New Roman" w:hAnsi="Times New Roman" w:cs="Times New Roman"/>
          <w:color w:val="000000" w:themeColor="text1"/>
          <w:sz w:val="24"/>
          <w:szCs w:val="24"/>
        </w:rPr>
        <w:t xml:space="preserve"> je</w:t>
      </w:r>
      <w:r w:rsidRPr="00F554BC">
        <w:rPr>
          <w:rFonts w:ascii="Times New Roman" w:hAnsi="Times New Roman" w:cs="Times New Roman"/>
          <w:color w:val="000000" w:themeColor="text1"/>
          <w:sz w:val="24"/>
          <w:szCs w:val="24"/>
        </w:rPr>
        <w:t>st</w:t>
      </w:r>
      <w:r w:rsidR="00985394" w:rsidRPr="00F554BC">
        <w:rPr>
          <w:rFonts w:ascii="Times New Roman" w:hAnsi="Times New Roman" w:cs="Times New Roman"/>
          <w:color w:val="000000" w:themeColor="text1"/>
          <w:sz w:val="24"/>
          <w:szCs w:val="24"/>
        </w:rPr>
        <w:t xml:space="preserve"> </w:t>
      </w:r>
      <w:r w:rsidRPr="00F554BC">
        <w:rPr>
          <w:rFonts w:ascii="Times New Roman" w:hAnsi="Times New Roman" w:cs="Times New Roman"/>
          <w:color w:val="000000" w:themeColor="text1"/>
          <w:sz w:val="24"/>
          <w:szCs w:val="24"/>
        </w:rPr>
        <w:t>činjenica da, što su breze više zasjenjivale sa</w:t>
      </w:r>
      <w:r w:rsidR="00A15736">
        <w:rPr>
          <w:rFonts w:ascii="Times New Roman" w:hAnsi="Times New Roman" w:cs="Times New Roman"/>
          <w:color w:val="000000" w:themeColor="text1"/>
          <w:sz w:val="24"/>
          <w:szCs w:val="24"/>
        </w:rPr>
        <w:t>dnice nekultiviranih samoniklih</w:t>
      </w:r>
      <w:r w:rsidRPr="00F554BC">
        <w:rPr>
          <w:rFonts w:ascii="Times New Roman" w:hAnsi="Times New Roman" w:cs="Times New Roman"/>
          <w:color w:val="000000" w:themeColor="text1"/>
          <w:sz w:val="24"/>
          <w:szCs w:val="24"/>
        </w:rPr>
        <w:t xml:space="preserve"> jela, to su im istovremeno davale i više ugljika u obliku fotosintetiziranih šećera kroz podzemnu mikoriznu mrežu! Dakle, ispada da brez</w:t>
      </w:r>
      <w:r w:rsidR="00A15736">
        <w:rPr>
          <w:rFonts w:ascii="Times New Roman" w:hAnsi="Times New Roman" w:cs="Times New Roman"/>
          <w:color w:val="000000" w:themeColor="text1"/>
          <w:sz w:val="24"/>
          <w:szCs w:val="24"/>
        </w:rPr>
        <w:t>e zapravo uopće nisu takmaci</w:t>
      </w:r>
      <w:r w:rsidRPr="00F554BC">
        <w:rPr>
          <w:rFonts w:ascii="Times New Roman" w:hAnsi="Times New Roman" w:cs="Times New Roman"/>
          <w:color w:val="000000" w:themeColor="text1"/>
          <w:sz w:val="24"/>
          <w:szCs w:val="24"/>
        </w:rPr>
        <w:t xml:space="preserve"> sadnicama jele već ih, naprotiv, snabdijevaju nužnim i mladom korinjenju često teško dostupnim esecijanim tvarima održavajući ih </w:t>
      </w:r>
      <w:proofErr w:type="gramStart"/>
      <w:r w:rsidRPr="00F554BC">
        <w:rPr>
          <w:rFonts w:ascii="Times New Roman" w:hAnsi="Times New Roman" w:cs="Times New Roman"/>
          <w:color w:val="000000" w:themeColor="text1"/>
          <w:sz w:val="24"/>
          <w:szCs w:val="24"/>
        </w:rPr>
        <w:t>na</w:t>
      </w:r>
      <w:proofErr w:type="gramEnd"/>
      <w:r w:rsidRPr="00F554BC">
        <w:rPr>
          <w:rFonts w:ascii="Times New Roman" w:hAnsi="Times New Roman" w:cs="Times New Roman"/>
          <w:color w:val="000000" w:themeColor="text1"/>
          <w:sz w:val="24"/>
          <w:szCs w:val="24"/>
        </w:rPr>
        <w:t xml:space="preserve"> životu.</w:t>
      </w:r>
      <w:r w:rsidR="00985394" w:rsidRPr="00F554BC">
        <w:rPr>
          <w:rFonts w:ascii="Times New Roman" w:hAnsi="Times New Roman" w:cs="Times New Roman"/>
          <w:color w:val="000000" w:themeColor="text1"/>
          <w:sz w:val="24"/>
          <w:szCs w:val="24"/>
        </w:rPr>
        <w:br/>
      </w:r>
      <w:proofErr w:type="gramStart"/>
      <w:r w:rsidR="00985394" w:rsidRPr="00F554BC">
        <w:rPr>
          <w:rFonts w:ascii="Times New Roman" w:hAnsi="Times New Roman" w:cs="Times New Roman"/>
          <w:color w:val="000000" w:themeColor="text1"/>
          <w:sz w:val="24"/>
          <w:szCs w:val="24"/>
        </w:rPr>
        <w:t xml:space="preserve">Breze su također pune dušika, što zauzvrat podržava </w:t>
      </w:r>
      <w:r w:rsidR="00857E71" w:rsidRPr="00F554BC">
        <w:rPr>
          <w:rFonts w:ascii="Times New Roman" w:hAnsi="Times New Roman" w:cs="Times New Roman"/>
          <w:color w:val="000000" w:themeColor="text1"/>
          <w:sz w:val="24"/>
          <w:szCs w:val="24"/>
        </w:rPr>
        <w:t xml:space="preserve">i dobre </w:t>
      </w:r>
      <w:r w:rsidR="00985394" w:rsidRPr="00F554BC">
        <w:rPr>
          <w:rFonts w:ascii="Times New Roman" w:hAnsi="Times New Roman" w:cs="Times New Roman"/>
          <w:color w:val="000000" w:themeColor="text1"/>
          <w:sz w:val="24"/>
          <w:szCs w:val="24"/>
        </w:rPr>
        <w:t>bakterije k</w:t>
      </w:r>
      <w:r w:rsidRPr="00F554BC">
        <w:rPr>
          <w:rFonts w:ascii="Times New Roman" w:hAnsi="Times New Roman" w:cs="Times New Roman"/>
          <w:color w:val="000000" w:themeColor="text1"/>
          <w:sz w:val="24"/>
          <w:szCs w:val="24"/>
        </w:rPr>
        <w:t>oje obavljaju sav posao cirkulacije</w:t>
      </w:r>
      <w:r w:rsidR="00985394" w:rsidRPr="00F554BC">
        <w:rPr>
          <w:rFonts w:ascii="Times New Roman" w:hAnsi="Times New Roman" w:cs="Times New Roman"/>
          <w:color w:val="000000" w:themeColor="text1"/>
          <w:sz w:val="24"/>
          <w:szCs w:val="24"/>
        </w:rPr>
        <w:t xml:space="preserve"> hranjivih tvari i stvaranja </w:t>
      </w:r>
      <w:r w:rsidR="00857E71" w:rsidRPr="00F554BC">
        <w:rPr>
          <w:rFonts w:ascii="Times New Roman" w:hAnsi="Times New Roman" w:cs="Times New Roman"/>
          <w:color w:val="000000" w:themeColor="text1"/>
          <w:sz w:val="24"/>
          <w:szCs w:val="24"/>
        </w:rPr>
        <w:t xml:space="preserve">prirodnih </w:t>
      </w:r>
      <w:r w:rsidR="00985394" w:rsidRPr="00F554BC">
        <w:rPr>
          <w:rFonts w:ascii="Times New Roman" w:hAnsi="Times New Roman" w:cs="Times New Roman"/>
          <w:color w:val="000000" w:themeColor="text1"/>
          <w:sz w:val="24"/>
          <w:szCs w:val="24"/>
        </w:rPr>
        <w:t xml:space="preserve">kemikalija u tlu koje se suprotstavljaju patogenima </w:t>
      </w:r>
      <w:r w:rsidR="00857E71" w:rsidRPr="00F554BC">
        <w:rPr>
          <w:rFonts w:ascii="Times New Roman" w:hAnsi="Times New Roman" w:cs="Times New Roman"/>
          <w:color w:val="000000" w:themeColor="text1"/>
          <w:sz w:val="24"/>
          <w:szCs w:val="24"/>
        </w:rPr>
        <w:t>i pomažu u održ</w:t>
      </w:r>
      <w:r w:rsidR="00985394" w:rsidRPr="00F554BC">
        <w:rPr>
          <w:rFonts w:ascii="Times New Roman" w:hAnsi="Times New Roman" w:cs="Times New Roman"/>
          <w:color w:val="000000" w:themeColor="text1"/>
          <w:sz w:val="24"/>
          <w:szCs w:val="24"/>
        </w:rPr>
        <w:t>a</w:t>
      </w:r>
      <w:r w:rsidR="00857E71" w:rsidRPr="00F554BC">
        <w:rPr>
          <w:rFonts w:ascii="Times New Roman" w:hAnsi="Times New Roman" w:cs="Times New Roman"/>
          <w:color w:val="000000" w:themeColor="text1"/>
          <w:sz w:val="24"/>
          <w:szCs w:val="24"/>
        </w:rPr>
        <w:t>va</w:t>
      </w:r>
      <w:r w:rsidR="00985394" w:rsidRPr="00F554BC">
        <w:rPr>
          <w:rFonts w:ascii="Times New Roman" w:hAnsi="Times New Roman" w:cs="Times New Roman"/>
          <w:color w:val="000000" w:themeColor="text1"/>
          <w:sz w:val="24"/>
          <w:szCs w:val="24"/>
        </w:rPr>
        <w:t>nju uravnoteženog ekosustava.</w:t>
      </w:r>
      <w:proofErr w:type="gramEnd"/>
      <w:r w:rsidR="00985394" w:rsidRPr="00F554BC">
        <w:rPr>
          <w:rFonts w:ascii="Times New Roman" w:hAnsi="Times New Roman" w:cs="Times New Roman"/>
          <w:color w:val="000000" w:themeColor="text1"/>
          <w:sz w:val="24"/>
          <w:szCs w:val="24"/>
        </w:rPr>
        <w:br/>
      </w:r>
      <w:proofErr w:type="gramStart"/>
      <w:r w:rsidR="00857E71" w:rsidRPr="00F554BC">
        <w:rPr>
          <w:rFonts w:ascii="Times New Roman" w:hAnsi="Times New Roman" w:cs="Times New Roman"/>
          <w:color w:val="000000" w:themeColor="text1"/>
          <w:sz w:val="24"/>
          <w:szCs w:val="24"/>
        </w:rPr>
        <w:t>Vidite, b</w:t>
      </w:r>
      <w:r w:rsidR="00985394" w:rsidRPr="00F554BC">
        <w:rPr>
          <w:rFonts w:ascii="Times New Roman" w:hAnsi="Times New Roman" w:cs="Times New Roman"/>
          <w:color w:val="000000" w:themeColor="text1"/>
          <w:sz w:val="24"/>
          <w:szCs w:val="24"/>
        </w:rPr>
        <w:t xml:space="preserve">reza opskrbljuje tlo ugljikom i dušikom koje izlučuje korijenje i </w:t>
      </w:r>
      <w:r w:rsidR="00857E71" w:rsidRPr="00F554BC">
        <w:rPr>
          <w:rFonts w:ascii="Times New Roman" w:hAnsi="Times New Roman" w:cs="Times New Roman"/>
          <w:color w:val="000000" w:themeColor="text1"/>
          <w:sz w:val="24"/>
          <w:szCs w:val="24"/>
        </w:rPr>
        <w:t xml:space="preserve">pripadajuća mu gljivična </w:t>
      </w:r>
      <w:r w:rsidR="00985394" w:rsidRPr="00F554BC">
        <w:rPr>
          <w:rFonts w:ascii="Times New Roman" w:hAnsi="Times New Roman" w:cs="Times New Roman"/>
          <w:color w:val="000000" w:themeColor="text1"/>
          <w:sz w:val="24"/>
          <w:szCs w:val="24"/>
        </w:rPr>
        <w:t>mikoriza, a to daje energiju bakterijama u tl</w:t>
      </w:r>
      <w:r w:rsidR="00857E71" w:rsidRPr="00F554BC">
        <w:rPr>
          <w:rFonts w:ascii="Times New Roman" w:hAnsi="Times New Roman" w:cs="Times New Roman"/>
          <w:color w:val="000000" w:themeColor="text1"/>
          <w:sz w:val="24"/>
          <w:szCs w:val="24"/>
        </w:rPr>
        <w:t>u za rast.</w:t>
      </w:r>
      <w:proofErr w:type="gramEnd"/>
      <w:r w:rsidR="00857E71" w:rsidRPr="00F554BC">
        <w:rPr>
          <w:rFonts w:ascii="Times New Roman" w:hAnsi="Times New Roman" w:cs="Times New Roman"/>
          <w:color w:val="000000" w:themeColor="text1"/>
          <w:sz w:val="24"/>
          <w:szCs w:val="24"/>
        </w:rPr>
        <w:t xml:space="preserve"> Jedna vrsta bakterije</w:t>
      </w:r>
      <w:r w:rsidR="00985394" w:rsidRPr="00F554BC">
        <w:rPr>
          <w:rFonts w:ascii="Times New Roman" w:hAnsi="Times New Roman" w:cs="Times New Roman"/>
          <w:color w:val="000000" w:themeColor="text1"/>
          <w:sz w:val="24"/>
          <w:szCs w:val="24"/>
        </w:rPr>
        <w:t xml:space="preserve"> koja raste u rizosferi korijena </w:t>
      </w:r>
      <w:proofErr w:type="gramStart"/>
      <w:r w:rsidR="00985394" w:rsidRPr="00F554BC">
        <w:rPr>
          <w:rFonts w:ascii="Times New Roman" w:hAnsi="Times New Roman" w:cs="Times New Roman"/>
          <w:color w:val="000000" w:themeColor="text1"/>
          <w:sz w:val="24"/>
          <w:szCs w:val="24"/>
        </w:rPr>
        <w:t xml:space="preserve">breze </w:t>
      </w:r>
      <w:r w:rsidR="00857E71" w:rsidRPr="00F554BC">
        <w:rPr>
          <w:rFonts w:ascii="Times New Roman" w:hAnsi="Times New Roman" w:cs="Times New Roman"/>
          <w:color w:val="000000" w:themeColor="text1"/>
          <w:sz w:val="24"/>
          <w:szCs w:val="24"/>
        </w:rPr>
        <w:t xml:space="preserve"> jest</w:t>
      </w:r>
      <w:proofErr w:type="gramEnd"/>
      <w:r w:rsidR="00857E71" w:rsidRPr="00F554BC">
        <w:rPr>
          <w:rFonts w:ascii="Times New Roman" w:hAnsi="Times New Roman" w:cs="Times New Roman"/>
          <w:color w:val="000000" w:themeColor="text1"/>
          <w:sz w:val="24"/>
          <w:szCs w:val="24"/>
        </w:rPr>
        <w:t xml:space="preserve"> i</w:t>
      </w:r>
      <w:r w:rsidR="00985394" w:rsidRPr="00F554BC">
        <w:rPr>
          <w:rFonts w:ascii="Times New Roman" w:hAnsi="Times New Roman" w:cs="Times New Roman"/>
          <w:color w:val="000000" w:themeColor="text1"/>
          <w:sz w:val="24"/>
          <w:szCs w:val="24"/>
        </w:rPr>
        <w:t xml:space="preserve"> </w:t>
      </w:r>
      <w:r w:rsidR="00985394" w:rsidRPr="00AB36AB">
        <w:rPr>
          <w:rFonts w:ascii="Times New Roman" w:hAnsi="Times New Roman" w:cs="Times New Roman"/>
          <w:b/>
          <w:i/>
          <w:color w:val="000000" w:themeColor="text1"/>
          <w:sz w:val="24"/>
          <w:szCs w:val="24"/>
        </w:rPr>
        <w:t>fluorescentna pseudomonada</w:t>
      </w:r>
      <w:r w:rsidR="00985394" w:rsidRPr="00F554BC">
        <w:rPr>
          <w:rFonts w:ascii="Times New Roman" w:hAnsi="Times New Roman" w:cs="Times New Roman"/>
          <w:color w:val="000000" w:themeColor="text1"/>
          <w:sz w:val="24"/>
          <w:szCs w:val="24"/>
        </w:rPr>
        <w:t xml:space="preserve">. </w:t>
      </w:r>
      <w:r w:rsidR="00857E71" w:rsidRPr="00F554BC">
        <w:rPr>
          <w:rFonts w:ascii="Times New Roman" w:hAnsi="Times New Roman" w:cs="Times New Roman"/>
          <w:color w:val="000000" w:themeColor="text1"/>
          <w:sz w:val="24"/>
          <w:szCs w:val="24"/>
        </w:rPr>
        <w:t xml:space="preserve">Ova pak </w:t>
      </w:r>
      <w:r w:rsidR="00985394" w:rsidRPr="00F554BC">
        <w:rPr>
          <w:rFonts w:ascii="Times New Roman" w:hAnsi="Times New Roman" w:cs="Times New Roman"/>
          <w:color w:val="000000" w:themeColor="text1"/>
          <w:sz w:val="24"/>
          <w:szCs w:val="24"/>
        </w:rPr>
        <w:t xml:space="preserve">bakterija, prekrivena </w:t>
      </w:r>
      <w:r w:rsidR="00985394" w:rsidRPr="00AB36AB">
        <w:rPr>
          <w:rFonts w:ascii="Times New Roman" w:hAnsi="Times New Roman" w:cs="Times New Roman"/>
          <w:b/>
          <w:i/>
          <w:color w:val="000000" w:themeColor="text1"/>
          <w:sz w:val="24"/>
          <w:szCs w:val="24"/>
        </w:rPr>
        <w:t>Armillaria</w:t>
      </w:r>
      <w:r w:rsidR="00985394" w:rsidRPr="00AB36AB">
        <w:rPr>
          <w:rFonts w:ascii="Times New Roman" w:hAnsi="Times New Roman" w:cs="Times New Roman"/>
          <w:b/>
          <w:color w:val="000000" w:themeColor="text1"/>
          <w:sz w:val="24"/>
          <w:szCs w:val="24"/>
        </w:rPr>
        <w:t xml:space="preserve"> </w:t>
      </w:r>
      <w:r w:rsidR="00985394" w:rsidRPr="00AB36AB">
        <w:rPr>
          <w:rFonts w:ascii="Times New Roman" w:hAnsi="Times New Roman" w:cs="Times New Roman"/>
          <w:b/>
          <w:i/>
          <w:color w:val="000000" w:themeColor="text1"/>
          <w:sz w:val="24"/>
          <w:szCs w:val="24"/>
        </w:rPr>
        <w:t>ostoyae</w:t>
      </w:r>
      <w:r w:rsidR="00857E71" w:rsidRPr="00F554BC">
        <w:rPr>
          <w:rFonts w:ascii="Times New Roman" w:hAnsi="Times New Roman" w:cs="Times New Roman"/>
          <w:color w:val="000000" w:themeColor="text1"/>
          <w:sz w:val="24"/>
          <w:szCs w:val="24"/>
        </w:rPr>
        <w:t xml:space="preserve"> -</w:t>
      </w:r>
      <w:r w:rsidR="00985394" w:rsidRPr="00F554BC">
        <w:rPr>
          <w:rFonts w:ascii="Times New Roman" w:hAnsi="Times New Roman" w:cs="Times New Roman"/>
          <w:color w:val="000000" w:themeColor="text1"/>
          <w:sz w:val="24"/>
          <w:szCs w:val="24"/>
        </w:rPr>
        <w:t xml:space="preserve"> patogenom </w:t>
      </w:r>
      <w:r w:rsidR="00857E71" w:rsidRPr="00F554BC">
        <w:rPr>
          <w:rFonts w:ascii="Times New Roman" w:hAnsi="Times New Roman" w:cs="Times New Roman"/>
          <w:color w:val="000000" w:themeColor="text1"/>
          <w:sz w:val="24"/>
          <w:szCs w:val="24"/>
        </w:rPr>
        <w:t xml:space="preserve">zločestom </w:t>
      </w:r>
      <w:r w:rsidR="00985394" w:rsidRPr="00F554BC">
        <w:rPr>
          <w:rFonts w:ascii="Times New Roman" w:hAnsi="Times New Roman" w:cs="Times New Roman"/>
          <w:color w:val="000000" w:themeColor="text1"/>
          <w:sz w:val="24"/>
          <w:szCs w:val="24"/>
        </w:rPr>
        <w:t>gljivom koja napada jele i</w:t>
      </w:r>
      <w:r w:rsidR="00857E71" w:rsidRPr="00F554BC">
        <w:rPr>
          <w:rFonts w:ascii="Times New Roman" w:hAnsi="Times New Roman" w:cs="Times New Roman"/>
          <w:color w:val="000000" w:themeColor="text1"/>
          <w:sz w:val="24"/>
          <w:szCs w:val="24"/>
        </w:rPr>
        <w:t>,</w:t>
      </w:r>
      <w:r w:rsidR="00985394" w:rsidRPr="00F554BC">
        <w:rPr>
          <w:rFonts w:ascii="Times New Roman" w:hAnsi="Times New Roman" w:cs="Times New Roman"/>
          <w:color w:val="000000" w:themeColor="text1"/>
          <w:sz w:val="24"/>
          <w:szCs w:val="24"/>
        </w:rPr>
        <w:t xml:space="preserve"> u manjoj mjeri</w:t>
      </w:r>
      <w:r w:rsidR="00857E71" w:rsidRPr="00F554BC">
        <w:rPr>
          <w:rFonts w:ascii="Times New Roman" w:hAnsi="Times New Roman" w:cs="Times New Roman"/>
          <w:color w:val="000000" w:themeColor="text1"/>
          <w:sz w:val="24"/>
          <w:szCs w:val="24"/>
        </w:rPr>
        <w:t xml:space="preserve">, breze - </w:t>
      </w:r>
      <w:r w:rsidR="00985394" w:rsidRPr="00F554BC">
        <w:rPr>
          <w:rFonts w:ascii="Times New Roman" w:hAnsi="Times New Roman" w:cs="Times New Roman"/>
          <w:color w:val="000000" w:themeColor="text1"/>
          <w:sz w:val="24"/>
          <w:szCs w:val="24"/>
        </w:rPr>
        <w:t xml:space="preserve">inhibira rast </w:t>
      </w:r>
      <w:r w:rsidR="00857E71" w:rsidRPr="00F554BC">
        <w:rPr>
          <w:rFonts w:ascii="Times New Roman" w:hAnsi="Times New Roman" w:cs="Times New Roman"/>
          <w:color w:val="000000" w:themeColor="text1"/>
          <w:sz w:val="24"/>
          <w:szCs w:val="24"/>
        </w:rPr>
        <w:t>tih gljivica!</w:t>
      </w:r>
      <w:r w:rsidR="00985394" w:rsidRPr="00F554BC">
        <w:rPr>
          <w:rFonts w:ascii="Times New Roman" w:hAnsi="Times New Roman" w:cs="Times New Roman"/>
          <w:color w:val="000000" w:themeColor="text1"/>
          <w:sz w:val="24"/>
          <w:szCs w:val="24"/>
        </w:rPr>
        <w:br/>
      </w:r>
      <w:r w:rsidR="00857E71" w:rsidRPr="00F554BC">
        <w:rPr>
          <w:rFonts w:ascii="Times New Roman" w:hAnsi="Times New Roman" w:cs="Times New Roman"/>
          <w:color w:val="000000" w:themeColor="text1"/>
          <w:sz w:val="24"/>
          <w:szCs w:val="24"/>
        </w:rPr>
        <w:t>No to nije sve; također su otkrili i</w:t>
      </w:r>
      <w:r w:rsidR="00985394" w:rsidRPr="00F554BC">
        <w:rPr>
          <w:rFonts w:ascii="Times New Roman" w:hAnsi="Times New Roman" w:cs="Times New Roman"/>
          <w:color w:val="000000" w:themeColor="text1"/>
          <w:sz w:val="24"/>
          <w:szCs w:val="24"/>
        </w:rPr>
        <w:t xml:space="preserve"> da breze preko mikoriznih mreža ljeti daju šećere jelama, a da jele uzvraćaju uslugu slanjem hrane brezama u proljeće i</w:t>
      </w:r>
      <w:r w:rsidR="00857E71" w:rsidRPr="00F554BC">
        <w:rPr>
          <w:rFonts w:ascii="Times New Roman" w:hAnsi="Times New Roman" w:cs="Times New Roman"/>
          <w:color w:val="000000" w:themeColor="text1"/>
          <w:sz w:val="24"/>
          <w:szCs w:val="24"/>
        </w:rPr>
        <w:t xml:space="preserve"> jesen, kada breze nemaju lišća!</w:t>
      </w:r>
      <w:r w:rsidR="00985394" w:rsidRPr="00F554BC">
        <w:rPr>
          <w:rFonts w:ascii="Times New Roman" w:hAnsi="Times New Roman" w:cs="Times New Roman"/>
          <w:color w:val="000000" w:themeColor="text1"/>
          <w:sz w:val="24"/>
          <w:szCs w:val="24"/>
        </w:rPr>
        <w:br/>
        <w:t>Nije li to</w:t>
      </w:r>
      <w:r w:rsidR="00857E71" w:rsidRPr="00F554BC">
        <w:rPr>
          <w:rFonts w:ascii="Times New Roman" w:hAnsi="Times New Roman" w:cs="Times New Roman"/>
          <w:color w:val="000000" w:themeColor="text1"/>
          <w:sz w:val="24"/>
          <w:szCs w:val="24"/>
        </w:rPr>
        <w:t xml:space="preserve"> totalno</w:t>
      </w:r>
      <w:r w:rsidR="00985394" w:rsidRPr="00F554BC">
        <w:rPr>
          <w:rFonts w:ascii="Times New Roman" w:hAnsi="Times New Roman" w:cs="Times New Roman"/>
          <w:color w:val="000000" w:themeColor="text1"/>
          <w:sz w:val="24"/>
          <w:szCs w:val="24"/>
        </w:rPr>
        <w:t xml:space="preserve"> cool? </w:t>
      </w:r>
      <w:r w:rsidR="00AB36AB">
        <w:rPr>
          <w:rFonts w:ascii="Times New Roman" w:hAnsi="Times New Roman" w:cs="Times New Roman"/>
          <w:color w:val="000000" w:themeColor="text1"/>
          <w:sz w:val="24"/>
          <w:szCs w:val="24"/>
        </w:rPr>
        <w:br/>
      </w:r>
      <w:r w:rsidR="00857E71" w:rsidRPr="00F554BC">
        <w:rPr>
          <w:rFonts w:ascii="Times New Roman" w:hAnsi="Times New Roman" w:cs="Times New Roman"/>
          <w:color w:val="000000" w:themeColor="text1"/>
          <w:sz w:val="24"/>
          <w:szCs w:val="24"/>
        </w:rPr>
        <w:t xml:space="preserve">Drugim riječima, sve </w:t>
      </w:r>
      <w:proofErr w:type="gramStart"/>
      <w:r w:rsidR="00857E71" w:rsidRPr="00F554BC">
        <w:rPr>
          <w:rFonts w:ascii="Times New Roman" w:hAnsi="Times New Roman" w:cs="Times New Roman"/>
          <w:color w:val="000000" w:themeColor="text1"/>
          <w:sz w:val="24"/>
          <w:szCs w:val="24"/>
        </w:rPr>
        <w:t>te</w:t>
      </w:r>
      <w:proofErr w:type="gramEnd"/>
      <w:r w:rsidR="00857E71" w:rsidRPr="00F554BC">
        <w:rPr>
          <w:rFonts w:ascii="Times New Roman" w:hAnsi="Times New Roman" w:cs="Times New Roman"/>
          <w:color w:val="000000" w:themeColor="text1"/>
          <w:sz w:val="24"/>
          <w:szCs w:val="24"/>
        </w:rPr>
        <w:t xml:space="preserve"> biljke u prirodnim staništima žive u savršenom skladu i simbiozi te pomažu jedne </w:t>
      </w:r>
      <w:r w:rsidR="00985394" w:rsidRPr="00F554BC">
        <w:rPr>
          <w:rFonts w:ascii="Times New Roman" w:hAnsi="Times New Roman" w:cs="Times New Roman"/>
          <w:color w:val="000000" w:themeColor="text1"/>
          <w:sz w:val="24"/>
          <w:szCs w:val="24"/>
        </w:rPr>
        <w:t>drugima u stvara</w:t>
      </w:r>
      <w:r w:rsidR="00857E71" w:rsidRPr="00F554BC">
        <w:rPr>
          <w:rFonts w:ascii="Times New Roman" w:hAnsi="Times New Roman" w:cs="Times New Roman"/>
          <w:color w:val="000000" w:themeColor="text1"/>
          <w:sz w:val="24"/>
          <w:szCs w:val="24"/>
        </w:rPr>
        <w:t xml:space="preserve">nju zdrave zajednice koja je </w:t>
      </w:r>
      <w:r w:rsidR="00AB36AB">
        <w:rPr>
          <w:rFonts w:ascii="Times New Roman" w:hAnsi="Times New Roman" w:cs="Times New Roman"/>
          <w:color w:val="000000" w:themeColor="text1"/>
          <w:sz w:val="24"/>
          <w:szCs w:val="24"/>
        </w:rPr>
        <w:t xml:space="preserve">od </w:t>
      </w:r>
      <w:r w:rsidR="00857E71" w:rsidRPr="00F554BC">
        <w:rPr>
          <w:rFonts w:ascii="Times New Roman" w:hAnsi="Times New Roman" w:cs="Times New Roman"/>
          <w:color w:val="000000" w:themeColor="text1"/>
          <w:sz w:val="24"/>
          <w:szCs w:val="24"/>
        </w:rPr>
        <w:t xml:space="preserve">koristi svima a time itekako </w:t>
      </w:r>
      <w:r w:rsidR="00985394" w:rsidRPr="00F554BC">
        <w:rPr>
          <w:rFonts w:ascii="Times New Roman" w:hAnsi="Times New Roman" w:cs="Times New Roman"/>
          <w:color w:val="000000" w:themeColor="text1"/>
          <w:sz w:val="24"/>
          <w:szCs w:val="24"/>
        </w:rPr>
        <w:t xml:space="preserve">potiču </w:t>
      </w:r>
      <w:r w:rsidR="00857E71" w:rsidRPr="00F554BC">
        <w:rPr>
          <w:rFonts w:ascii="Times New Roman" w:hAnsi="Times New Roman" w:cs="Times New Roman"/>
          <w:color w:val="000000" w:themeColor="text1"/>
          <w:sz w:val="24"/>
          <w:szCs w:val="24"/>
        </w:rPr>
        <w:t>bio</w:t>
      </w:r>
      <w:r w:rsidR="00985394" w:rsidRPr="00F554BC">
        <w:rPr>
          <w:rFonts w:ascii="Times New Roman" w:hAnsi="Times New Roman" w:cs="Times New Roman"/>
          <w:color w:val="000000" w:themeColor="text1"/>
          <w:sz w:val="24"/>
          <w:szCs w:val="24"/>
        </w:rPr>
        <w:t>raznolikost</w:t>
      </w:r>
      <w:r w:rsidR="00857E71" w:rsidRPr="00F554BC">
        <w:rPr>
          <w:rFonts w:ascii="Times New Roman" w:hAnsi="Times New Roman" w:cs="Times New Roman"/>
          <w:color w:val="000000" w:themeColor="text1"/>
          <w:sz w:val="24"/>
          <w:szCs w:val="24"/>
        </w:rPr>
        <w:t xml:space="preserve"> određenog </w:t>
      </w:r>
      <w:r w:rsidR="00F554BC" w:rsidRPr="00F554BC">
        <w:rPr>
          <w:rFonts w:ascii="Times New Roman" w:hAnsi="Times New Roman" w:cs="Times New Roman"/>
          <w:color w:val="000000" w:themeColor="text1"/>
          <w:sz w:val="24"/>
          <w:szCs w:val="24"/>
        </w:rPr>
        <w:t>područja.</w:t>
      </w:r>
      <w:r w:rsidR="00FB215D">
        <w:rPr>
          <w:rFonts w:ascii="Times New Roman" w:hAnsi="Times New Roman" w:cs="Times New Roman"/>
          <w:color w:val="000000" w:themeColor="text1"/>
          <w:sz w:val="24"/>
          <w:szCs w:val="24"/>
        </w:rPr>
        <w:t xml:space="preserve"> Drveće (i ostalo bilje) je dokazano inteligentno, ul</w:t>
      </w:r>
      <w:r w:rsidR="00AB36AB">
        <w:rPr>
          <w:rFonts w:ascii="Times New Roman" w:hAnsi="Times New Roman" w:cs="Times New Roman"/>
          <w:color w:val="000000" w:themeColor="text1"/>
          <w:sz w:val="24"/>
          <w:szCs w:val="24"/>
        </w:rPr>
        <w:t>azi u interakcije, uči i pamti…</w:t>
      </w:r>
      <w:r w:rsidR="00F554BC" w:rsidRPr="00F554BC">
        <w:rPr>
          <w:rFonts w:ascii="Times New Roman" w:hAnsi="Times New Roman" w:cs="Times New Roman"/>
          <w:color w:val="000000" w:themeColor="text1"/>
          <w:sz w:val="24"/>
          <w:szCs w:val="24"/>
        </w:rPr>
        <w:t xml:space="preserve">Da, </w:t>
      </w:r>
      <w:proofErr w:type="gramStart"/>
      <w:r w:rsidR="00F554BC" w:rsidRPr="00F554BC">
        <w:rPr>
          <w:rFonts w:ascii="Times New Roman" w:hAnsi="Times New Roman" w:cs="Times New Roman"/>
          <w:color w:val="000000" w:themeColor="text1"/>
          <w:sz w:val="24"/>
          <w:szCs w:val="24"/>
        </w:rPr>
        <w:t>dobro</w:t>
      </w:r>
      <w:proofErr w:type="gramEnd"/>
      <w:r w:rsidR="00AB36AB">
        <w:rPr>
          <w:rFonts w:ascii="Times New Roman" w:hAnsi="Times New Roman" w:cs="Times New Roman"/>
          <w:color w:val="000000" w:themeColor="text1"/>
          <w:sz w:val="24"/>
          <w:szCs w:val="24"/>
        </w:rPr>
        <w:t xml:space="preserve"> </w:t>
      </w:r>
      <w:r w:rsidR="00F554BC" w:rsidRPr="00F554BC">
        <w:rPr>
          <w:rFonts w:ascii="Times New Roman" w:hAnsi="Times New Roman" w:cs="Times New Roman"/>
          <w:color w:val="000000" w:themeColor="text1"/>
          <w:sz w:val="24"/>
          <w:szCs w:val="24"/>
        </w:rPr>
        <w:t xml:space="preserve">ste pročitali! </w:t>
      </w:r>
      <w:proofErr w:type="gramStart"/>
      <w:r w:rsidR="00F554BC" w:rsidRPr="00F554BC">
        <w:rPr>
          <w:rFonts w:ascii="Times New Roman" w:hAnsi="Times New Roman" w:cs="Times New Roman"/>
          <w:color w:val="000000" w:themeColor="text1"/>
          <w:sz w:val="24"/>
          <w:szCs w:val="24"/>
        </w:rPr>
        <w:t>Vrste surađuju.</w:t>
      </w:r>
      <w:proofErr w:type="gramEnd"/>
      <w:r w:rsidR="00F554BC" w:rsidRPr="00F554BC">
        <w:rPr>
          <w:rFonts w:ascii="Times New Roman" w:hAnsi="Times New Roman" w:cs="Times New Roman"/>
          <w:color w:val="000000" w:themeColor="text1"/>
          <w:sz w:val="24"/>
          <w:szCs w:val="24"/>
        </w:rPr>
        <w:t xml:space="preserve"> Prirodni su sustavi sinergijski!</w:t>
      </w:r>
      <w:r w:rsidR="00985394" w:rsidRPr="00F554BC">
        <w:rPr>
          <w:rFonts w:ascii="Times New Roman" w:hAnsi="Times New Roman" w:cs="Times New Roman"/>
          <w:color w:val="000000" w:themeColor="text1"/>
          <w:sz w:val="24"/>
          <w:szCs w:val="24"/>
        </w:rPr>
        <w:t xml:space="preserve"> Jedna biljka ima</w:t>
      </w:r>
      <w:r w:rsidR="00F554BC" w:rsidRPr="00F554BC">
        <w:rPr>
          <w:rFonts w:ascii="Times New Roman" w:hAnsi="Times New Roman" w:cs="Times New Roman"/>
          <w:color w:val="000000" w:themeColor="text1"/>
          <w:sz w:val="24"/>
          <w:szCs w:val="24"/>
        </w:rPr>
        <w:t xml:space="preserve"> </w:t>
      </w:r>
      <w:proofErr w:type="gramStart"/>
      <w:r w:rsidR="00F554BC" w:rsidRPr="00F554BC">
        <w:rPr>
          <w:rFonts w:ascii="Times New Roman" w:hAnsi="Times New Roman" w:cs="Times New Roman"/>
          <w:color w:val="000000" w:themeColor="text1"/>
          <w:sz w:val="24"/>
          <w:szCs w:val="24"/>
        </w:rPr>
        <w:t>npr</w:t>
      </w:r>
      <w:proofErr w:type="gramEnd"/>
      <w:r w:rsidR="00F554BC" w:rsidRPr="00F554BC">
        <w:rPr>
          <w:rFonts w:ascii="Times New Roman" w:hAnsi="Times New Roman" w:cs="Times New Roman"/>
          <w:color w:val="000000" w:themeColor="text1"/>
          <w:sz w:val="24"/>
          <w:szCs w:val="24"/>
        </w:rPr>
        <w:t>.</w:t>
      </w:r>
      <w:r w:rsidR="00985394" w:rsidRPr="00F554BC">
        <w:rPr>
          <w:rFonts w:ascii="Times New Roman" w:hAnsi="Times New Roman" w:cs="Times New Roman"/>
          <w:color w:val="000000" w:themeColor="text1"/>
          <w:sz w:val="24"/>
          <w:szCs w:val="24"/>
        </w:rPr>
        <w:t xml:space="preserve"> </w:t>
      </w:r>
      <w:proofErr w:type="gramStart"/>
      <w:r w:rsidR="00985394" w:rsidRPr="00F554BC">
        <w:rPr>
          <w:rFonts w:ascii="Times New Roman" w:hAnsi="Times New Roman" w:cs="Times New Roman"/>
          <w:color w:val="000000" w:themeColor="text1"/>
          <w:sz w:val="24"/>
          <w:szCs w:val="24"/>
        </w:rPr>
        <w:t>visoku</w:t>
      </w:r>
      <w:proofErr w:type="gramEnd"/>
      <w:r w:rsidR="00985394" w:rsidRPr="00F554BC">
        <w:rPr>
          <w:rFonts w:ascii="Times New Roman" w:hAnsi="Times New Roman" w:cs="Times New Roman"/>
          <w:color w:val="000000" w:themeColor="text1"/>
          <w:sz w:val="24"/>
          <w:szCs w:val="24"/>
        </w:rPr>
        <w:t xml:space="preserve"> fotosintetsku sposobnost i daje gorivo svim tim bakterijama u tlu koje fiksiraju dušik. Zatim</w:t>
      </w:r>
      <w:r w:rsidR="00F554BC" w:rsidRPr="00F554BC">
        <w:rPr>
          <w:rFonts w:ascii="Times New Roman" w:hAnsi="Times New Roman" w:cs="Times New Roman"/>
          <w:color w:val="000000" w:themeColor="text1"/>
          <w:sz w:val="24"/>
          <w:szCs w:val="24"/>
        </w:rPr>
        <w:t xml:space="preserve">, tu </w:t>
      </w:r>
      <w:r w:rsidR="00194B98">
        <w:rPr>
          <w:rFonts w:ascii="Times New Roman" w:hAnsi="Times New Roman" w:cs="Times New Roman"/>
          <w:color w:val="000000" w:themeColor="text1"/>
          <w:sz w:val="24"/>
          <w:szCs w:val="24"/>
        </w:rPr>
        <w:t xml:space="preserve">je i </w:t>
      </w:r>
      <w:r w:rsidR="00F554BC" w:rsidRPr="00F554BC">
        <w:rPr>
          <w:rFonts w:ascii="Times New Roman" w:hAnsi="Times New Roman" w:cs="Times New Roman"/>
          <w:color w:val="000000" w:themeColor="text1"/>
          <w:sz w:val="24"/>
          <w:szCs w:val="24"/>
        </w:rPr>
        <w:t>druga biljka koju krasi</w:t>
      </w:r>
      <w:r w:rsidR="00194B98">
        <w:rPr>
          <w:rFonts w:ascii="Times New Roman" w:hAnsi="Times New Roman" w:cs="Times New Roman"/>
          <w:color w:val="000000" w:themeColor="text1"/>
          <w:sz w:val="24"/>
          <w:szCs w:val="24"/>
        </w:rPr>
        <w:t xml:space="preserve">, primjerice, duboko korijenje; ona se </w:t>
      </w:r>
      <w:r w:rsidR="00985394" w:rsidRPr="00F554BC">
        <w:rPr>
          <w:rFonts w:ascii="Times New Roman" w:hAnsi="Times New Roman" w:cs="Times New Roman"/>
          <w:color w:val="000000" w:themeColor="text1"/>
          <w:sz w:val="24"/>
          <w:szCs w:val="24"/>
        </w:rPr>
        <w:t>spušta</w:t>
      </w:r>
      <w:r w:rsidR="00F554BC" w:rsidRPr="00F554BC">
        <w:rPr>
          <w:rFonts w:ascii="Times New Roman" w:hAnsi="Times New Roman" w:cs="Times New Roman"/>
          <w:color w:val="000000" w:themeColor="text1"/>
          <w:sz w:val="24"/>
          <w:szCs w:val="24"/>
        </w:rPr>
        <w:t xml:space="preserve"> u niže razine tla bogatije vlagom i donosi vodu</w:t>
      </w:r>
      <w:r w:rsidR="00985394" w:rsidRPr="00F554BC">
        <w:rPr>
          <w:rFonts w:ascii="Times New Roman" w:hAnsi="Times New Roman" w:cs="Times New Roman"/>
          <w:color w:val="000000" w:themeColor="text1"/>
          <w:sz w:val="24"/>
          <w:szCs w:val="24"/>
        </w:rPr>
        <w:t xml:space="preserve"> koju dijeli s biljkom za fiksiranje dušika </w:t>
      </w:r>
      <w:r w:rsidR="00F554BC" w:rsidRPr="00F554BC">
        <w:rPr>
          <w:rFonts w:ascii="Times New Roman" w:hAnsi="Times New Roman" w:cs="Times New Roman"/>
          <w:color w:val="000000" w:themeColor="text1"/>
          <w:sz w:val="24"/>
          <w:szCs w:val="24"/>
        </w:rPr>
        <w:t xml:space="preserve">- </w:t>
      </w:r>
      <w:r w:rsidR="00194B98">
        <w:rPr>
          <w:rFonts w:ascii="Times New Roman" w:hAnsi="Times New Roman" w:cs="Times New Roman"/>
          <w:color w:val="000000" w:themeColor="text1"/>
          <w:sz w:val="24"/>
          <w:szCs w:val="24"/>
        </w:rPr>
        <w:t>jer biljkama</w:t>
      </w:r>
      <w:r w:rsidR="00985394" w:rsidRPr="00F554BC">
        <w:rPr>
          <w:rFonts w:ascii="Times New Roman" w:hAnsi="Times New Roman" w:cs="Times New Roman"/>
          <w:color w:val="000000" w:themeColor="text1"/>
          <w:sz w:val="24"/>
          <w:szCs w:val="24"/>
        </w:rPr>
        <w:t xml:space="preserve"> </w:t>
      </w:r>
      <w:r w:rsidR="00194B98">
        <w:rPr>
          <w:rFonts w:ascii="Times New Roman" w:hAnsi="Times New Roman" w:cs="Times New Roman"/>
          <w:color w:val="000000" w:themeColor="text1"/>
          <w:sz w:val="24"/>
          <w:szCs w:val="24"/>
        </w:rPr>
        <w:t>odgovornima</w:t>
      </w:r>
      <w:r w:rsidR="00F554BC" w:rsidRPr="00F554BC">
        <w:rPr>
          <w:rFonts w:ascii="Times New Roman" w:hAnsi="Times New Roman" w:cs="Times New Roman"/>
          <w:color w:val="000000" w:themeColor="text1"/>
          <w:sz w:val="24"/>
          <w:szCs w:val="24"/>
        </w:rPr>
        <w:t xml:space="preserve"> za dušik</w:t>
      </w:r>
      <w:r w:rsidR="00194B98">
        <w:rPr>
          <w:rFonts w:ascii="Times New Roman" w:hAnsi="Times New Roman" w:cs="Times New Roman"/>
          <w:color w:val="000000" w:themeColor="text1"/>
          <w:sz w:val="24"/>
          <w:szCs w:val="24"/>
        </w:rPr>
        <w:t xml:space="preserve"> treba pu</w:t>
      </w:r>
      <w:r w:rsidR="00AB36AB">
        <w:rPr>
          <w:rFonts w:ascii="Times New Roman" w:hAnsi="Times New Roman" w:cs="Times New Roman"/>
          <w:color w:val="000000" w:themeColor="text1"/>
          <w:sz w:val="24"/>
          <w:szCs w:val="24"/>
        </w:rPr>
        <w:t>uu</w:t>
      </w:r>
      <w:r w:rsidR="00194B98">
        <w:rPr>
          <w:rFonts w:ascii="Times New Roman" w:hAnsi="Times New Roman" w:cs="Times New Roman"/>
          <w:color w:val="000000" w:themeColor="text1"/>
          <w:sz w:val="24"/>
          <w:szCs w:val="24"/>
        </w:rPr>
        <w:t>no vode da izvrše</w:t>
      </w:r>
      <w:r w:rsidR="00985394" w:rsidRPr="00F554BC">
        <w:rPr>
          <w:rFonts w:ascii="Times New Roman" w:hAnsi="Times New Roman" w:cs="Times New Roman"/>
          <w:color w:val="000000" w:themeColor="text1"/>
          <w:sz w:val="24"/>
          <w:szCs w:val="24"/>
        </w:rPr>
        <w:t xml:space="preserve"> </w:t>
      </w:r>
      <w:r w:rsidR="00F554BC" w:rsidRPr="00F554BC">
        <w:rPr>
          <w:rFonts w:ascii="Times New Roman" w:hAnsi="Times New Roman" w:cs="Times New Roman"/>
          <w:color w:val="000000" w:themeColor="text1"/>
          <w:sz w:val="24"/>
          <w:szCs w:val="24"/>
        </w:rPr>
        <w:t xml:space="preserve">svoje aktivnosti…i tako zapravo </w:t>
      </w:r>
      <w:r w:rsidR="00985394" w:rsidRPr="00F554BC">
        <w:rPr>
          <w:rFonts w:ascii="Times New Roman" w:hAnsi="Times New Roman" w:cs="Times New Roman"/>
          <w:color w:val="000000" w:themeColor="text1"/>
          <w:sz w:val="24"/>
          <w:szCs w:val="24"/>
        </w:rPr>
        <w:t xml:space="preserve">cjelokupna produktivnost </w:t>
      </w:r>
      <w:r w:rsidR="00F554BC" w:rsidRPr="00F554BC">
        <w:rPr>
          <w:rFonts w:ascii="Times New Roman" w:hAnsi="Times New Roman" w:cs="Times New Roman"/>
          <w:color w:val="000000" w:themeColor="text1"/>
          <w:sz w:val="24"/>
          <w:szCs w:val="24"/>
        </w:rPr>
        <w:t xml:space="preserve">određenog ekosustava raste! </w:t>
      </w:r>
    </w:p>
    <w:p w:rsidR="00FB215D" w:rsidRDefault="00194B98" w:rsidP="00DE5E29">
      <w:pPr>
        <w:spacing w:after="0" w:line="240" w:lineRule="auto"/>
        <w:rPr>
          <w:rFonts w:ascii="Times New Roman" w:hAnsi="Times New Roman" w:cs="Times New Roman"/>
          <w:color w:val="000000" w:themeColor="text1"/>
          <w:sz w:val="24"/>
          <w:szCs w:val="24"/>
        </w:rPr>
      </w:pPr>
      <w:r w:rsidRPr="00FB215D">
        <w:rPr>
          <w:rFonts w:ascii="Times New Roman" w:hAnsi="Times New Roman" w:cs="Times New Roman"/>
          <w:color w:val="000000" w:themeColor="text1"/>
          <w:sz w:val="24"/>
          <w:szCs w:val="24"/>
        </w:rPr>
        <w:t xml:space="preserve">Pretpostavljam da smo svi gledali film “Avatar”. </w:t>
      </w:r>
      <w:proofErr w:type="gramStart"/>
      <w:r w:rsidRPr="00FB215D">
        <w:rPr>
          <w:rFonts w:ascii="Times New Roman" w:hAnsi="Times New Roman" w:cs="Times New Roman"/>
          <w:color w:val="000000" w:themeColor="text1"/>
          <w:sz w:val="24"/>
          <w:szCs w:val="24"/>
        </w:rPr>
        <w:t>Sjećate se “Stabla Duša” i međusobne povezanosti svih živih bića?</w:t>
      </w:r>
      <w:proofErr w:type="gramEnd"/>
      <w:r w:rsidRPr="00FB215D">
        <w:rPr>
          <w:rFonts w:ascii="Times New Roman" w:hAnsi="Times New Roman" w:cs="Times New Roman"/>
          <w:color w:val="000000" w:themeColor="text1"/>
          <w:sz w:val="24"/>
          <w:szCs w:val="24"/>
        </w:rPr>
        <w:t xml:space="preserve"> Ukratko, film je inspiriran upravo ovim istraživanjima dr. Simard iz kojih i </w:t>
      </w:r>
      <w:proofErr w:type="gramStart"/>
      <w:r w:rsidRPr="00FB215D">
        <w:rPr>
          <w:rFonts w:ascii="Times New Roman" w:hAnsi="Times New Roman" w:cs="Times New Roman"/>
          <w:color w:val="000000" w:themeColor="text1"/>
          <w:sz w:val="24"/>
          <w:szCs w:val="24"/>
        </w:rPr>
        <w:t>na</w:t>
      </w:r>
      <w:proofErr w:type="gramEnd"/>
      <w:r w:rsidRPr="00FB215D">
        <w:rPr>
          <w:rFonts w:ascii="Times New Roman" w:hAnsi="Times New Roman" w:cs="Times New Roman"/>
          <w:color w:val="000000" w:themeColor="text1"/>
          <w:sz w:val="24"/>
          <w:szCs w:val="24"/>
        </w:rPr>
        <w:t xml:space="preserve"> znanstvenoj bazi proizlazi da smo svi</w:t>
      </w:r>
      <w:r w:rsidR="0068287A" w:rsidRPr="00FB215D">
        <w:rPr>
          <w:rFonts w:ascii="Times New Roman" w:hAnsi="Times New Roman" w:cs="Times New Roman"/>
          <w:color w:val="000000" w:themeColor="text1"/>
          <w:sz w:val="24"/>
          <w:szCs w:val="24"/>
        </w:rPr>
        <w:t xml:space="preserve"> povezani, svi smo mi J</w:t>
      </w:r>
      <w:r w:rsidRPr="00FB215D">
        <w:rPr>
          <w:rFonts w:ascii="Times New Roman" w:hAnsi="Times New Roman" w:cs="Times New Roman"/>
          <w:color w:val="000000" w:themeColor="text1"/>
          <w:sz w:val="24"/>
          <w:szCs w:val="24"/>
        </w:rPr>
        <w:t xml:space="preserve">edno. </w:t>
      </w:r>
      <w:r w:rsidR="0068287A" w:rsidRPr="00FB215D">
        <w:rPr>
          <w:rFonts w:ascii="Times New Roman" w:hAnsi="Times New Roman" w:cs="Times New Roman"/>
          <w:color w:val="000000" w:themeColor="text1"/>
          <w:sz w:val="24"/>
          <w:szCs w:val="24"/>
        </w:rPr>
        <w:t xml:space="preserve">Ukoliko ipak mislite da mi, kao ljudska bića, imamo malo što zajedničko </w:t>
      </w:r>
      <w:proofErr w:type="gramStart"/>
      <w:r w:rsidR="0068287A" w:rsidRPr="00FB215D">
        <w:rPr>
          <w:rFonts w:ascii="Times New Roman" w:hAnsi="Times New Roman" w:cs="Times New Roman"/>
          <w:color w:val="000000" w:themeColor="text1"/>
          <w:sz w:val="24"/>
          <w:szCs w:val="24"/>
        </w:rPr>
        <w:t>sa</w:t>
      </w:r>
      <w:proofErr w:type="gramEnd"/>
      <w:r w:rsidR="0068287A" w:rsidRPr="00FB215D">
        <w:rPr>
          <w:rFonts w:ascii="Times New Roman" w:hAnsi="Times New Roman" w:cs="Times New Roman"/>
          <w:color w:val="000000" w:themeColor="text1"/>
          <w:sz w:val="24"/>
          <w:szCs w:val="24"/>
        </w:rPr>
        <w:t xml:space="preserve"> spomenutim biljem, žbunjem i drvećem – i opet se varate. </w:t>
      </w:r>
      <w:r w:rsidR="00985394" w:rsidRPr="00FB215D">
        <w:rPr>
          <w:rFonts w:ascii="Times New Roman" w:hAnsi="Times New Roman" w:cs="Times New Roman"/>
          <w:color w:val="000000" w:themeColor="text1"/>
          <w:sz w:val="24"/>
          <w:szCs w:val="24"/>
        </w:rPr>
        <w:t xml:space="preserve">Danas promatramo stvari poput ljudskog genoma i shvaćamo da je velik dio naše DNK virusnog </w:t>
      </w:r>
      <w:proofErr w:type="gramStart"/>
      <w:r w:rsidR="00985394" w:rsidRPr="00FB215D">
        <w:rPr>
          <w:rFonts w:ascii="Times New Roman" w:hAnsi="Times New Roman" w:cs="Times New Roman"/>
          <w:color w:val="000000" w:themeColor="text1"/>
          <w:sz w:val="24"/>
          <w:szCs w:val="24"/>
        </w:rPr>
        <w:t>ili</w:t>
      </w:r>
      <w:proofErr w:type="gramEnd"/>
      <w:r w:rsidR="00985394" w:rsidRPr="00FB215D">
        <w:rPr>
          <w:rFonts w:ascii="Times New Roman" w:hAnsi="Times New Roman" w:cs="Times New Roman"/>
          <w:color w:val="000000" w:themeColor="text1"/>
          <w:sz w:val="24"/>
          <w:szCs w:val="24"/>
        </w:rPr>
        <w:t xml:space="preserve"> bakterijskog podrijetla. Sada</w:t>
      </w:r>
      <w:r w:rsidR="0068287A" w:rsidRPr="00FB215D">
        <w:rPr>
          <w:rFonts w:ascii="Times New Roman" w:hAnsi="Times New Roman" w:cs="Times New Roman"/>
          <w:color w:val="000000" w:themeColor="text1"/>
          <w:sz w:val="24"/>
          <w:szCs w:val="24"/>
        </w:rPr>
        <w:t xml:space="preserve"> više ne spekuliramo samo </w:t>
      </w:r>
      <w:proofErr w:type="gramStart"/>
      <w:r w:rsidR="0068287A" w:rsidRPr="00FB215D">
        <w:rPr>
          <w:rFonts w:ascii="Times New Roman" w:hAnsi="Times New Roman" w:cs="Times New Roman"/>
          <w:color w:val="000000" w:themeColor="text1"/>
          <w:sz w:val="24"/>
          <w:szCs w:val="24"/>
        </w:rPr>
        <w:t>na</w:t>
      </w:r>
      <w:proofErr w:type="gramEnd"/>
      <w:r w:rsidR="0068287A" w:rsidRPr="00FB215D">
        <w:rPr>
          <w:rFonts w:ascii="Times New Roman" w:hAnsi="Times New Roman" w:cs="Times New Roman"/>
          <w:color w:val="000000" w:themeColor="text1"/>
          <w:sz w:val="24"/>
          <w:szCs w:val="24"/>
        </w:rPr>
        <w:t xml:space="preserve"> intuitivnoj osnovi, već polako i na onoj znanstvenoj dokazujemo </w:t>
      </w:r>
      <w:r w:rsidR="00985394" w:rsidRPr="00FB215D">
        <w:rPr>
          <w:rFonts w:ascii="Times New Roman" w:hAnsi="Times New Roman" w:cs="Times New Roman"/>
          <w:color w:val="000000" w:themeColor="text1"/>
          <w:sz w:val="24"/>
          <w:szCs w:val="24"/>
        </w:rPr>
        <w:t>da smo mi sami konzorcij v</w:t>
      </w:r>
      <w:r w:rsidR="0068287A" w:rsidRPr="00FB215D">
        <w:rPr>
          <w:rFonts w:ascii="Times New Roman" w:hAnsi="Times New Roman" w:cs="Times New Roman"/>
          <w:color w:val="000000" w:themeColor="text1"/>
          <w:sz w:val="24"/>
          <w:szCs w:val="24"/>
        </w:rPr>
        <w:t>rsta koje su evoluirale zajedno!</w:t>
      </w:r>
      <w:r w:rsidR="00985394" w:rsidRPr="00FB215D">
        <w:rPr>
          <w:rFonts w:ascii="Times New Roman" w:hAnsi="Times New Roman" w:cs="Times New Roman"/>
          <w:color w:val="000000" w:themeColor="text1"/>
          <w:sz w:val="24"/>
          <w:szCs w:val="24"/>
        </w:rPr>
        <w:t xml:space="preserve"> Isto tako, šume </w:t>
      </w:r>
      <w:r w:rsidR="0068287A" w:rsidRPr="00FB215D">
        <w:rPr>
          <w:rFonts w:ascii="Times New Roman" w:hAnsi="Times New Roman" w:cs="Times New Roman"/>
          <w:color w:val="000000" w:themeColor="text1"/>
          <w:sz w:val="24"/>
          <w:szCs w:val="24"/>
        </w:rPr>
        <w:t>(</w:t>
      </w:r>
      <w:proofErr w:type="gramStart"/>
      <w:r w:rsidR="0068287A" w:rsidRPr="00FB215D">
        <w:rPr>
          <w:rFonts w:ascii="Times New Roman" w:hAnsi="Times New Roman" w:cs="Times New Roman"/>
          <w:color w:val="000000" w:themeColor="text1"/>
          <w:sz w:val="24"/>
          <w:szCs w:val="24"/>
        </w:rPr>
        <w:t>ili</w:t>
      </w:r>
      <w:proofErr w:type="gramEnd"/>
      <w:r w:rsidR="0068287A" w:rsidRPr="00FB215D">
        <w:rPr>
          <w:rFonts w:ascii="Times New Roman" w:hAnsi="Times New Roman" w:cs="Times New Roman"/>
          <w:color w:val="000000" w:themeColor="text1"/>
          <w:sz w:val="24"/>
          <w:szCs w:val="24"/>
        </w:rPr>
        <w:t xml:space="preserve">, uostalom, ekosustavi općenito) kompleksne su i itekako inteligentne </w:t>
      </w:r>
      <w:r w:rsidR="00985394" w:rsidRPr="00FB215D">
        <w:rPr>
          <w:rFonts w:ascii="Times New Roman" w:hAnsi="Times New Roman" w:cs="Times New Roman"/>
          <w:color w:val="000000" w:themeColor="text1"/>
          <w:sz w:val="24"/>
          <w:szCs w:val="24"/>
        </w:rPr>
        <w:t xml:space="preserve">organizacije više vrsta. Aboridžinske kulture znale su za </w:t>
      </w:r>
      <w:proofErr w:type="gramStart"/>
      <w:r w:rsidR="00985394" w:rsidRPr="00FB215D">
        <w:rPr>
          <w:rFonts w:ascii="Times New Roman" w:hAnsi="Times New Roman" w:cs="Times New Roman"/>
          <w:color w:val="000000" w:themeColor="text1"/>
          <w:sz w:val="24"/>
          <w:szCs w:val="24"/>
        </w:rPr>
        <w:t>te</w:t>
      </w:r>
      <w:proofErr w:type="gramEnd"/>
      <w:r w:rsidR="00985394" w:rsidRPr="00FB215D">
        <w:rPr>
          <w:rFonts w:ascii="Times New Roman" w:hAnsi="Times New Roman" w:cs="Times New Roman"/>
          <w:color w:val="000000" w:themeColor="text1"/>
          <w:sz w:val="24"/>
          <w:szCs w:val="24"/>
        </w:rPr>
        <w:t xml:space="preserve"> veze i interakcije i </w:t>
      </w:r>
      <w:r w:rsidR="0068287A" w:rsidRPr="00FB215D">
        <w:rPr>
          <w:rFonts w:ascii="Times New Roman" w:hAnsi="Times New Roman" w:cs="Times New Roman"/>
          <w:color w:val="000000" w:themeColor="text1"/>
          <w:sz w:val="24"/>
          <w:szCs w:val="24"/>
        </w:rPr>
        <w:t>bili su svije</w:t>
      </w:r>
      <w:r w:rsidR="009D288C">
        <w:rPr>
          <w:rFonts w:ascii="Times New Roman" w:hAnsi="Times New Roman" w:cs="Times New Roman"/>
          <w:color w:val="000000" w:themeColor="text1"/>
          <w:sz w:val="24"/>
          <w:szCs w:val="24"/>
        </w:rPr>
        <w:t>sni</w:t>
      </w:r>
      <w:r w:rsidR="0068287A" w:rsidRPr="00FB215D">
        <w:rPr>
          <w:rFonts w:ascii="Times New Roman" w:hAnsi="Times New Roman" w:cs="Times New Roman"/>
          <w:color w:val="000000" w:themeColor="text1"/>
          <w:sz w:val="24"/>
          <w:szCs w:val="24"/>
        </w:rPr>
        <w:t xml:space="preserve"> koliko </w:t>
      </w:r>
      <w:r w:rsidR="009D288C">
        <w:rPr>
          <w:rFonts w:ascii="Times New Roman" w:hAnsi="Times New Roman" w:cs="Times New Roman"/>
          <w:color w:val="000000" w:themeColor="text1"/>
          <w:sz w:val="24"/>
          <w:szCs w:val="24"/>
        </w:rPr>
        <w:t>su sofisticirane -</w:t>
      </w:r>
      <w:r w:rsidR="0068287A" w:rsidRPr="00FB215D">
        <w:rPr>
          <w:rFonts w:ascii="Times New Roman" w:hAnsi="Times New Roman" w:cs="Times New Roman"/>
          <w:color w:val="000000" w:themeColor="text1"/>
          <w:sz w:val="24"/>
          <w:szCs w:val="24"/>
        </w:rPr>
        <w:t xml:space="preserve"> o tome ćete moći pročitati još podosta i u člancima o komunikaciji sa životinjama koji slijede…</w:t>
      </w:r>
      <w:r w:rsidR="009D288C">
        <w:rPr>
          <w:rFonts w:ascii="Times New Roman" w:hAnsi="Times New Roman" w:cs="Times New Roman"/>
          <w:color w:val="000000" w:themeColor="text1"/>
          <w:sz w:val="24"/>
          <w:szCs w:val="24"/>
        </w:rPr>
        <w:br/>
      </w:r>
      <w:r w:rsidR="00985394" w:rsidRPr="00FB215D">
        <w:rPr>
          <w:rFonts w:ascii="Times New Roman" w:hAnsi="Times New Roman" w:cs="Times New Roman"/>
          <w:color w:val="000000" w:themeColor="text1"/>
          <w:sz w:val="24"/>
          <w:szCs w:val="24"/>
        </w:rPr>
        <w:t>Ljudi</w:t>
      </w:r>
      <w:r w:rsidR="0068287A" w:rsidRPr="00FB215D">
        <w:rPr>
          <w:rFonts w:ascii="Times New Roman" w:hAnsi="Times New Roman" w:cs="Times New Roman"/>
          <w:color w:val="000000" w:themeColor="text1"/>
          <w:sz w:val="24"/>
          <w:szCs w:val="24"/>
        </w:rPr>
        <w:t xml:space="preserve">, dakle, nisu oduvijek imali </w:t>
      </w:r>
      <w:r w:rsidR="00985394" w:rsidRPr="00FB215D">
        <w:rPr>
          <w:rFonts w:ascii="Times New Roman" w:hAnsi="Times New Roman" w:cs="Times New Roman"/>
          <w:color w:val="000000" w:themeColor="text1"/>
          <w:sz w:val="24"/>
          <w:szCs w:val="24"/>
        </w:rPr>
        <w:t>redukcionistički pristup</w:t>
      </w:r>
      <w:r w:rsidR="0068287A" w:rsidRPr="00FB215D">
        <w:rPr>
          <w:rFonts w:ascii="Times New Roman" w:hAnsi="Times New Roman" w:cs="Times New Roman"/>
          <w:color w:val="000000" w:themeColor="text1"/>
          <w:sz w:val="24"/>
          <w:szCs w:val="24"/>
        </w:rPr>
        <w:t xml:space="preserve"> svijetu </w:t>
      </w:r>
      <w:r w:rsidR="009D288C">
        <w:rPr>
          <w:rFonts w:ascii="Times New Roman" w:hAnsi="Times New Roman" w:cs="Times New Roman"/>
          <w:color w:val="000000" w:themeColor="text1"/>
          <w:sz w:val="24"/>
          <w:szCs w:val="24"/>
        </w:rPr>
        <w:t xml:space="preserve">took </w:t>
      </w:r>
      <w:proofErr w:type="gramStart"/>
      <w:r w:rsidR="0068287A" w:rsidRPr="00FB215D">
        <w:rPr>
          <w:rFonts w:ascii="Times New Roman" w:hAnsi="Times New Roman" w:cs="Times New Roman"/>
          <w:color w:val="000000" w:themeColor="text1"/>
          <w:sz w:val="24"/>
          <w:szCs w:val="24"/>
        </w:rPr>
        <w:t>sebe</w:t>
      </w:r>
      <w:proofErr w:type="gramEnd"/>
      <w:r w:rsidR="0068287A" w:rsidRPr="00FB215D">
        <w:rPr>
          <w:rFonts w:ascii="Times New Roman" w:hAnsi="Times New Roman" w:cs="Times New Roman"/>
          <w:color w:val="000000" w:themeColor="text1"/>
          <w:sz w:val="24"/>
          <w:szCs w:val="24"/>
        </w:rPr>
        <w:t xml:space="preserve">, kakav je bio priznat i </w:t>
      </w:r>
      <w:r w:rsidR="009D288C">
        <w:rPr>
          <w:rFonts w:ascii="Times New Roman" w:hAnsi="Times New Roman" w:cs="Times New Roman"/>
          <w:color w:val="000000" w:themeColor="text1"/>
          <w:sz w:val="24"/>
          <w:szCs w:val="24"/>
        </w:rPr>
        <w:t xml:space="preserve">popularan </w:t>
      </w:r>
      <w:r w:rsidR="001F55F2" w:rsidRPr="00FB215D">
        <w:rPr>
          <w:rFonts w:ascii="Times New Roman" w:hAnsi="Times New Roman" w:cs="Times New Roman"/>
          <w:color w:val="000000" w:themeColor="text1"/>
          <w:sz w:val="24"/>
          <w:szCs w:val="24"/>
        </w:rPr>
        <w:t xml:space="preserve">donedavno, a do čega nas je </w:t>
      </w:r>
      <w:r w:rsidR="00985394" w:rsidRPr="00FB215D">
        <w:rPr>
          <w:rFonts w:ascii="Times New Roman" w:hAnsi="Times New Roman" w:cs="Times New Roman"/>
          <w:color w:val="000000" w:themeColor="text1"/>
          <w:sz w:val="24"/>
          <w:szCs w:val="24"/>
        </w:rPr>
        <w:t xml:space="preserve">doveo </w:t>
      </w:r>
      <w:r w:rsidR="001F55F2" w:rsidRPr="00FB215D">
        <w:rPr>
          <w:rFonts w:ascii="Times New Roman" w:hAnsi="Times New Roman" w:cs="Times New Roman"/>
          <w:color w:val="000000" w:themeColor="text1"/>
          <w:sz w:val="24"/>
          <w:szCs w:val="24"/>
        </w:rPr>
        <w:t>razvoj zapadne znanosti prošloga stoljeća. Pritom je najveća greška bila vjerojatno to što se z</w:t>
      </w:r>
      <w:r w:rsidR="00985394" w:rsidRPr="00FB215D">
        <w:rPr>
          <w:rFonts w:ascii="Times New Roman" w:hAnsi="Times New Roman" w:cs="Times New Roman"/>
          <w:color w:val="000000" w:themeColor="text1"/>
          <w:sz w:val="24"/>
          <w:szCs w:val="24"/>
        </w:rPr>
        <w:t xml:space="preserve">apadna znanost previše usredotočila </w:t>
      </w:r>
      <w:proofErr w:type="gramStart"/>
      <w:r w:rsidR="00985394" w:rsidRPr="00FB215D">
        <w:rPr>
          <w:rFonts w:ascii="Times New Roman" w:hAnsi="Times New Roman" w:cs="Times New Roman"/>
          <w:color w:val="000000" w:themeColor="text1"/>
          <w:sz w:val="24"/>
          <w:szCs w:val="24"/>
        </w:rPr>
        <w:t>na</w:t>
      </w:r>
      <w:proofErr w:type="gramEnd"/>
      <w:r w:rsidR="00985394" w:rsidRPr="00FB215D">
        <w:rPr>
          <w:rFonts w:ascii="Times New Roman" w:hAnsi="Times New Roman" w:cs="Times New Roman"/>
          <w:color w:val="000000" w:themeColor="text1"/>
          <w:sz w:val="24"/>
          <w:szCs w:val="24"/>
        </w:rPr>
        <w:t xml:space="preserve"> pojedinačni organizam, a nedovoljno n</w:t>
      </w:r>
      <w:r w:rsidR="001F55F2" w:rsidRPr="00FB215D">
        <w:rPr>
          <w:rFonts w:ascii="Times New Roman" w:hAnsi="Times New Roman" w:cs="Times New Roman"/>
          <w:color w:val="000000" w:themeColor="text1"/>
          <w:sz w:val="24"/>
          <w:szCs w:val="24"/>
        </w:rPr>
        <w:t>a funkcioniranje šire zajednice. No, i to je dio naše evolucije</w:t>
      </w:r>
      <w:r w:rsidR="00FB215D" w:rsidRPr="00FB215D">
        <w:rPr>
          <w:rFonts w:ascii="Times New Roman" w:hAnsi="Times New Roman" w:cs="Times New Roman"/>
          <w:color w:val="000000" w:themeColor="text1"/>
          <w:sz w:val="24"/>
          <w:szCs w:val="24"/>
        </w:rPr>
        <w:t>, pratpostavljam</w:t>
      </w:r>
      <w:r w:rsidR="001F55F2" w:rsidRPr="00FB215D">
        <w:rPr>
          <w:rFonts w:ascii="Times New Roman" w:hAnsi="Times New Roman" w:cs="Times New Roman"/>
          <w:color w:val="000000" w:themeColor="text1"/>
          <w:sz w:val="24"/>
          <w:szCs w:val="24"/>
        </w:rPr>
        <w:t>…</w:t>
      </w:r>
      <w:r w:rsidR="009D288C">
        <w:rPr>
          <w:rFonts w:ascii="Times New Roman" w:hAnsi="Times New Roman" w:cs="Times New Roman"/>
          <w:color w:val="000000" w:themeColor="text1"/>
          <w:sz w:val="24"/>
          <w:szCs w:val="24"/>
        </w:rPr>
        <w:br/>
      </w:r>
      <w:r w:rsidR="001F55F2" w:rsidRPr="00FB215D">
        <w:rPr>
          <w:rFonts w:ascii="Times New Roman" w:hAnsi="Times New Roman" w:cs="Times New Roman"/>
          <w:color w:val="000000" w:themeColor="text1"/>
          <w:sz w:val="24"/>
          <w:szCs w:val="24"/>
        </w:rPr>
        <w:lastRenderedPageBreak/>
        <w:t>I zaista, p</w:t>
      </w:r>
      <w:r w:rsidR="00985394" w:rsidRPr="00FB215D">
        <w:rPr>
          <w:rFonts w:ascii="Times New Roman" w:hAnsi="Times New Roman" w:cs="Times New Roman"/>
          <w:color w:val="000000" w:themeColor="text1"/>
          <w:sz w:val="24"/>
          <w:szCs w:val="24"/>
        </w:rPr>
        <w:t>očeli smo vrlo jednostavno: promatrali smo pojedinačne organizme</w:t>
      </w:r>
      <w:r w:rsidR="001F55F2" w:rsidRPr="00FB215D">
        <w:rPr>
          <w:rFonts w:ascii="Times New Roman" w:hAnsi="Times New Roman" w:cs="Times New Roman"/>
          <w:color w:val="000000" w:themeColor="text1"/>
          <w:sz w:val="24"/>
          <w:szCs w:val="24"/>
        </w:rPr>
        <w:t>, zatim pojedinačne vrste, potom</w:t>
      </w:r>
      <w:r w:rsidR="00985394" w:rsidRPr="00FB215D">
        <w:rPr>
          <w:rFonts w:ascii="Times New Roman" w:hAnsi="Times New Roman" w:cs="Times New Roman"/>
          <w:color w:val="000000" w:themeColor="text1"/>
          <w:sz w:val="24"/>
          <w:szCs w:val="24"/>
        </w:rPr>
        <w:t xml:space="preserve"> smo počeli promatrati zajedn</w:t>
      </w:r>
      <w:r w:rsidR="001F55F2" w:rsidRPr="00FB215D">
        <w:rPr>
          <w:rFonts w:ascii="Times New Roman" w:hAnsi="Times New Roman" w:cs="Times New Roman"/>
          <w:color w:val="000000" w:themeColor="text1"/>
          <w:sz w:val="24"/>
          <w:szCs w:val="24"/>
        </w:rPr>
        <w:t xml:space="preserve">ice različitih vrsta, pa ekosustave </w:t>
      </w:r>
      <w:proofErr w:type="gramStart"/>
      <w:r w:rsidR="001F55F2" w:rsidRPr="00FB215D">
        <w:rPr>
          <w:rFonts w:ascii="Times New Roman" w:hAnsi="Times New Roman" w:cs="Times New Roman"/>
          <w:color w:val="000000" w:themeColor="text1"/>
          <w:sz w:val="24"/>
          <w:szCs w:val="24"/>
        </w:rPr>
        <w:t>te</w:t>
      </w:r>
      <w:proofErr w:type="gramEnd"/>
      <w:r w:rsidR="001F55F2" w:rsidRPr="00FB215D">
        <w:rPr>
          <w:rFonts w:ascii="Times New Roman" w:hAnsi="Times New Roman" w:cs="Times New Roman"/>
          <w:color w:val="000000" w:themeColor="text1"/>
          <w:sz w:val="24"/>
          <w:szCs w:val="24"/>
        </w:rPr>
        <w:t xml:space="preserve">, postupno, </w:t>
      </w:r>
      <w:r w:rsidR="00405749" w:rsidRPr="00FB215D">
        <w:rPr>
          <w:rFonts w:ascii="Times New Roman" w:hAnsi="Times New Roman" w:cs="Times New Roman"/>
          <w:color w:val="000000" w:themeColor="text1"/>
          <w:sz w:val="24"/>
          <w:szCs w:val="24"/>
        </w:rPr>
        <w:t xml:space="preserve">još više razine organizacija te </w:t>
      </w:r>
      <w:r w:rsidR="00985394" w:rsidRPr="00FB215D">
        <w:rPr>
          <w:rFonts w:ascii="Times New Roman" w:hAnsi="Times New Roman" w:cs="Times New Roman"/>
          <w:color w:val="000000" w:themeColor="text1"/>
          <w:sz w:val="24"/>
          <w:szCs w:val="24"/>
        </w:rPr>
        <w:t>smo i sami postali sofisticiraniji</w:t>
      </w:r>
      <w:r w:rsidR="00405749" w:rsidRPr="00FB215D">
        <w:rPr>
          <w:rFonts w:ascii="Times New Roman" w:hAnsi="Times New Roman" w:cs="Times New Roman"/>
          <w:color w:val="000000" w:themeColor="text1"/>
          <w:sz w:val="24"/>
          <w:szCs w:val="24"/>
        </w:rPr>
        <w:t xml:space="preserve"> a naše shvaćanje svijeta</w:t>
      </w:r>
      <w:r w:rsidR="00FB215D">
        <w:rPr>
          <w:rFonts w:ascii="Times New Roman" w:hAnsi="Times New Roman" w:cs="Times New Roman"/>
          <w:color w:val="000000" w:themeColor="text1"/>
          <w:sz w:val="24"/>
          <w:szCs w:val="24"/>
        </w:rPr>
        <w:t xml:space="preserve"> i </w:t>
      </w:r>
      <w:r w:rsidR="00405749" w:rsidRPr="00FB215D">
        <w:rPr>
          <w:rFonts w:ascii="Times New Roman" w:hAnsi="Times New Roman" w:cs="Times New Roman"/>
          <w:color w:val="000000" w:themeColor="text1"/>
          <w:sz w:val="24"/>
          <w:szCs w:val="24"/>
        </w:rPr>
        <w:t>sebe</w:t>
      </w:r>
      <w:r w:rsidR="00985394" w:rsidRPr="00FB215D">
        <w:rPr>
          <w:rFonts w:ascii="Times New Roman" w:hAnsi="Times New Roman" w:cs="Times New Roman"/>
          <w:color w:val="000000" w:themeColor="text1"/>
          <w:sz w:val="24"/>
          <w:szCs w:val="24"/>
        </w:rPr>
        <w:t xml:space="preserve"> </w:t>
      </w:r>
      <w:r w:rsidR="00FB215D">
        <w:rPr>
          <w:rFonts w:ascii="Times New Roman" w:hAnsi="Times New Roman" w:cs="Times New Roman"/>
          <w:color w:val="000000" w:themeColor="text1"/>
          <w:sz w:val="24"/>
          <w:szCs w:val="24"/>
        </w:rPr>
        <w:t xml:space="preserve">samih </w:t>
      </w:r>
      <w:r w:rsidR="00405749" w:rsidRPr="00FB215D">
        <w:rPr>
          <w:rFonts w:ascii="Times New Roman" w:hAnsi="Times New Roman" w:cs="Times New Roman"/>
          <w:color w:val="000000" w:themeColor="text1"/>
          <w:sz w:val="24"/>
          <w:szCs w:val="24"/>
        </w:rPr>
        <w:t>“</w:t>
      </w:r>
      <w:r w:rsidR="00985394" w:rsidRPr="00FB215D">
        <w:rPr>
          <w:rFonts w:ascii="Times New Roman" w:hAnsi="Times New Roman" w:cs="Times New Roman"/>
          <w:color w:val="000000" w:themeColor="text1"/>
          <w:sz w:val="24"/>
          <w:szCs w:val="24"/>
        </w:rPr>
        <w:t>holističkije</w:t>
      </w:r>
      <w:r w:rsidR="00405749" w:rsidRPr="00FB215D">
        <w:rPr>
          <w:rFonts w:ascii="Times New Roman" w:hAnsi="Times New Roman" w:cs="Times New Roman"/>
          <w:color w:val="000000" w:themeColor="text1"/>
          <w:sz w:val="24"/>
          <w:szCs w:val="24"/>
        </w:rPr>
        <w:t>”</w:t>
      </w:r>
      <w:r w:rsidR="00985394" w:rsidRPr="00FB215D">
        <w:rPr>
          <w:rFonts w:ascii="Times New Roman" w:hAnsi="Times New Roman" w:cs="Times New Roman"/>
          <w:color w:val="000000" w:themeColor="text1"/>
          <w:sz w:val="24"/>
          <w:szCs w:val="24"/>
        </w:rPr>
        <w:t>.</w:t>
      </w:r>
    </w:p>
    <w:p w:rsidR="000769E8" w:rsidRDefault="00FB215D" w:rsidP="00DE5E2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 kraj, bi li bilo presmiono zaključiti da mnoge bajke, fantasy i SF priče </w:t>
      </w:r>
      <w:r w:rsidR="000769E8">
        <w:rPr>
          <w:rFonts w:ascii="Times New Roman" w:hAnsi="Times New Roman" w:cs="Times New Roman"/>
          <w:color w:val="000000" w:themeColor="text1"/>
          <w:sz w:val="24"/>
          <w:szCs w:val="24"/>
        </w:rPr>
        <w:t xml:space="preserve">zapravo nikada nisu </w:t>
      </w:r>
      <w:proofErr w:type="gramStart"/>
      <w:r w:rsidR="000769E8">
        <w:rPr>
          <w:rFonts w:ascii="Times New Roman" w:hAnsi="Times New Roman" w:cs="Times New Roman"/>
          <w:color w:val="000000" w:themeColor="text1"/>
          <w:sz w:val="24"/>
          <w:szCs w:val="24"/>
        </w:rPr>
        <w:t>ni</w:t>
      </w:r>
      <w:proofErr w:type="gramEnd"/>
      <w:r w:rsidR="000769E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bile fikcija, već mi jednostavno nismo znali gdje i kako gledati?!</w:t>
      </w:r>
      <w:r w:rsidR="000769E8">
        <w:rPr>
          <w:rFonts w:ascii="Times New Roman" w:hAnsi="Times New Roman" w:cs="Times New Roman"/>
          <w:color w:val="000000" w:themeColor="text1"/>
          <w:sz w:val="24"/>
          <w:szCs w:val="24"/>
        </w:rPr>
        <w:br/>
      </w:r>
      <w:proofErr w:type="gramStart"/>
      <w:r w:rsidR="000769E8">
        <w:rPr>
          <w:rFonts w:ascii="Times New Roman" w:hAnsi="Times New Roman" w:cs="Times New Roman"/>
          <w:color w:val="000000" w:themeColor="text1"/>
          <w:sz w:val="24"/>
          <w:szCs w:val="24"/>
        </w:rPr>
        <w:t>Od</w:t>
      </w:r>
      <w:proofErr w:type="gramEnd"/>
      <w:r w:rsidR="000769E8">
        <w:rPr>
          <w:rFonts w:ascii="Times New Roman" w:hAnsi="Times New Roman" w:cs="Times New Roman"/>
          <w:color w:val="000000" w:themeColor="text1"/>
          <w:sz w:val="24"/>
          <w:szCs w:val="24"/>
        </w:rPr>
        <w:t xml:space="preserve"> djetinjstva odgovorno tvrdim d</w:t>
      </w:r>
      <w:r w:rsidR="009D288C">
        <w:rPr>
          <w:rFonts w:ascii="Times New Roman" w:hAnsi="Times New Roman" w:cs="Times New Roman"/>
          <w:color w:val="000000" w:themeColor="text1"/>
          <w:sz w:val="24"/>
          <w:szCs w:val="24"/>
        </w:rPr>
        <w:t>a je naš svijet čarobno mjesto…no,</w:t>
      </w:r>
      <w:r w:rsidR="000769E8">
        <w:rPr>
          <w:rFonts w:ascii="Times New Roman" w:hAnsi="Times New Roman" w:cs="Times New Roman"/>
          <w:color w:val="000000" w:themeColor="text1"/>
          <w:sz w:val="24"/>
          <w:szCs w:val="24"/>
        </w:rPr>
        <w:t xml:space="preserve"> čak </w:t>
      </w:r>
      <w:r w:rsidR="009D288C">
        <w:rPr>
          <w:rFonts w:ascii="Times New Roman" w:hAnsi="Times New Roman" w:cs="Times New Roman"/>
          <w:color w:val="000000" w:themeColor="text1"/>
          <w:sz w:val="24"/>
          <w:szCs w:val="24"/>
        </w:rPr>
        <w:t xml:space="preserve">iako se ponekad </w:t>
      </w:r>
      <w:r w:rsidR="000769E8">
        <w:rPr>
          <w:rFonts w:ascii="Times New Roman" w:hAnsi="Times New Roman" w:cs="Times New Roman"/>
          <w:color w:val="000000" w:themeColor="text1"/>
          <w:sz w:val="24"/>
          <w:szCs w:val="24"/>
        </w:rPr>
        <w:t xml:space="preserve">ne čini baš nešto odveć </w:t>
      </w:r>
      <w:r w:rsidR="009D288C">
        <w:rPr>
          <w:rFonts w:ascii="Times New Roman" w:hAnsi="Times New Roman" w:cs="Times New Roman"/>
          <w:color w:val="000000" w:themeColor="text1"/>
          <w:sz w:val="24"/>
          <w:szCs w:val="24"/>
        </w:rPr>
        <w:t xml:space="preserve">magičnim - naša je zadaća sasvim sigurno </w:t>
      </w:r>
      <w:r w:rsidR="000769E8">
        <w:rPr>
          <w:rFonts w:ascii="Times New Roman" w:hAnsi="Times New Roman" w:cs="Times New Roman"/>
          <w:color w:val="000000" w:themeColor="text1"/>
          <w:sz w:val="24"/>
          <w:szCs w:val="24"/>
        </w:rPr>
        <w:t xml:space="preserve">učiniti </w:t>
      </w:r>
      <w:r w:rsidR="009D288C">
        <w:rPr>
          <w:rFonts w:ascii="Times New Roman" w:hAnsi="Times New Roman" w:cs="Times New Roman"/>
          <w:color w:val="000000" w:themeColor="text1"/>
          <w:sz w:val="24"/>
          <w:szCs w:val="24"/>
        </w:rPr>
        <w:t xml:space="preserve">ga </w:t>
      </w:r>
      <w:r w:rsidR="000769E8">
        <w:rPr>
          <w:rFonts w:ascii="Times New Roman" w:hAnsi="Times New Roman" w:cs="Times New Roman"/>
          <w:color w:val="000000" w:themeColor="text1"/>
          <w:sz w:val="24"/>
          <w:szCs w:val="24"/>
        </w:rPr>
        <w:t>takvim!</w:t>
      </w:r>
      <w:r w:rsidR="000769E8">
        <w:rPr>
          <w:rFonts w:ascii="Times New Roman" w:hAnsi="Times New Roman" w:cs="Times New Roman"/>
          <w:color w:val="000000" w:themeColor="text1"/>
          <w:sz w:val="24"/>
          <w:szCs w:val="24"/>
        </w:rPr>
        <w:br/>
      </w:r>
    </w:p>
    <w:p w:rsidR="00985394" w:rsidRPr="00FB215D" w:rsidRDefault="000769E8" w:rsidP="00DE5E29">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Ivana Janković.</w:t>
      </w:r>
      <w:r>
        <w:rPr>
          <w:rFonts w:ascii="Times New Roman" w:hAnsi="Times New Roman" w:cs="Times New Roman"/>
          <w:color w:val="000000" w:themeColor="text1"/>
          <w:sz w:val="24"/>
          <w:szCs w:val="24"/>
        </w:rPr>
        <w:br/>
        <w:t>Croatian Wlidlife Research and Conservation Society</w:t>
      </w:r>
      <w:r w:rsidR="00FB215D">
        <w:rPr>
          <w:rFonts w:ascii="Times New Roman" w:hAnsi="Times New Roman" w:cs="Times New Roman"/>
          <w:color w:val="000000" w:themeColor="text1"/>
          <w:sz w:val="24"/>
          <w:szCs w:val="24"/>
        </w:rPr>
        <w:t xml:space="preserve">  </w:t>
      </w:r>
      <w:r w:rsidR="00985394" w:rsidRPr="00FB215D">
        <w:rPr>
          <w:rFonts w:ascii="Times New Roman" w:hAnsi="Times New Roman" w:cs="Times New Roman"/>
          <w:color w:val="000000" w:themeColor="text1"/>
          <w:sz w:val="24"/>
          <w:szCs w:val="24"/>
        </w:rPr>
        <w:br/>
      </w:r>
      <w:r w:rsidR="00985394" w:rsidRPr="00FB215D">
        <w:rPr>
          <w:rFonts w:ascii="Times New Roman" w:hAnsi="Times New Roman" w:cs="Times New Roman"/>
          <w:sz w:val="24"/>
          <w:szCs w:val="24"/>
        </w:rPr>
        <w:br/>
      </w:r>
    </w:p>
    <w:p w:rsidR="00780FDA" w:rsidRDefault="00780FDA" w:rsidP="00467BA5">
      <w:pPr>
        <w:spacing w:after="0" w:line="240" w:lineRule="auto"/>
        <w:rPr>
          <w:rFonts w:ascii="Times New Roman" w:eastAsia="Times New Roman" w:hAnsi="Times New Roman" w:cs="Times New Roman"/>
          <w:color w:val="000000" w:themeColor="text1"/>
          <w:sz w:val="24"/>
          <w:szCs w:val="24"/>
          <w:shd w:val="clear" w:color="auto" w:fill="FFFFFF"/>
        </w:rPr>
      </w:pPr>
    </w:p>
    <w:p w:rsidR="009C5462" w:rsidRDefault="009C5462" w:rsidP="00467BA5">
      <w:pPr>
        <w:spacing w:after="0" w:line="240" w:lineRule="auto"/>
        <w:rPr>
          <w:rFonts w:ascii="Times New Roman" w:eastAsia="Times New Roman" w:hAnsi="Times New Roman" w:cs="Times New Roman"/>
          <w:color w:val="000000" w:themeColor="text1"/>
          <w:sz w:val="24"/>
          <w:szCs w:val="24"/>
          <w:shd w:val="clear" w:color="auto" w:fill="FFFFFF"/>
        </w:rPr>
      </w:pPr>
    </w:p>
    <w:p w:rsidR="009C5462" w:rsidRPr="00467BA5" w:rsidRDefault="009C5462" w:rsidP="00467BA5">
      <w:pPr>
        <w:spacing w:after="0" w:line="240" w:lineRule="auto"/>
        <w:rPr>
          <w:rFonts w:ascii="Times New Roman" w:eastAsia="Times New Roman" w:hAnsi="Times New Roman" w:cs="Times New Roman"/>
          <w:color w:val="000000" w:themeColor="text1"/>
          <w:sz w:val="24"/>
          <w:szCs w:val="24"/>
          <w:shd w:val="clear" w:color="auto" w:fill="FFFFFF"/>
        </w:rPr>
      </w:pPr>
    </w:p>
    <w:p w:rsidR="00467BA5" w:rsidRPr="00467BA5" w:rsidRDefault="00467BA5" w:rsidP="00467BA5">
      <w:pPr>
        <w:spacing w:after="0" w:line="240" w:lineRule="auto"/>
        <w:rPr>
          <w:rFonts w:ascii="Times New Roman" w:eastAsia="Times New Roman" w:hAnsi="Times New Roman" w:cs="Times New Roman"/>
          <w:color w:val="000000" w:themeColor="text1"/>
          <w:sz w:val="24"/>
          <w:szCs w:val="24"/>
          <w:shd w:val="clear" w:color="auto" w:fill="FFFFFF"/>
        </w:rPr>
      </w:pPr>
    </w:p>
    <w:p w:rsidR="00D90A40" w:rsidRPr="002813CA" w:rsidRDefault="00D90A40" w:rsidP="00D90A40">
      <w:pPr>
        <w:rPr>
          <w:rFonts w:ascii="Times New Roman" w:hAnsi="Times New Roman" w:cs="Times New Roman"/>
          <w:sz w:val="24"/>
          <w:szCs w:val="24"/>
        </w:rPr>
      </w:pPr>
      <w:bookmarkStart w:id="0" w:name="_GoBack"/>
      <w:bookmarkEnd w:id="0"/>
    </w:p>
    <w:sectPr w:rsidR="00D90A40" w:rsidRPr="002813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218" w:rsidRDefault="007D1218" w:rsidP="00DD1622">
      <w:pPr>
        <w:spacing w:after="0" w:line="240" w:lineRule="auto"/>
      </w:pPr>
      <w:r>
        <w:separator/>
      </w:r>
    </w:p>
  </w:endnote>
  <w:endnote w:type="continuationSeparator" w:id="0">
    <w:p w:rsidR="007D1218" w:rsidRDefault="007D1218" w:rsidP="00DD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218" w:rsidRDefault="007D1218" w:rsidP="00DD1622">
      <w:pPr>
        <w:spacing w:after="0" w:line="240" w:lineRule="auto"/>
      </w:pPr>
      <w:r>
        <w:separator/>
      </w:r>
    </w:p>
  </w:footnote>
  <w:footnote w:type="continuationSeparator" w:id="0">
    <w:p w:rsidR="007D1218" w:rsidRDefault="007D1218" w:rsidP="00DD16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A40"/>
    <w:rsid w:val="00030F43"/>
    <w:rsid w:val="000533EA"/>
    <w:rsid w:val="000769E8"/>
    <w:rsid w:val="0010322E"/>
    <w:rsid w:val="00122374"/>
    <w:rsid w:val="00194B98"/>
    <w:rsid w:val="001C2CFD"/>
    <w:rsid w:val="001D25B2"/>
    <w:rsid w:val="001F55F2"/>
    <w:rsid w:val="00235DC3"/>
    <w:rsid w:val="00240A18"/>
    <w:rsid w:val="002813CA"/>
    <w:rsid w:val="0032798A"/>
    <w:rsid w:val="003451E9"/>
    <w:rsid w:val="003727D9"/>
    <w:rsid w:val="003A49D6"/>
    <w:rsid w:val="00405749"/>
    <w:rsid w:val="00467BA5"/>
    <w:rsid w:val="00544471"/>
    <w:rsid w:val="0056712C"/>
    <w:rsid w:val="00581001"/>
    <w:rsid w:val="005867CE"/>
    <w:rsid w:val="00597F04"/>
    <w:rsid w:val="0068287A"/>
    <w:rsid w:val="006F3DDD"/>
    <w:rsid w:val="00737DCE"/>
    <w:rsid w:val="00780FDA"/>
    <w:rsid w:val="007D1218"/>
    <w:rsid w:val="00857E71"/>
    <w:rsid w:val="008E55F4"/>
    <w:rsid w:val="009057E6"/>
    <w:rsid w:val="00985394"/>
    <w:rsid w:val="009C343C"/>
    <w:rsid w:val="009C5462"/>
    <w:rsid w:val="009D288C"/>
    <w:rsid w:val="009F1F84"/>
    <w:rsid w:val="00A15736"/>
    <w:rsid w:val="00A81B4B"/>
    <w:rsid w:val="00AB36AB"/>
    <w:rsid w:val="00B6337B"/>
    <w:rsid w:val="00B6716A"/>
    <w:rsid w:val="00BA461B"/>
    <w:rsid w:val="00CF7A98"/>
    <w:rsid w:val="00D03E40"/>
    <w:rsid w:val="00D25AF4"/>
    <w:rsid w:val="00D70742"/>
    <w:rsid w:val="00D81B98"/>
    <w:rsid w:val="00D90A40"/>
    <w:rsid w:val="00DD1622"/>
    <w:rsid w:val="00DE5E29"/>
    <w:rsid w:val="00EA7606"/>
    <w:rsid w:val="00EE2679"/>
    <w:rsid w:val="00F401CA"/>
    <w:rsid w:val="00F554BC"/>
    <w:rsid w:val="00F6711F"/>
    <w:rsid w:val="00F746A4"/>
    <w:rsid w:val="00F8402E"/>
    <w:rsid w:val="00FB215D"/>
    <w:rsid w:val="00FB65B7"/>
    <w:rsid w:val="00FF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622"/>
  </w:style>
  <w:style w:type="paragraph" w:styleId="Footer">
    <w:name w:val="footer"/>
    <w:basedOn w:val="Normal"/>
    <w:link w:val="FooterChar"/>
    <w:uiPriority w:val="99"/>
    <w:unhideWhenUsed/>
    <w:rsid w:val="00DD1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622"/>
  </w:style>
  <w:style w:type="paragraph" w:styleId="BalloonText">
    <w:name w:val="Balloon Text"/>
    <w:basedOn w:val="Normal"/>
    <w:link w:val="BalloonTextChar"/>
    <w:uiPriority w:val="99"/>
    <w:semiHidden/>
    <w:unhideWhenUsed/>
    <w:rsid w:val="001D2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5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622"/>
  </w:style>
  <w:style w:type="paragraph" w:styleId="Footer">
    <w:name w:val="footer"/>
    <w:basedOn w:val="Normal"/>
    <w:link w:val="FooterChar"/>
    <w:uiPriority w:val="99"/>
    <w:unhideWhenUsed/>
    <w:rsid w:val="00DD1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622"/>
  </w:style>
  <w:style w:type="paragraph" w:styleId="BalloonText">
    <w:name w:val="Balloon Text"/>
    <w:basedOn w:val="Normal"/>
    <w:link w:val="BalloonTextChar"/>
    <w:uiPriority w:val="99"/>
    <w:semiHidden/>
    <w:unhideWhenUsed/>
    <w:rsid w:val="001D2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5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0686">
      <w:bodyDiv w:val="1"/>
      <w:marLeft w:val="0"/>
      <w:marRight w:val="0"/>
      <w:marTop w:val="0"/>
      <w:marBottom w:val="0"/>
      <w:divBdr>
        <w:top w:val="none" w:sz="0" w:space="0" w:color="auto"/>
        <w:left w:val="none" w:sz="0" w:space="0" w:color="auto"/>
        <w:bottom w:val="none" w:sz="0" w:space="0" w:color="auto"/>
        <w:right w:val="none" w:sz="0" w:space="0" w:color="auto"/>
      </w:divBdr>
    </w:div>
    <w:div w:id="417944417">
      <w:bodyDiv w:val="1"/>
      <w:marLeft w:val="0"/>
      <w:marRight w:val="0"/>
      <w:marTop w:val="0"/>
      <w:marBottom w:val="0"/>
      <w:divBdr>
        <w:top w:val="none" w:sz="0" w:space="0" w:color="auto"/>
        <w:left w:val="none" w:sz="0" w:space="0" w:color="auto"/>
        <w:bottom w:val="none" w:sz="0" w:space="0" w:color="auto"/>
        <w:right w:val="none" w:sz="0" w:space="0" w:color="auto"/>
      </w:divBdr>
    </w:div>
    <w:div w:id="770900863">
      <w:bodyDiv w:val="1"/>
      <w:marLeft w:val="0"/>
      <w:marRight w:val="0"/>
      <w:marTop w:val="0"/>
      <w:marBottom w:val="0"/>
      <w:divBdr>
        <w:top w:val="none" w:sz="0" w:space="0" w:color="auto"/>
        <w:left w:val="none" w:sz="0" w:space="0" w:color="auto"/>
        <w:bottom w:val="none" w:sz="0" w:space="0" w:color="auto"/>
        <w:right w:val="none" w:sz="0" w:space="0" w:color="auto"/>
      </w:divBdr>
    </w:div>
    <w:div w:id="1054308031">
      <w:bodyDiv w:val="1"/>
      <w:marLeft w:val="0"/>
      <w:marRight w:val="0"/>
      <w:marTop w:val="0"/>
      <w:marBottom w:val="0"/>
      <w:divBdr>
        <w:top w:val="none" w:sz="0" w:space="0" w:color="auto"/>
        <w:left w:val="none" w:sz="0" w:space="0" w:color="auto"/>
        <w:bottom w:val="none" w:sz="0" w:space="0" w:color="auto"/>
        <w:right w:val="none" w:sz="0" w:space="0" w:color="auto"/>
      </w:divBdr>
    </w:div>
    <w:div w:id="1461655652">
      <w:bodyDiv w:val="1"/>
      <w:marLeft w:val="0"/>
      <w:marRight w:val="0"/>
      <w:marTop w:val="0"/>
      <w:marBottom w:val="0"/>
      <w:divBdr>
        <w:top w:val="none" w:sz="0" w:space="0" w:color="auto"/>
        <w:left w:val="none" w:sz="0" w:space="0" w:color="auto"/>
        <w:bottom w:val="none" w:sz="0" w:space="0" w:color="auto"/>
        <w:right w:val="none" w:sz="0" w:space="0" w:color="auto"/>
      </w:divBdr>
    </w:div>
    <w:div w:id="1538007476">
      <w:bodyDiv w:val="1"/>
      <w:marLeft w:val="0"/>
      <w:marRight w:val="0"/>
      <w:marTop w:val="0"/>
      <w:marBottom w:val="0"/>
      <w:divBdr>
        <w:top w:val="none" w:sz="0" w:space="0" w:color="auto"/>
        <w:left w:val="none" w:sz="0" w:space="0" w:color="auto"/>
        <w:bottom w:val="none" w:sz="0" w:space="0" w:color="auto"/>
        <w:right w:val="none" w:sz="0" w:space="0" w:color="auto"/>
      </w:divBdr>
    </w:div>
    <w:div w:id="1580359629">
      <w:bodyDiv w:val="1"/>
      <w:marLeft w:val="0"/>
      <w:marRight w:val="0"/>
      <w:marTop w:val="0"/>
      <w:marBottom w:val="0"/>
      <w:divBdr>
        <w:top w:val="none" w:sz="0" w:space="0" w:color="auto"/>
        <w:left w:val="none" w:sz="0" w:space="0" w:color="auto"/>
        <w:bottom w:val="none" w:sz="0" w:space="0" w:color="auto"/>
        <w:right w:val="none" w:sz="0" w:space="0" w:color="auto"/>
      </w:divBdr>
    </w:div>
    <w:div w:id="1625385832">
      <w:bodyDiv w:val="1"/>
      <w:marLeft w:val="0"/>
      <w:marRight w:val="0"/>
      <w:marTop w:val="0"/>
      <w:marBottom w:val="0"/>
      <w:divBdr>
        <w:top w:val="none" w:sz="0" w:space="0" w:color="auto"/>
        <w:left w:val="none" w:sz="0" w:space="0" w:color="auto"/>
        <w:bottom w:val="none" w:sz="0" w:space="0" w:color="auto"/>
        <w:right w:val="none" w:sz="0" w:space="0" w:color="auto"/>
      </w:divBdr>
    </w:div>
    <w:div w:id="1667825963">
      <w:bodyDiv w:val="1"/>
      <w:marLeft w:val="0"/>
      <w:marRight w:val="0"/>
      <w:marTop w:val="0"/>
      <w:marBottom w:val="0"/>
      <w:divBdr>
        <w:top w:val="none" w:sz="0" w:space="0" w:color="auto"/>
        <w:left w:val="none" w:sz="0" w:space="0" w:color="auto"/>
        <w:bottom w:val="none" w:sz="0" w:space="0" w:color="auto"/>
        <w:right w:val="none" w:sz="0" w:space="0" w:color="auto"/>
      </w:divBdr>
    </w:div>
    <w:div w:id="1969585818">
      <w:bodyDiv w:val="1"/>
      <w:marLeft w:val="0"/>
      <w:marRight w:val="0"/>
      <w:marTop w:val="0"/>
      <w:marBottom w:val="0"/>
      <w:divBdr>
        <w:top w:val="none" w:sz="0" w:space="0" w:color="auto"/>
        <w:left w:val="none" w:sz="0" w:space="0" w:color="auto"/>
        <w:bottom w:val="none" w:sz="0" w:space="0" w:color="auto"/>
        <w:right w:val="none" w:sz="0" w:space="0" w:color="auto"/>
      </w:divBdr>
    </w:div>
    <w:div w:id="2075854409">
      <w:bodyDiv w:val="1"/>
      <w:marLeft w:val="0"/>
      <w:marRight w:val="0"/>
      <w:marTop w:val="0"/>
      <w:marBottom w:val="0"/>
      <w:divBdr>
        <w:top w:val="none" w:sz="0" w:space="0" w:color="auto"/>
        <w:left w:val="none" w:sz="0" w:space="0" w:color="auto"/>
        <w:bottom w:val="none" w:sz="0" w:space="0" w:color="auto"/>
        <w:right w:val="none" w:sz="0" w:space="0" w:color="auto"/>
      </w:divBdr>
    </w:div>
    <w:div w:id="212241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7D581-B536-4718-BF76-2C4C55140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6</Pages>
  <Words>2208</Words>
  <Characters>12591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cp:lastModifiedBy>
  <cp:revision>27</cp:revision>
  <dcterms:created xsi:type="dcterms:W3CDTF">2024-10-05T19:28:00Z</dcterms:created>
  <dcterms:modified xsi:type="dcterms:W3CDTF">2024-10-19T21:01:00Z</dcterms:modified>
</cp:coreProperties>
</file>