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B9411" w14:textId="719822F4" w:rsidR="00EA1B91" w:rsidRPr="00711A91" w:rsidRDefault="009D2493" w:rsidP="00711A91">
      <w:pPr>
        <w:spacing w:after="0"/>
        <w:jc w:val="center"/>
        <w:rPr>
          <w:rFonts w:ascii="Times New Roman" w:eastAsia="Times New Roman" w:hAnsi="Times New Roman"/>
          <w:b/>
          <w:color w:val="000000" w:themeColor="text1"/>
          <w:sz w:val="24"/>
          <w:szCs w:val="24"/>
        </w:rPr>
      </w:pPr>
      <w:bookmarkStart w:id="0" w:name="_Hlk129947171"/>
      <w:r>
        <w:rPr>
          <w:rFonts w:ascii="Times New Roman" w:eastAsia="Times New Roman" w:hAnsi="Times New Roman"/>
          <w:b/>
          <w:color w:val="000000" w:themeColor="text1"/>
          <w:sz w:val="24"/>
          <w:szCs w:val="24"/>
          <w:lang w:eastAsia="hr-HR"/>
        </w:rPr>
        <w:t>NOVELA</w:t>
      </w:r>
      <w:r w:rsidR="006E2506" w:rsidRPr="00711A91">
        <w:rPr>
          <w:rFonts w:ascii="Times New Roman" w:eastAsia="Times New Roman" w:hAnsi="Times New Roman"/>
          <w:b/>
          <w:color w:val="000000" w:themeColor="text1"/>
          <w:sz w:val="24"/>
          <w:szCs w:val="24"/>
        </w:rPr>
        <w:t xml:space="preserve"> </w:t>
      </w:r>
      <w:r w:rsidR="00125687">
        <w:rPr>
          <w:rFonts w:ascii="Times New Roman" w:eastAsia="Times New Roman" w:hAnsi="Times New Roman"/>
          <w:b/>
          <w:color w:val="000000" w:themeColor="text1"/>
          <w:sz w:val="24"/>
          <w:szCs w:val="24"/>
        </w:rPr>
        <w:t xml:space="preserve">ZAKONA </w:t>
      </w:r>
      <w:r w:rsidR="006E2506" w:rsidRPr="00711A91">
        <w:rPr>
          <w:rFonts w:ascii="Times New Roman" w:eastAsia="Times New Roman" w:hAnsi="Times New Roman"/>
          <w:b/>
          <w:color w:val="000000" w:themeColor="text1"/>
          <w:sz w:val="24"/>
          <w:szCs w:val="24"/>
        </w:rPr>
        <w:t>O</w:t>
      </w:r>
      <w:r w:rsidR="00FA4A25" w:rsidRPr="00711A91">
        <w:rPr>
          <w:rFonts w:ascii="Times New Roman" w:eastAsia="Times New Roman" w:hAnsi="Times New Roman"/>
          <w:b/>
          <w:color w:val="000000" w:themeColor="text1"/>
          <w:sz w:val="24"/>
          <w:szCs w:val="24"/>
        </w:rPr>
        <w:t xml:space="preserve"> SLUŽBENICIMA I NAMJEŠTENICIMA U LOKALNOJ I PODRUČNOJ (REGIONALNOJ) SAMOUPRAVI</w:t>
      </w:r>
    </w:p>
    <w:p w14:paraId="075C3630" w14:textId="77777777" w:rsidR="00757888" w:rsidRDefault="00757888" w:rsidP="00757888">
      <w:pPr>
        <w:spacing w:after="0"/>
        <w:rPr>
          <w:rFonts w:ascii="Times New Roman" w:eastAsia="Times New Roman" w:hAnsi="Times New Roman"/>
          <w:b/>
          <w:color w:val="000000" w:themeColor="text1"/>
          <w:sz w:val="24"/>
          <w:szCs w:val="24"/>
        </w:rPr>
      </w:pPr>
    </w:p>
    <w:p w14:paraId="1B480E04" w14:textId="77777777" w:rsidR="00C8173D" w:rsidRDefault="00C8173D" w:rsidP="009B2CB7">
      <w:pPr>
        <w:spacing w:after="0"/>
        <w:jc w:val="center"/>
        <w:rPr>
          <w:rFonts w:ascii="Times New Roman" w:eastAsia="Times New Roman" w:hAnsi="Times New Roman"/>
          <w:b/>
          <w:color w:val="000000" w:themeColor="text1"/>
          <w:sz w:val="24"/>
          <w:szCs w:val="24"/>
        </w:rPr>
      </w:pPr>
    </w:p>
    <w:p w14:paraId="35373A82" w14:textId="1FA39BFE" w:rsidR="00C34EC8" w:rsidRDefault="00BA7215" w:rsidP="00711A91">
      <w:pPr>
        <w:spacing w:after="0"/>
        <w:rPr>
          <w:rFonts w:ascii="Times New Roman" w:hAnsi="Times New Roman"/>
          <w:color w:val="000000" w:themeColor="text1"/>
          <w:sz w:val="24"/>
          <w:szCs w:val="24"/>
        </w:rPr>
      </w:pPr>
      <w:r>
        <w:rPr>
          <w:rFonts w:ascii="Times New Roman" w:hAnsi="Times New Roman"/>
          <w:color w:val="000000" w:themeColor="text1"/>
          <w:sz w:val="24"/>
          <w:szCs w:val="24"/>
        </w:rPr>
        <w:t>I.  UVODNO</w:t>
      </w:r>
    </w:p>
    <w:p w14:paraId="62A41286" w14:textId="77777777" w:rsidR="00DA0EA6" w:rsidRPr="00711A91" w:rsidRDefault="00DA0EA6" w:rsidP="00711A91">
      <w:pPr>
        <w:spacing w:after="0"/>
        <w:rPr>
          <w:rFonts w:ascii="Times New Roman" w:hAnsi="Times New Roman"/>
          <w:color w:val="000000" w:themeColor="text1"/>
          <w:sz w:val="24"/>
          <w:szCs w:val="24"/>
        </w:rPr>
      </w:pPr>
    </w:p>
    <w:p w14:paraId="22CC5E60" w14:textId="6A1B8F35" w:rsidR="0002088D" w:rsidRDefault="00C423D2" w:rsidP="00FB14D6">
      <w:pPr>
        <w:spacing w:after="0"/>
        <w:jc w:val="both"/>
        <w:rPr>
          <w:rFonts w:ascii="Times New Roman" w:hAnsi="Times New Roman"/>
          <w:sz w:val="24"/>
          <w:szCs w:val="24"/>
        </w:rPr>
      </w:pPr>
      <w:r w:rsidRPr="00711A91">
        <w:rPr>
          <w:rFonts w:ascii="Times New Roman" w:hAnsi="Times New Roman"/>
          <w:sz w:val="24"/>
          <w:szCs w:val="24"/>
        </w:rPr>
        <w:t>U „Narodnim novinama“ bro</w:t>
      </w:r>
      <w:r w:rsidR="00B67A1E" w:rsidRPr="00711A91">
        <w:rPr>
          <w:rFonts w:ascii="Times New Roman" w:hAnsi="Times New Roman"/>
          <w:sz w:val="24"/>
          <w:szCs w:val="24"/>
        </w:rPr>
        <w:t>j</w:t>
      </w:r>
      <w:r w:rsidR="00413C13">
        <w:rPr>
          <w:rFonts w:ascii="Times New Roman" w:hAnsi="Times New Roman"/>
          <w:sz w:val="24"/>
          <w:szCs w:val="24"/>
        </w:rPr>
        <w:t xml:space="preserve"> 17</w:t>
      </w:r>
      <w:r w:rsidR="00A67CDC">
        <w:rPr>
          <w:rFonts w:ascii="Times New Roman" w:hAnsi="Times New Roman"/>
          <w:sz w:val="24"/>
          <w:szCs w:val="24"/>
        </w:rPr>
        <w:t>/2</w:t>
      </w:r>
      <w:r w:rsidR="00413C13">
        <w:rPr>
          <w:rFonts w:ascii="Times New Roman" w:hAnsi="Times New Roman"/>
          <w:sz w:val="24"/>
          <w:szCs w:val="24"/>
        </w:rPr>
        <w:t>5.</w:t>
      </w:r>
      <w:r w:rsidRPr="00711A91">
        <w:rPr>
          <w:rFonts w:ascii="Times New Roman" w:hAnsi="Times New Roman"/>
          <w:sz w:val="24"/>
          <w:szCs w:val="24"/>
        </w:rPr>
        <w:t xml:space="preserve"> objavljen je </w:t>
      </w:r>
      <w:r w:rsidR="00F91FD3" w:rsidRPr="00711A91">
        <w:rPr>
          <w:rFonts w:ascii="Times New Roman" w:eastAsia="Times New Roman" w:hAnsi="Times New Roman"/>
          <w:sz w:val="24"/>
          <w:szCs w:val="24"/>
        </w:rPr>
        <w:t>Z</w:t>
      </w:r>
      <w:r w:rsidRPr="00711A91">
        <w:rPr>
          <w:rFonts w:ascii="Times New Roman" w:eastAsia="Times New Roman" w:hAnsi="Times New Roman"/>
          <w:sz w:val="24"/>
          <w:szCs w:val="24"/>
        </w:rPr>
        <w:t xml:space="preserve">akon o izmjenama i dopunama </w:t>
      </w:r>
      <w:r w:rsidR="00F91FD3" w:rsidRPr="00711A91">
        <w:rPr>
          <w:rFonts w:ascii="Times New Roman" w:eastAsia="Times New Roman" w:hAnsi="Times New Roman"/>
          <w:sz w:val="24"/>
          <w:szCs w:val="24"/>
        </w:rPr>
        <w:t>Zakona</w:t>
      </w:r>
      <w:r w:rsidRPr="00711A91">
        <w:rPr>
          <w:rFonts w:ascii="Times New Roman" w:eastAsia="Times New Roman" w:hAnsi="Times New Roman"/>
          <w:sz w:val="24"/>
          <w:szCs w:val="24"/>
        </w:rPr>
        <w:t xml:space="preserve"> </w:t>
      </w:r>
      <w:r w:rsidR="00F91FD3" w:rsidRPr="00711A91">
        <w:rPr>
          <w:rFonts w:ascii="Times New Roman" w:eastAsia="Times New Roman" w:hAnsi="Times New Roman"/>
          <w:sz w:val="24"/>
          <w:szCs w:val="24"/>
        </w:rPr>
        <w:t>službenicima i namještenicima u lokalnoj i područnoj (regionalnoj) samoupravi</w:t>
      </w:r>
      <w:r w:rsidR="00924E12">
        <w:rPr>
          <w:rFonts w:ascii="Times New Roman" w:eastAsia="Times New Roman" w:hAnsi="Times New Roman"/>
          <w:sz w:val="24"/>
          <w:szCs w:val="24"/>
        </w:rPr>
        <w:t xml:space="preserve"> (u daljnjem tekstu: </w:t>
      </w:r>
      <w:r w:rsidR="009D2493">
        <w:rPr>
          <w:rFonts w:ascii="Times New Roman" w:eastAsia="Times New Roman" w:hAnsi="Times New Roman"/>
          <w:sz w:val="24"/>
          <w:szCs w:val="24"/>
        </w:rPr>
        <w:t>Novela</w:t>
      </w:r>
      <w:r w:rsidR="00924E12">
        <w:rPr>
          <w:rFonts w:ascii="Times New Roman" w:eastAsia="Times New Roman" w:hAnsi="Times New Roman"/>
          <w:sz w:val="24"/>
          <w:szCs w:val="24"/>
        </w:rPr>
        <w:t>)</w:t>
      </w:r>
      <w:r w:rsidR="008B65BB">
        <w:rPr>
          <w:rFonts w:ascii="Times New Roman" w:eastAsia="Times New Roman" w:hAnsi="Times New Roman"/>
          <w:sz w:val="24"/>
          <w:szCs w:val="24"/>
        </w:rPr>
        <w:t>, koji stupa na snagu dana 1. lipnja 2025.</w:t>
      </w:r>
      <w:r w:rsidR="00680B43" w:rsidRPr="00711A91">
        <w:rPr>
          <w:rFonts w:ascii="Times New Roman" w:eastAsia="Times New Roman" w:hAnsi="Times New Roman"/>
          <w:sz w:val="24"/>
          <w:szCs w:val="24"/>
        </w:rPr>
        <w:t xml:space="preserve"> T</w:t>
      </w:r>
      <w:r w:rsidRPr="00711A91">
        <w:rPr>
          <w:rFonts w:ascii="Times New Roman" w:eastAsia="Times New Roman" w:hAnsi="Times New Roman"/>
          <w:sz w:val="24"/>
          <w:szCs w:val="24"/>
        </w:rPr>
        <w:t xml:space="preserve">o su četvrte izmjene i dopune </w:t>
      </w:r>
      <w:r w:rsidR="006E2506" w:rsidRPr="00711A91">
        <w:rPr>
          <w:rFonts w:ascii="Times New Roman" w:eastAsia="Times New Roman" w:hAnsi="Times New Roman"/>
          <w:sz w:val="24"/>
          <w:szCs w:val="24"/>
        </w:rPr>
        <w:t>Zakona o</w:t>
      </w:r>
      <w:r w:rsidRPr="00711A91">
        <w:rPr>
          <w:rFonts w:ascii="Times New Roman" w:eastAsia="Times New Roman" w:hAnsi="Times New Roman"/>
          <w:sz w:val="24"/>
          <w:szCs w:val="24"/>
        </w:rPr>
        <w:t xml:space="preserve"> službenicima i namještenicima u lokalnoj i područnoj (regionalnoj) samoupravi </w:t>
      </w:r>
      <w:r w:rsidRPr="00711A91">
        <w:rPr>
          <w:rFonts w:ascii="Times New Roman" w:hAnsi="Times New Roman"/>
          <w:sz w:val="24"/>
          <w:szCs w:val="24"/>
        </w:rPr>
        <w:t>(„</w:t>
      </w:r>
      <w:r w:rsidR="00526084" w:rsidRPr="00711A91">
        <w:rPr>
          <w:rFonts w:ascii="Times New Roman" w:hAnsi="Times New Roman"/>
          <w:sz w:val="24"/>
          <w:szCs w:val="24"/>
        </w:rPr>
        <w:t>Narodne</w:t>
      </w:r>
      <w:r w:rsidR="007F37C7" w:rsidRPr="00711A91">
        <w:rPr>
          <w:rFonts w:ascii="Times New Roman" w:hAnsi="Times New Roman"/>
          <w:sz w:val="24"/>
          <w:szCs w:val="24"/>
        </w:rPr>
        <w:t xml:space="preserve"> novine“, br. 86/08., 61/11., 4/18. i 112/19.)</w:t>
      </w:r>
      <w:r w:rsidR="00AC4F13">
        <w:rPr>
          <w:rFonts w:ascii="Times New Roman" w:hAnsi="Times New Roman"/>
          <w:sz w:val="24"/>
          <w:szCs w:val="24"/>
        </w:rPr>
        <w:t xml:space="preserve"> </w:t>
      </w:r>
      <w:r w:rsidR="00301B17" w:rsidRPr="00711A91">
        <w:rPr>
          <w:rFonts w:ascii="Times New Roman" w:hAnsi="Times New Roman"/>
          <w:sz w:val="24"/>
          <w:szCs w:val="24"/>
        </w:rPr>
        <w:t>(</w:t>
      </w:r>
      <w:r w:rsidR="00FC65B3" w:rsidRPr="00711A91">
        <w:rPr>
          <w:rFonts w:ascii="Times New Roman" w:hAnsi="Times New Roman"/>
          <w:sz w:val="24"/>
          <w:szCs w:val="24"/>
        </w:rPr>
        <w:t>u daljem tekstu</w:t>
      </w:r>
      <w:r w:rsidR="002170EB">
        <w:rPr>
          <w:rFonts w:ascii="Times New Roman" w:hAnsi="Times New Roman"/>
          <w:sz w:val="24"/>
          <w:szCs w:val="24"/>
        </w:rPr>
        <w:t xml:space="preserve">: Zakon, </w:t>
      </w:r>
      <w:r w:rsidR="00453C55">
        <w:rPr>
          <w:rFonts w:ascii="Times New Roman" w:hAnsi="Times New Roman"/>
          <w:sz w:val="24"/>
          <w:szCs w:val="24"/>
        </w:rPr>
        <w:t>zajedno s Novelom: ZSN</w:t>
      </w:r>
      <w:r w:rsidR="00FC65B3" w:rsidRPr="00711A91">
        <w:rPr>
          <w:rFonts w:ascii="Times New Roman" w:hAnsi="Times New Roman"/>
          <w:sz w:val="24"/>
          <w:szCs w:val="24"/>
        </w:rPr>
        <w:t>)</w:t>
      </w:r>
      <w:r w:rsidR="0002088D" w:rsidRPr="00711A91">
        <w:rPr>
          <w:rFonts w:ascii="Times New Roman" w:hAnsi="Times New Roman"/>
          <w:sz w:val="24"/>
          <w:szCs w:val="24"/>
        </w:rPr>
        <w:t>.</w:t>
      </w:r>
    </w:p>
    <w:p w14:paraId="6C467285" w14:textId="77777777" w:rsidR="00FB14D6" w:rsidRDefault="00FB14D6" w:rsidP="00FB14D6">
      <w:pPr>
        <w:spacing w:after="0"/>
        <w:jc w:val="both"/>
        <w:rPr>
          <w:rFonts w:ascii="Times New Roman" w:hAnsi="Times New Roman"/>
          <w:sz w:val="24"/>
          <w:szCs w:val="24"/>
        </w:rPr>
      </w:pPr>
    </w:p>
    <w:p w14:paraId="53300AE7" w14:textId="6D96BE3B" w:rsidR="00DF0E7A" w:rsidRDefault="005557CE" w:rsidP="00FB14D6">
      <w:pPr>
        <w:spacing w:after="0"/>
        <w:jc w:val="both"/>
        <w:rPr>
          <w:rFonts w:ascii="Times New Roman" w:hAnsi="Times New Roman"/>
          <w:sz w:val="24"/>
          <w:szCs w:val="24"/>
        </w:rPr>
      </w:pPr>
      <w:r w:rsidRPr="00711A91">
        <w:rPr>
          <w:rFonts w:ascii="Times New Roman" w:hAnsi="Times New Roman"/>
          <w:sz w:val="24"/>
          <w:szCs w:val="24"/>
        </w:rPr>
        <w:t>Uvažavajući dobivene prijedloge s terena</w:t>
      </w:r>
      <w:r w:rsidR="009D2493">
        <w:rPr>
          <w:rFonts w:ascii="Times New Roman" w:hAnsi="Times New Roman"/>
          <w:sz w:val="24"/>
          <w:szCs w:val="24"/>
        </w:rPr>
        <w:t xml:space="preserve"> i</w:t>
      </w:r>
      <w:r w:rsidR="00917478">
        <w:rPr>
          <w:rFonts w:ascii="Times New Roman" w:hAnsi="Times New Roman"/>
          <w:sz w:val="24"/>
          <w:szCs w:val="24"/>
        </w:rPr>
        <w:t xml:space="preserve"> imajući u vidu dobi</w:t>
      </w:r>
      <w:r w:rsidR="009D2493">
        <w:rPr>
          <w:rFonts w:ascii="Times New Roman" w:hAnsi="Times New Roman"/>
          <w:sz w:val="24"/>
          <w:szCs w:val="24"/>
        </w:rPr>
        <w:t>vana</w:t>
      </w:r>
      <w:r w:rsidR="00917478">
        <w:rPr>
          <w:rFonts w:ascii="Times New Roman" w:hAnsi="Times New Roman"/>
          <w:sz w:val="24"/>
          <w:szCs w:val="24"/>
        </w:rPr>
        <w:t xml:space="preserve"> pitanja iz gradova</w:t>
      </w:r>
      <w:r w:rsidRPr="00711A91">
        <w:rPr>
          <w:rFonts w:ascii="Times New Roman" w:hAnsi="Times New Roman"/>
          <w:sz w:val="24"/>
          <w:szCs w:val="24"/>
        </w:rPr>
        <w:t xml:space="preserve"> </w:t>
      </w:r>
      <w:r w:rsidR="003F70E6">
        <w:rPr>
          <w:rFonts w:ascii="Times New Roman" w:hAnsi="Times New Roman"/>
          <w:sz w:val="24"/>
          <w:szCs w:val="24"/>
        </w:rPr>
        <w:t xml:space="preserve">zbog nejasnoća u primjeni određenih odredaba </w:t>
      </w:r>
      <w:r w:rsidR="002908FD">
        <w:rPr>
          <w:rFonts w:ascii="Times New Roman" w:hAnsi="Times New Roman"/>
          <w:sz w:val="24"/>
          <w:szCs w:val="24"/>
        </w:rPr>
        <w:t>ovoga Z</w:t>
      </w:r>
      <w:r w:rsidR="003F70E6">
        <w:rPr>
          <w:rFonts w:ascii="Times New Roman" w:hAnsi="Times New Roman"/>
          <w:sz w:val="24"/>
          <w:szCs w:val="24"/>
        </w:rPr>
        <w:t>akona</w:t>
      </w:r>
      <w:r w:rsidR="009D2493">
        <w:rPr>
          <w:rFonts w:ascii="Times New Roman" w:hAnsi="Times New Roman"/>
          <w:sz w:val="24"/>
          <w:szCs w:val="24"/>
        </w:rPr>
        <w:t>, te</w:t>
      </w:r>
      <w:r w:rsidRPr="00711A91">
        <w:rPr>
          <w:rFonts w:ascii="Times New Roman" w:hAnsi="Times New Roman"/>
          <w:sz w:val="24"/>
          <w:szCs w:val="24"/>
        </w:rPr>
        <w:t xml:space="preserve"> </w:t>
      </w:r>
      <w:r w:rsidR="00D92EC3">
        <w:rPr>
          <w:rFonts w:ascii="Times New Roman" w:hAnsi="Times New Roman"/>
          <w:sz w:val="24"/>
          <w:szCs w:val="24"/>
        </w:rPr>
        <w:t xml:space="preserve">prema </w:t>
      </w:r>
      <w:r w:rsidRPr="00711A91">
        <w:rPr>
          <w:rFonts w:ascii="Times New Roman" w:hAnsi="Times New Roman"/>
          <w:sz w:val="24"/>
          <w:szCs w:val="24"/>
        </w:rPr>
        <w:t>svoj</w:t>
      </w:r>
      <w:r w:rsidR="00D92EC3">
        <w:rPr>
          <w:rFonts w:ascii="Times New Roman" w:hAnsi="Times New Roman"/>
          <w:sz w:val="24"/>
          <w:szCs w:val="24"/>
        </w:rPr>
        <w:t>im</w:t>
      </w:r>
      <w:r w:rsidRPr="00711A91">
        <w:rPr>
          <w:rFonts w:ascii="Times New Roman" w:hAnsi="Times New Roman"/>
          <w:sz w:val="24"/>
          <w:szCs w:val="24"/>
        </w:rPr>
        <w:t xml:space="preserve"> </w:t>
      </w:r>
      <w:r w:rsidR="00C64057" w:rsidRPr="00711A91">
        <w:rPr>
          <w:rFonts w:ascii="Times New Roman" w:hAnsi="Times New Roman"/>
          <w:sz w:val="24"/>
          <w:szCs w:val="24"/>
        </w:rPr>
        <w:t>stajališt</w:t>
      </w:r>
      <w:r w:rsidR="00C64057">
        <w:rPr>
          <w:rFonts w:ascii="Times New Roman" w:hAnsi="Times New Roman"/>
          <w:sz w:val="24"/>
          <w:szCs w:val="24"/>
        </w:rPr>
        <w:t>ima i procijenjenim potrebama gradova, U</w:t>
      </w:r>
      <w:r w:rsidR="00C64057" w:rsidRPr="00711A91">
        <w:rPr>
          <w:rFonts w:ascii="Times New Roman" w:hAnsi="Times New Roman"/>
          <w:sz w:val="24"/>
          <w:szCs w:val="24"/>
        </w:rPr>
        <w:t>druga gradova je u postupku e-savjetovanja</w:t>
      </w:r>
      <w:r w:rsidR="00C64057">
        <w:rPr>
          <w:rFonts w:ascii="Times New Roman" w:hAnsi="Times New Roman"/>
          <w:sz w:val="24"/>
          <w:szCs w:val="24"/>
        </w:rPr>
        <w:t xml:space="preserve">, </w:t>
      </w:r>
      <w:r w:rsidR="009D2493">
        <w:rPr>
          <w:rFonts w:ascii="Times New Roman" w:hAnsi="Times New Roman"/>
          <w:sz w:val="24"/>
          <w:szCs w:val="24"/>
        </w:rPr>
        <w:t xml:space="preserve">pa i nakon toga, </w:t>
      </w:r>
      <w:r w:rsidR="00E35BA3" w:rsidRPr="00711A91">
        <w:rPr>
          <w:rFonts w:ascii="Times New Roman" w:hAnsi="Times New Roman"/>
          <w:sz w:val="24"/>
          <w:szCs w:val="24"/>
        </w:rPr>
        <w:t>dala</w:t>
      </w:r>
      <w:r w:rsidR="001126B8" w:rsidRPr="00711A91">
        <w:rPr>
          <w:rFonts w:ascii="Times New Roman" w:hAnsi="Times New Roman"/>
          <w:sz w:val="24"/>
          <w:szCs w:val="24"/>
        </w:rPr>
        <w:t xml:space="preserve"> </w:t>
      </w:r>
      <w:r w:rsidR="00E35BA3" w:rsidRPr="00711A91">
        <w:rPr>
          <w:rFonts w:ascii="Times New Roman" w:hAnsi="Times New Roman"/>
          <w:sz w:val="24"/>
          <w:szCs w:val="24"/>
        </w:rPr>
        <w:t>brojne primjedbe, prijedloge i sugestije, veli</w:t>
      </w:r>
      <w:r w:rsidR="00815BDB" w:rsidRPr="00711A91">
        <w:rPr>
          <w:rFonts w:ascii="Times New Roman" w:hAnsi="Times New Roman"/>
          <w:sz w:val="24"/>
          <w:szCs w:val="24"/>
        </w:rPr>
        <w:t>ki</w:t>
      </w:r>
      <w:r w:rsidR="00E35BA3" w:rsidRPr="00711A91">
        <w:rPr>
          <w:rFonts w:ascii="Times New Roman" w:hAnsi="Times New Roman"/>
          <w:sz w:val="24"/>
          <w:szCs w:val="24"/>
        </w:rPr>
        <w:t xml:space="preserve"> broj je usvojen.</w:t>
      </w:r>
    </w:p>
    <w:p w14:paraId="6907E48D" w14:textId="77777777" w:rsidR="00FB14D6" w:rsidRDefault="00FB14D6" w:rsidP="00FB14D6">
      <w:pPr>
        <w:spacing w:after="0"/>
        <w:jc w:val="both"/>
        <w:rPr>
          <w:rFonts w:ascii="Times New Roman" w:hAnsi="Times New Roman"/>
          <w:sz w:val="24"/>
          <w:szCs w:val="24"/>
        </w:rPr>
      </w:pPr>
    </w:p>
    <w:p w14:paraId="58F44CDD" w14:textId="77777777" w:rsidR="00CE3ED4" w:rsidRDefault="00FC65B3" w:rsidP="00FB14D6">
      <w:pPr>
        <w:spacing w:after="0"/>
        <w:jc w:val="both"/>
        <w:rPr>
          <w:rFonts w:ascii="Times New Roman" w:eastAsia="Times New Roman" w:hAnsi="Times New Roman"/>
          <w:sz w:val="24"/>
          <w:szCs w:val="24"/>
        </w:rPr>
      </w:pPr>
      <w:r w:rsidRPr="00711A91">
        <w:rPr>
          <w:rFonts w:ascii="Times New Roman" w:eastAsia="Times New Roman" w:hAnsi="Times New Roman"/>
          <w:sz w:val="24"/>
          <w:szCs w:val="24"/>
        </w:rPr>
        <w:t xml:space="preserve">Nemamo namjeru, </w:t>
      </w:r>
      <w:r w:rsidR="001E2AE7" w:rsidRPr="00711A91">
        <w:rPr>
          <w:rFonts w:ascii="Times New Roman" w:eastAsia="Times New Roman" w:hAnsi="Times New Roman"/>
          <w:sz w:val="24"/>
          <w:szCs w:val="24"/>
        </w:rPr>
        <w:t xml:space="preserve">a ni potrebu, </w:t>
      </w:r>
      <w:r w:rsidR="00136399">
        <w:rPr>
          <w:rFonts w:ascii="Times New Roman" w:eastAsia="Times New Roman" w:hAnsi="Times New Roman"/>
          <w:sz w:val="24"/>
          <w:szCs w:val="24"/>
        </w:rPr>
        <w:t xml:space="preserve">navoditi i </w:t>
      </w:r>
      <w:r w:rsidR="001E2AE7" w:rsidRPr="00711A91">
        <w:rPr>
          <w:rFonts w:ascii="Times New Roman" w:eastAsia="Times New Roman" w:hAnsi="Times New Roman"/>
          <w:sz w:val="24"/>
          <w:szCs w:val="24"/>
        </w:rPr>
        <w:t>prepričavati sve donesene izmjene i dopune</w:t>
      </w:r>
      <w:r w:rsidR="00EE015D">
        <w:rPr>
          <w:rFonts w:ascii="Times New Roman" w:eastAsia="Times New Roman" w:hAnsi="Times New Roman"/>
          <w:sz w:val="24"/>
          <w:szCs w:val="24"/>
        </w:rPr>
        <w:t xml:space="preserve"> Zakona</w:t>
      </w:r>
      <w:r w:rsidR="001E2AE7" w:rsidRPr="00711A91">
        <w:rPr>
          <w:rFonts w:ascii="Times New Roman" w:eastAsia="Times New Roman" w:hAnsi="Times New Roman"/>
          <w:sz w:val="24"/>
          <w:szCs w:val="24"/>
        </w:rPr>
        <w:t>, ali ćemo se ipak osvrnuti na na</w:t>
      </w:r>
      <w:r w:rsidR="00DF0E7A" w:rsidRPr="00711A91">
        <w:rPr>
          <w:rFonts w:ascii="Times New Roman" w:eastAsia="Times New Roman" w:hAnsi="Times New Roman"/>
          <w:sz w:val="24"/>
          <w:szCs w:val="24"/>
        </w:rPr>
        <w:t>jznačajnij</w:t>
      </w:r>
      <w:r w:rsidR="001E2AE7" w:rsidRPr="00711A91">
        <w:rPr>
          <w:rFonts w:ascii="Times New Roman" w:eastAsia="Times New Roman" w:hAnsi="Times New Roman"/>
          <w:sz w:val="24"/>
          <w:szCs w:val="24"/>
        </w:rPr>
        <w:t>e, nove, dugo očekivane i korisne</w:t>
      </w:r>
      <w:r w:rsidR="00C3151B">
        <w:rPr>
          <w:rFonts w:ascii="Times New Roman" w:eastAsia="Times New Roman" w:hAnsi="Times New Roman"/>
          <w:sz w:val="24"/>
          <w:szCs w:val="24"/>
        </w:rPr>
        <w:t xml:space="preserve"> </w:t>
      </w:r>
      <w:r w:rsidR="005B113E">
        <w:rPr>
          <w:rFonts w:ascii="Times New Roman" w:eastAsia="Times New Roman" w:hAnsi="Times New Roman"/>
          <w:sz w:val="24"/>
          <w:szCs w:val="24"/>
        </w:rPr>
        <w:t xml:space="preserve">odredbe i izmjene i dopune određenih odredaba, </w:t>
      </w:r>
      <w:r w:rsidR="00C3151B">
        <w:rPr>
          <w:rFonts w:ascii="Times New Roman" w:eastAsia="Times New Roman" w:hAnsi="Times New Roman"/>
          <w:sz w:val="24"/>
          <w:szCs w:val="24"/>
        </w:rPr>
        <w:t xml:space="preserve">te na obveze gradonačelnika i zatečenih službenika na dan stupanja na snagu </w:t>
      </w:r>
      <w:r w:rsidR="009D2493">
        <w:rPr>
          <w:rFonts w:ascii="Times New Roman" w:eastAsia="Times New Roman" w:hAnsi="Times New Roman"/>
          <w:sz w:val="24"/>
          <w:szCs w:val="24"/>
        </w:rPr>
        <w:t>Novele</w:t>
      </w:r>
      <w:r w:rsidR="00C3151B">
        <w:rPr>
          <w:rFonts w:ascii="Times New Roman" w:eastAsia="Times New Roman" w:hAnsi="Times New Roman"/>
          <w:sz w:val="24"/>
          <w:szCs w:val="24"/>
        </w:rPr>
        <w:t xml:space="preserve">, propisane Prijelaznim i završnim odredbama </w:t>
      </w:r>
      <w:r w:rsidR="009D2493">
        <w:rPr>
          <w:rFonts w:ascii="Times New Roman" w:eastAsia="Times New Roman" w:hAnsi="Times New Roman"/>
          <w:sz w:val="24"/>
          <w:szCs w:val="24"/>
        </w:rPr>
        <w:t>Novele</w:t>
      </w:r>
      <w:r w:rsidR="00C3151B">
        <w:rPr>
          <w:rFonts w:ascii="Times New Roman" w:eastAsia="Times New Roman" w:hAnsi="Times New Roman"/>
          <w:sz w:val="24"/>
          <w:szCs w:val="24"/>
        </w:rPr>
        <w:t>.</w:t>
      </w:r>
      <w:r w:rsidR="00EE015D">
        <w:rPr>
          <w:rFonts w:ascii="Times New Roman" w:eastAsia="Times New Roman" w:hAnsi="Times New Roman"/>
          <w:sz w:val="24"/>
          <w:szCs w:val="24"/>
        </w:rPr>
        <w:t xml:space="preserve"> </w:t>
      </w:r>
    </w:p>
    <w:p w14:paraId="4B85D1BA" w14:textId="73A340A7" w:rsidR="00C3151B" w:rsidRPr="00711A91" w:rsidRDefault="00EE015D" w:rsidP="00FB14D6">
      <w:pPr>
        <w:spacing w:after="0"/>
        <w:jc w:val="both"/>
        <w:rPr>
          <w:rFonts w:ascii="Times New Roman" w:eastAsia="Times New Roman" w:hAnsi="Times New Roman"/>
          <w:sz w:val="24"/>
          <w:szCs w:val="24"/>
        </w:rPr>
      </w:pPr>
      <w:r>
        <w:rPr>
          <w:rFonts w:ascii="Times New Roman" w:eastAsia="Times New Roman" w:hAnsi="Times New Roman"/>
          <w:sz w:val="24"/>
          <w:szCs w:val="24"/>
        </w:rPr>
        <w:t>Na kraju ćemo dati neke ogledne primjere rješenja, kao pomoć gradovima u praksi.</w:t>
      </w:r>
    </w:p>
    <w:p w14:paraId="67CBB565" w14:textId="77777777" w:rsidR="00C3151B" w:rsidRDefault="00C3151B" w:rsidP="00C3151B">
      <w:pPr>
        <w:spacing w:after="0"/>
        <w:jc w:val="both"/>
        <w:rPr>
          <w:rFonts w:ascii="Times New Roman" w:eastAsia="Times New Roman" w:hAnsi="Times New Roman"/>
          <w:sz w:val="24"/>
          <w:szCs w:val="24"/>
        </w:rPr>
      </w:pPr>
      <w:r>
        <w:rPr>
          <w:rFonts w:ascii="Times New Roman" w:eastAsia="Times New Roman" w:hAnsi="Times New Roman"/>
          <w:sz w:val="24"/>
          <w:szCs w:val="24"/>
        </w:rPr>
        <w:tab/>
      </w:r>
    </w:p>
    <w:p w14:paraId="48EB48F9" w14:textId="6B7F236F" w:rsidR="00B32EAF" w:rsidRDefault="00DA0EA6" w:rsidP="00FB14D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II. </w:t>
      </w:r>
      <w:r w:rsidR="003138A9">
        <w:rPr>
          <w:rFonts w:ascii="Times New Roman" w:eastAsia="Times New Roman" w:hAnsi="Times New Roman"/>
          <w:sz w:val="24"/>
          <w:szCs w:val="24"/>
        </w:rPr>
        <w:t xml:space="preserve">NEKE </w:t>
      </w:r>
      <w:r w:rsidR="00F72F90">
        <w:rPr>
          <w:rFonts w:ascii="Times New Roman" w:eastAsia="Times New Roman" w:hAnsi="Times New Roman"/>
          <w:sz w:val="24"/>
          <w:szCs w:val="24"/>
        </w:rPr>
        <w:t>ZNAČAJNIJE IZMJENE I DOPUNE</w:t>
      </w:r>
    </w:p>
    <w:p w14:paraId="0843C303" w14:textId="77777777" w:rsidR="003138A9" w:rsidRDefault="003138A9" w:rsidP="00BC71D4">
      <w:pPr>
        <w:spacing w:after="0"/>
        <w:ind w:firstLine="708"/>
        <w:jc w:val="both"/>
        <w:rPr>
          <w:rFonts w:ascii="Times New Roman" w:eastAsia="Times New Roman" w:hAnsi="Times New Roman"/>
          <w:sz w:val="24"/>
          <w:szCs w:val="24"/>
        </w:rPr>
      </w:pPr>
    </w:p>
    <w:p w14:paraId="102B2FC0" w14:textId="6ED7D3C8" w:rsidR="00CC19E8" w:rsidRDefault="00B170B3" w:rsidP="00711A91">
      <w:pPr>
        <w:spacing w:after="0"/>
        <w:jc w:val="both"/>
        <w:rPr>
          <w:rFonts w:ascii="Times New Roman" w:eastAsia="Times New Roman" w:hAnsi="Times New Roman"/>
          <w:b/>
          <w:sz w:val="24"/>
          <w:szCs w:val="24"/>
        </w:rPr>
      </w:pPr>
      <w:r w:rsidRPr="00B170B3">
        <w:rPr>
          <w:rFonts w:ascii="Times New Roman" w:eastAsia="Times New Roman" w:hAnsi="Times New Roman"/>
          <w:b/>
          <w:sz w:val="24"/>
          <w:szCs w:val="24"/>
          <w:lang w:eastAsia="hr-HR"/>
        </w:rPr>
        <w:t>Službenik koji je privremeno ovlašten obavljati poslove pročelnika</w:t>
      </w:r>
      <w:r>
        <w:rPr>
          <w:rFonts w:ascii="Times New Roman" w:eastAsia="Times New Roman" w:hAnsi="Times New Roman"/>
          <w:b/>
          <w:sz w:val="24"/>
          <w:szCs w:val="24"/>
          <w:lang w:eastAsia="hr-HR"/>
        </w:rPr>
        <w:t xml:space="preserve"> </w:t>
      </w:r>
      <w:r w:rsidRPr="002833F5">
        <w:rPr>
          <w:rFonts w:ascii="Times New Roman" w:eastAsia="Times New Roman" w:hAnsi="Times New Roman"/>
          <w:bCs/>
          <w:sz w:val="24"/>
          <w:szCs w:val="24"/>
          <w:lang w:eastAsia="hr-HR"/>
        </w:rPr>
        <w:t>(p</w:t>
      </w:r>
      <w:r w:rsidR="00CC19E8" w:rsidRPr="002833F5">
        <w:rPr>
          <w:rFonts w:ascii="Times New Roman" w:eastAsia="Times New Roman" w:hAnsi="Times New Roman"/>
          <w:bCs/>
          <w:sz w:val="24"/>
          <w:szCs w:val="24"/>
        </w:rPr>
        <w:t>rivremeni pročelnik</w:t>
      </w:r>
      <w:r w:rsidRPr="001A2B5E">
        <w:rPr>
          <w:rFonts w:ascii="Times New Roman" w:eastAsia="Times New Roman" w:hAnsi="Times New Roman"/>
          <w:sz w:val="24"/>
          <w:szCs w:val="24"/>
        </w:rPr>
        <w:t>)</w:t>
      </w:r>
      <w:r w:rsidR="00EE2D92">
        <w:rPr>
          <w:rFonts w:ascii="Times New Roman" w:eastAsia="Times New Roman" w:hAnsi="Times New Roman"/>
          <w:b/>
          <w:sz w:val="24"/>
          <w:szCs w:val="24"/>
        </w:rPr>
        <w:t xml:space="preserve"> i pročelnik na određeno vrijeme</w:t>
      </w:r>
    </w:p>
    <w:p w14:paraId="556FA3F2" w14:textId="77777777" w:rsidR="0080455D" w:rsidRPr="00B170B3" w:rsidRDefault="0080455D" w:rsidP="00711A91">
      <w:pPr>
        <w:spacing w:after="0"/>
        <w:jc w:val="both"/>
        <w:rPr>
          <w:rFonts w:ascii="Times New Roman" w:eastAsia="Times New Roman" w:hAnsi="Times New Roman"/>
          <w:b/>
          <w:sz w:val="24"/>
          <w:szCs w:val="24"/>
        </w:rPr>
      </w:pPr>
    </w:p>
    <w:p w14:paraId="68C43DE6" w14:textId="20B87B3B" w:rsidR="002A1937" w:rsidRDefault="00C605F5" w:rsidP="00FB14D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Prije svega valja reći da je napokon </w:t>
      </w:r>
      <w:r w:rsidR="009D7F35" w:rsidRPr="00711A91">
        <w:rPr>
          <w:rFonts w:ascii="Times New Roman" w:eastAsia="Times New Roman" w:hAnsi="Times New Roman"/>
          <w:sz w:val="24"/>
          <w:szCs w:val="24"/>
        </w:rPr>
        <w:t xml:space="preserve">riješeno pitanje </w:t>
      </w:r>
      <w:r w:rsidR="003E6485" w:rsidRPr="00424053">
        <w:rPr>
          <w:rFonts w:ascii="Times New Roman" w:hAnsi="Times New Roman"/>
          <w:sz w:val="24"/>
          <w:szCs w:val="24"/>
        </w:rPr>
        <w:t>obavljanja poslova pročelnika</w:t>
      </w:r>
      <w:r w:rsidR="003E6485" w:rsidRPr="00711A91">
        <w:rPr>
          <w:rFonts w:ascii="Times New Roman" w:hAnsi="Times New Roman"/>
          <w:b/>
          <w:sz w:val="24"/>
          <w:szCs w:val="24"/>
        </w:rPr>
        <w:t xml:space="preserve"> </w:t>
      </w:r>
      <w:r w:rsidR="003E6485" w:rsidRPr="00424053">
        <w:rPr>
          <w:rFonts w:ascii="Times New Roman" w:hAnsi="Times New Roman"/>
          <w:sz w:val="24"/>
          <w:szCs w:val="24"/>
        </w:rPr>
        <w:t>upravnog tijela</w:t>
      </w:r>
      <w:r w:rsidR="003E6485" w:rsidRPr="00711A91">
        <w:rPr>
          <w:rFonts w:ascii="Times New Roman" w:hAnsi="Times New Roman"/>
          <w:b/>
          <w:sz w:val="24"/>
          <w:szCs w:val="24"/>
        </w:rPr>
        <w:t xml:space="preserve"> u odsutnosti </w:t>
      </w:r>
      <w:r w:rsidR="005A2BA6">
        <w:rPr>
          <w:rFonts w:ascii="Times New Roman" w:hAnsi="Times New Roman"/>
          <w:b/>
          <w:sz w:val="24"/>
          <w:szCs w:val="24"/>
        </w:rPr>
        <w:t xml:space="preserve">pročelnika </w:t>
      </w:r>
      <w:r w:rsidR="003E6485" w:rsidRPr="00711A91">
        <w:rPr>
          <w:rFonts w:ascii="Times New Roman" w:hAnsi="Times New Roman"/>
          <w:b/>
          <w:sz w:val="24"/>
          <w:szCs w:val="24"/>
        </w:rPr>
        <w:t>ili nepopunjenosti radnog mjesta pročelnika</w:t>
      </w:r>
      <w:r w:rsidR="003E6485">
        <w:rPr>
          <w:rFonts w:ascii="Times New Roman" w:hAnsi="Times New Roman"/>
          <w:b/>
          <w:sz w:val="24"/>
          <w:szCs w:val="24"/>
        </w:rPr>
        <w:t xml:space="preserve">, </w:t>
      </w:r>
      <w:r w:rsidR="009D7F35" w:rsidRPr="00711A91">
        <w:rPr>
          <w:rFonts w:ascii="Times New Roman" w:eastAsia="Times New Roman" w:hAnsi="Times New Roman"/>
          <w:sz w:val="24"/>
          <w:szCs w:val="24"/>
        </w:rPr>
        <w:t>na koj</w:t>
      </w:r>
      <w:r w:rsidR="005A2BA6">
        <w:rPr>
          <w:rFonts w:ascii="Times New Roman" w:eastAsia="Times New Roman" w:hAnsi="Times New Roman"/>
          <w:sz w:val="24"/>
          <w:szCs w:val="24"/>
        </w:rPr>
        <w:t xml:space="preserve">u potrebu </w:t>
      </w:r>
      <w:r w:rsidR="009D7F35" w:rsidRPr="00711A91">
        <w:rPr>
          <w:rFonts w:ascii="Times New Roman" w:eastAsia="Times New Roman" w:hAnsi="Times New Roman"/>
          <w:sz w:val="24"/>
          <w:szCs w:val="24"/>
        </w:rPr>
        <w:t xml:space="preserve">je Udruga gradova ukazivala i pisala više puta do sada. </w:t>
      </w:r>
    </w:p>
    <w:p w14:paraId="413B8FF1" w14:textId="0C1EC6E9" w:rsidR="00293DE0" w:rsidRDefault="009D7F35" w:rsidP="00FB14D6">
      <w:pPr>
        <w:spacing w:after="0"/>
        <w:jc w:val="both"/>
        <w:rPr>
          <w:rFonts w:ascii="Times New Roman" w:eastAsia="Times New Roman" w:hAnsi="Times New Roman"/>
          <w:sz w:val="24"/>
          <w:szCs w:val="24"/>
        </w:rPr>
      </w:pPr>
      <w:r w:rsidRPr="00711A91">
        <w:rPr>
          <w:rFonts w:ascii="Times New Roman" w:eastAsia="Times New Roman" w:hAnsi="Times New Roman"/>
          <w:sz w:val="24"/>
          <w:szCs w:val="24"/>
        </w:rPr>
        <w:t>T</w:t>
      </w:r>
      <w:r w:rsidR="00635FA0" w:rsidRPr="00711A91">
        <w:rPr>
          <w:rFonts w:ascii="Times New Roman" w:eastAsia="Times New Roman" w:hAnsi="Times New Roman"/>
          <w:sz w:val="24"/>
          <w:szCs w:val="24"/>
        </w:rPr>
        <w:t xml:space="preserve">o je riješeno novim </w:t>
      </w:r>
      <w:r w:rsidRPr="00711A91">
        <w:rPr>
          <w:rFonts w:ascii="Times New Roman" w:eastAsia="Times New Roman" w:hAnsi="Times New Roman"/>
          <w:sz w:val="24"/>
          <w:szCs w:val="24"/>
        </w:rPr>
        <w:t>naslovom</w:t>
      </w:r>
      <w:r w:rsidR="00635FA0" w:rsidRPr="00711A91">
        <w:rPr>
          <w:rFonts w:ascii="Times New Roman" w:eastAsia="Times New Roman" w:hAnsi="Times New Roman"/>
          <w:sz w:val="24"/>
          <w:szCs w:val="24"/>
        </w:rPr>
        <w:t xml:space="preserve"> i novim odredbama,</w:t>
      </w:r>
      <w:r w:rsidRPr="00711A91">
        <w:rPr>
          <w:rFonts w:ascii="Times New Roman" w:eastAsia="Times New Roman" w:hAnsi="Times New Roman"/>
          <w:sz w:val="24"/>
          <w:szCs w:val="24"/>
        </w:rPr>
        <w:t xml:space="preserve"> prekršajnim odredbama i prijelaznim i završnim odredbama Z</w:t>
      </w:r>
      <w:r w:rsidR="0026255B">
        <w:rPr>
          <w:rFonts w:ascii="Times New Roman" w:eastAsia="Times New Roman" w:hAnsi="Times New Roman"/>
          <w:sz w:val="24"/>
          <w:szCs w:val="24"/>
        </w:rPr>
        <w:t>SN-a</w:t>
      </w:r>
      <w:r w:rsidRPr="00711A91">
        <w:rPr>
          <w:rFonts w:ascii="Times New Roman" w:eastAsia="Times New Roman" w:hAnsi="Times New Roman"/>
          <w:sz w:val="24"/>
          <w:szCs w:val="24"/>
        </w:rPr>
        <w:t>.</w:t>
      </w:r>
    </w:p>
    <w:p w14:paraId="3B9C7635" w14:textId="77777777" w:rsidR="002A1937" w:rsidRPr="00711A91" w:rsidRDefault="002A1937" w:rsidP="00740A66">
      <w:pPr>
        <w:spacing w:after="0"/>
        <w:ind w:firstLine="708"/>
        <w:jc w:val="both"/>
        <w:rPr>
          <w:rFonts w:ascii="Times New Roman" w:eastAsia="Times New Roman" w:hAnsi="Times New Roman"/>
          <w:sz w:val="24"/>
          <w:szCs w:val="24"/>
        </w:rPr>
      </w:pPr>
    </w:p>
    <w:p w14:paraId="172A8C35" w14:textId="6B29C910" w:rsidR="00740A66" w:rsidRPr="00711A91" w:rsidRDefault="000E2D01" w:rsidP="00FB14D6">
      <w:pPr>
        <w:spacing w:after="0"/>
        <w:jc w:val="both"/>
        <w:rPr>
          <w:rFonts w:ascii="Times New Roman" w:eastAsia="Times New Roman" w:hAnsi="Times New Roman"/>
          <w:sz w:val="24"/>
          <w:szCs w:val="24"/>
          <w:lang w:eastAsia="hr-HR"/>
        </w:rPr>
      </w:pPr>
      <w:r w:rsidRPr="00711A91">
        <w:rPr>
          <w:rFonts w:ascii="Times New Roman" w:eastAsia="Times New Roman" w:hAnsi="Times New Roman"/>
          <w:sz w:val="24"/>
          <w:szCs w:val="24"/>
        </w:rPr>
        <w:t xml:space="preserve">Naime, dodan je novi naslov </w:t>
      </w:r>
      <w:r w:rsidRPr="00711A91">
        <w:rPr>
          <w:rFonts w:ascii="Times New Roman" w:eastAsia="Times New Roman" w:hAnsi="Times New Roman"/>
          <w:bCs/>
          <w:sz w:val="24"/>
          <w:szCs w:val="24"/>
          <w:lang w:eastAsia="hr-HR"/>
        </w:rPr>
        <w:t>„Imenovanje pročelnika na određeno vrijeme“ i novi</w:t>
      </w:r>
      <w:r w:rsidRPr="00711A91">
        <w:rPr>
          <w:rFonts w:ascii="Times New Roman" w:eastAsia="Times New Roman" w:hAnsi="Times New Roman"/>
          <w:sz w:val="24"/>
          <w:szCs w:val="24"/>
          <w:lang w:eastAsia="hr-HR"/>
        </w:rPr>
        <w:t xml:space="preserve"> članci 19.a i 19.b.</w:t>
      </w:r>
      <w:r w:rsidR="00E92389" w:rsidRPr="00711A91">
        <w:rPr>
          <w:rFonts w:ascii="Times New Roman" w:eastAsia="Times New Roman" w:hAnsi="Times New Roman"/>
          <w:sz w:val="24"/>
          <w:szCs w:val="24"/>
          <w:lang w:eastAsia="hr-HR"/>
        </w:rPr>
        <w:t>, kojima je propisano da je</w:t>
      </w:r>
      <w:r w:rsidR="00A52E78" w:rsidRPr="00711A91">
        <w:rPr>
          <w:rFonts w:ascii="Times New Roman" w:eastAsia="Times New Roman" w:hAnsi="Times New Roman"/>
          <w:sz w:val="24"/>
          <w:szCs w:val="24"/>
          <w:lang w:eastAsia="hr-HR"/>
        </w:rPr>
        <w:t xml:space="preserve"> o</w:t>
      </w:r>
      <w:r w:rsidR="00073E65" w:rsidRPr="00711A91">
        <w:rPr>
          <w:rFonts w:ascii="Times New Roman" w:eastAsia="Times New Roman" w:hAnsi="Times New Roman"/>
          <w:sz w:val="24"/>
          <w:szCs w:val="24"/>
          <w:lang w:eastAsia="hr-HR"/>
        </w:rPr>
        <w:t>pćinski načelnik, grad</w:t>
      </w:r>
      <w:r w:rsidR="00E92389" w:rsidRPr="00711A91">
        <w:rPr>
          <w:rFonts w:ascii="Times New Roman" w:eastAsia="Times New Roman" w:hAnsi="Times New Roman"/>
          <w:sz w:val="24"/>
          <w:szCs w:val="24"/>
          <w:lang w:eastAsia="hr-HR"/>
        </w:rPr>
        <w:t xml:space="preserve">onačelnik odnosno župan </w:t>
      </w:r>
      <w:r w:rsidR="003D3280" w:rsidRPr="00711A91">
        <w:rPr>
          <w:rFonts w:ascii="Times New Roman" w:eastAsia="Times New Roman" w:hAnsi="Times New Roman"/>
          <w:sz w:val="24"/>
          <w:szCs w:val="24"/>
          <w:lang w:eastAsia="hr-HR"/>
        </w:rPr>
        <w:t xml:space="preserve">(u nastavku ćemo </w:t>
      </w:r>
      <w:r w:rsidR="00CB7EB3" w:rsidRPr="00711A91">
        <w:rPr>
          <w:rFonts w:ascii="Times New Roman" w:eastAsia="Times New Roman" w:hAnsi="Times New Roman"/>
          <w:sz w:val="24"/>
          <w:szCs w:val="24"/>
          <w:lang w:eastAsia="hr-HR"/>
        </w:rPr>
        <w:t>skraćeno navoditi samo:</w:t>
      </w:r>
      <w:r w:rsidR="004E1841" w:rsidRPr="00711A91">
        <w:rPr>
          <w:rFonts w:ascii="Times New Roman" w:eastAsia="Times New Roman" w:hAnsi="Times New Roman"/>
          <w:sz w:val="24"/>
          <w:szCs w:val="24"/>
          <w:lang w:eastAsia="hr-HR"/>
        </w:rPr>
        <w:t xml:space="preserve"> gradonačelnik</w:t>
      </w:r>
      <w:r w:rsidR="003D3280" w:rsidRPr="00711A91">
        <w:rPr>
          <w:rFonts w:ascii="Times New Roman" w:eastAsia="Times New Roman" w:hAnsi="Times New Roman"/>
          <w:sz w:val="24"/>
          <w:szCs w:val="24"/>
          <w:lang w:eastAsia="hr-HR"/>
        </w:rPr>
        <w:t xml:space="preserve">) </w:t>
      </w:r>
      <w:r w:rsidR="00E92389" w:rsidRPr="00711A91">
        <w:rPr>
          <w:rFonts w:ascii="Times New Roman" w:eastAsia="Times New Roman" w:hAnsi="Times New Roman"/>
          <w:b/>
          <w:sz w:val="24"/>
          <w:szCs w:val="24"/>
          <w:lang w:eastAsia="hr-HR"/>
        </w:rPr>
        <w:t>dužan</w:t>
      </w:r>
      <w:r w:rsidR="00A52E78" w:rsidRPr="00711A91">
        <w:rPr>
          <w:rFonts w:ascii="Times New Roman" w:eastAsia="Times New Roman" w:hAnsi="Times New Roman"/>
          <w:b/>
          <w:sz w:val="24"/>
          <w:szCs w:val="24"/>
          <w:lang w:eastAsia="hr-HR"/>
        </w:rPr>
        <w:t>:</w:t>
      </w:r>
    </w:p>
    <w:p w14:paraId="2AE91882" w14:textId="05AC6DC0" w:rsidR="00073E65" w:rsidRPr="00711A91" w:rsidRDefault="00A52E78" w:rsidP="006C1EA0">
      <w:pPr>
        <w:spacing w:after="0"/>
        <w:ind w:firstLine="708"/>
        <w:jc w:val="both"/>
        <w:rPr>
          <w:rFonts w:ascii="Times New Roman" w:eastAsia="Times New Roman" w:hAnsi="Times New Roman"/>
          <w:sz w:val="24"/>
          <w:szCs w:val="24"/>
          <w:lang w:eastAsia="hr-HR"/>
        </w:rPr>
      </w:pPr>
      <w:r w:rsidRPr="00711A91">
        <w:rPr>
          <w:rFonts w:ascii="Times New Roman" w:eastAsia="Times New Roman" w:hAnsi="Times New Roman"/>
          <w:sz w:val="24"/>
          <w:szCs w:val="24"/>
          <w:lang w:eastAsia="hr-HR"/>
        </w:rPr>
        <w:t>-</w:t>
      </w:r>
      <w:r w:rsidR="00073E65" w:rsidRPr="00711A91">
        <w:rPr>
          <w:rFonts w:ascii="Times New Roman" w:eastAsia="Times New Roman" w:hAnsi="Times New Roman"/>
          <w:sz w:val="24"/>
          <w:szCs w:val="24"/>
          <w:lang w:eastAsia="hr-HR"/>
        </w:rPr>
        <w:t xml:space="preserve"> </w:t>
      </w:r>
      <w:r w:rsidR="00073E65" w:rsidRPr="00A80E71">
        <w:rPr>
          <w:rFonts w:ascii="Times New Roman" w:eastAsia="Times New Roman" w:hAnsi="Times New Roman"/>
          <w:b/>
          <w:bCs/>
          <w:sz w:val="24"/>
          <w:szCs w:val="24"/>
          <w:lang w:eastAsia="hr-HR"/>
        </w:rPr>
        <w:t>raspisati javni natječaj</w:t>
      </w:r>
      <w:r w:rsidR="00073E65" w:rsidRPr="00711A91">
        <w:rPr>
          <w:rFonts w:ascii="Times New Roman" w:eastAsia="Times New Roman" w:hAnsi="Times New Roman"/>
          <w:sz w:val="24"/>
          <w:szCs w:val="24"/>
          <w:lang w:eastAsia="hr-HR"/>
        </w:rPr>
        <w:t xml:space="preserve"> za imenovanje pročelnika upravnog tijela lokalne jedinice u roku od </w:t>
      </w:r>
      <w:bookmarkStart w:id="1" w:name="_Hlk146801661"/>
      <w:r w:rsidR="00073E65" w:rsidRPr="00711A91">
        <w:rPr>
          <w:rFonts w:ascii="Times New Roman" w:eastAsia="Times New Roman" w:hAnsi="Times New Roman"/>
          <w:b/>
          <w:sz w:val="24"/>
          <w:szCs w:val="24"/>
          <w:lang w:eastAsia="hr-HR"/>
        </w:rPr>
        <w:t>30 dana</w:t>
      </w:r>
      <w:r w:rsidR="00073E65" w:rsidRPr="00711A91">
        <w:rPr>
          <w:rFonts w:ascii="Times New Roman" w:eastAsia="Times New Roman" w:hAnsi="Times New Roman"/>
          <w:sz w:val="24"/>
          <w:szCs w:val="24"/>
          <w:lang w:eastAsia="hr-HR"/>
        </w:rPr>
        <w:t xml:space="preserve"> </w:t>
      </w:r>
      <w:r w:rsidR="00073E65" w:rsidRPr="00331D11">
        <w:rPr>
          <w:rFonts w:ascii="Times New Roman" w:eastAsia="Times New Roman" w:hAnsi="Times New Roman"/>
          <w:sz w:val="24"/>
          <w:szCs w:val="24"/>
          <w:u w:val="single"/>
          <w:lang w:eastAsia="hr-HR"/>
        </w:rPr>
        <w:t>od dana stupanja na snagu pravilnika o unutarnjem redu</w:t>
      </w:r>
      <w:r w:rsidR="00073E65" w:rsidRPr="00711A91">
        <w:rPr>
          <w:rFonts w:ascii="Times New Roman" w:eastAsia="Times New Roman" w:hAnsi="Times New Roman"/>
          <w:sz w:val="24"/>
          <w:szCs w:val="24"/>
          <w:lang w:eastAsia="hr-HR"/>
        </w:rPr>
        <w:t xml:space="preserve"> temeljem nove odluke o ustrojavanju upravnih tijela</w:t>
      </w:r>
      <w:bookmarkEnd w:id="1"/>
      <w:r w:rsidR="00073E65" w:rsidRPr="00711A91">
        <w:rPr>
          <w:rFonts w:ascii="Times New Roman" w:eastAsia="Times New Roman" w:hAnsi="Times New Roman"/>
          <w:sz w:val="24"/>
          <w:szCs w:val="24"/>
          <w:lang w:eastAsia="hr-HR"/>
        </w:rPr>
        <w:t>, a u slučaju razrješenja dotadašnjeg pročelnika</w:t>
      </w:r>
      <w:r w:rsidR="00CC6ACB" w:rsidRPr="00711A91">
        <w:rPr>
          <w:rFonts w:ascii="Times New Roman" w:eastAsia="Times New Roman" w:hAnsi="Times New Roman"/>
          <w:sz w:val="24"/>
          <w:szCs w:val="24"/>
          <w:lang w:eastAsia="hr-HR"/>
        </w:rPr>
        <w:t xml:space="preserve"> </w:t>
      </w:r>
      <w:r w:rsidR="00CC6ACB" w:rsidRPr="00711A91">
        <w:rPr>
          <w:rFonts w:ascii="Times New Roman" w:eastAsia="Times New Roman" w:hAnsi="Times New Roman"/>
          <w:color w:val="000000" w:themeColor="text1"/>
          <w:sz w:val="24"/>
          <w:szCs w:val="24"/>
          <w:lang w:eastAsia="hr-HR"/>
        </w:rPr>
        <w:t xml:space="preserve">(iz razloga propisanih </w:t>
      </w:r>
      <w:r w:rsidR="00CC6ACB" w:rsidRPr="00711A91">
        <w:rPr>
          <w:rFonts w:ascii="Times New Roman" w:eastAsia="Times New Roman" w:hAnsi="Times New Roman"/>
          <w:sz w:val="24"/>
          <w:szCs w:val="24"/>
          <w:lang w:eastAsia="hr-HR"/>
        </w:rPr>
        <w:t xml:space="preserve">člankom </w:t>
      </w:r>
      <w:r w:rsidR="00CC6ACB" w:rsidRPr="00711A91">
        <w:rPr>
          <w:rFonts w:ascii="Times New Roman" w:hAnsi="Times New Roman"/>
          <w:sz w:val="24"/>
          <w:szCs w:val="24"/>
        </w:rPr>
        <w:t>53. a ZLP(R)S-a)</w:t>
      </w:r>
      <w:r w:rsidR="00073E65" w:rsidRPr="00711A91">
        <w:rPr>
          <w:rFonts w:ascii="Times New Roman" w:eastAsia="Times New Roman" w:hAnsi="Times New Roman"/>
          <w:sz w:val="24"/>
          <w:szCs w:val="24"/>
          <w:lang w:eastAsia="hr-HR"/>
        </w:rPr>
        <w:t xml:space="preserve">, u roku od 30 dana </w:t>
      </w:r>
      <w:r w:rsidR="00073E65" w:rsidRPr="00B7447B">
        <w:rPr>
          <w:rFonts w:ascii="Times New Roman" w:eastAsia="Times New Roman" w:hAnsi="Times New Roman"/>
          <w:sz w:val="24"/>
          <w:szCs w:val="24"/>
          <w:u w:val="single"/>
          <w:lang w:eastAsia="hr-HR"/>
        </w:rPr>
        <w:t>od dan</w:t>
      </w:r>
      <w:r w:rsidR="00CC6ACB" w:rsidRPr="00B7447B">
        <w:rPr>
          <w:rFonts w:ascii="Times New Roman" w:eastAsia="Times New Roman" w:hAnsi="Times New Roman"/>
          <w:sz w:val="24"/>
          <w:szCs w:val="24"/>
          <w:u w:val="single"/>
          <w:lang w:eastAsia="hr-HR"/>
        </w:rPr>
        <w:t>a kada je pročelnik razriješen</w:t>
      </w:r>
    </w:p>
    <w:p w14:paraId="715C0007" w14:textId="78309921" w:rsidR="00073E65" w:rsidRPr="00711A91" w:rsidRDefault="00A52E78" w:rsidP="004129AF">
      <w:pPr>
        <w:spacing w:after="0"/>
        <w:ind w:firstLine="708"/>
        <w:jc w:val="both"/>
        <w:rPr>
          <w:rFonts w:ascii="Times New Roman" w:eastAsia="Times New Roman" w:hAnsi="Times New Roman"/>
          <w:sz w:val="24"/>
          <w:szCs w:val="24"/>
          <w:lang w:eastAsia="hr-HR"/>
        </w:rPr>
      </w:pPr>
      <w:r w:rsidRPr="00711A91">
        <w:rPr>
          <w:rFonts w:ascii="Times New Roman" w:eastAsia="Times New Roman" w:hAnsi="Times New Roman"/>
          <w:sz w:val="24"/>
          <w:szCs w:val="24"/>
          <w:lang w:eastAsia="hr-HR"/>
        </w:rPr>
        <w:t xml:space="preserve">- </w:t>
      </w:r>
      <w:r w:rsidR="00073E65" w:rsidRPr="00DC5349">
        <w:rPr>
          <w:rFonts w:ascii="Times New Roman" w:eastAsia="Times New Roman" w:hAnsi="Times New Roman"/>
          <w:sz w:val="24"/>
          <w:szCs w:val="24"/>
          <w:u w:val="single"/>
          <w:lang w:eastAsia="hr-HR"/>
        </w:rPr>
        <w:t>donijeti rješenje o imenovanju pročelnika</w:t>
      </w:r>
      <w:r w:rsidR="00073E65" w:rsidRPr="00711A91">
        <w:rPr>
          <w:rFonts w:ascii="Times New Roman" w:eastAsia="Times New Roman" w:hAnsi="Times New Roman"/>
          <w:sz w:val="24"/>
          <w:szCs w:val="24"/>
          <w:lang w:eastAsia="hr-HR"/>
        </w:rPr>
        <w:t xml:space="preserve"> najkasnije u roku od </w:t>
      </w:r>
      <w:r w:rsidR="00073E65" w:rsidRPr="00711A91">
        <w:rPr>
          <w:rFonts w:ascii="Times New Roman" w:eastAsia="Times New Roman" w:hAnsi="Times New Roman"/>
          <w:b/>
          <w:sz w:val="24"/>
          <w:szCs w:val="24"/>
          <w:lang w:eastAsia="hr-HR"/>
        </w:rPr>
        <w:t>60 dana</w:t>
      </w:r>
      <w:r w:rsidR="00073E65" w:rsidRPr="00711A91">
        <w:rPr>
          <w:rFonts w:ascii="Times New Roman" w:eastAsia="Times New Roman" w:hAnsi="Times New Roman"/>
          <w:sz w:val="24"/>
          <w:szCs w:val="24"/>
          <w:lang w:eastAsia="hr-HR"/>
        </w:rPr>
        <w:t xml:space="preserve"> od isteka roka za podnošenje prijava na javni natječaj </w:t>
      </w:r>
      <w:r w:rsidR="00073E65" w:rsidRPr="006303F8">
        <w:rPr>
          <w:rFonts w:ascii="Times New Roman" w:eastAsia="Times New Roman" w:hAnsi="Times New Roman"/>
          <w:sz w:val="24"/>
          <w:szCs w:val="24"/>
          <w:u w:val="single"/>
          <w:lang w:eastAsia="hr-HR"/>
        </w:rPr>
        <w:t>ili</w:t>
      </w:r>
      <w:r w:rsidR="00073E65" w:rsidRPr="00711A91">
        <w:rPr>
          <w:rFonts w:ascii="Times New Roman" w:eastAsia="Times New Roman" w:hAnsi="Times New Roman"/>
          <w:sz w:val="24"/>
          <w:szCs w:val="24"/>
          <w:lang w:eastAsia="hr-HR"/>
        </w:rPr>
        <w:t xml:space="preserve"> u tom roku donijeti </w:t>
      </w:r>
      <w:r w:rsidR="00073E65" w:rsidRPr="006303F8">
        <w:rPr>
          <w:rFonts w:ascii="Times New Roman" w:eastAsia="Times New Roman" w:hAnsi="Times New Roman"/>
          <w:sz w:val="24"/>
          <w:szCs w:val="24"/>
          <w:u w:val="single"/>
          <w:lang w:eastAsia="hr-HR"/>
        </w:rPr>
        <w:t>odluku o poništenju javnog natječaja</w:t>
      </w:r>
      <w:r w:rsidR="00E92389" w:rsidRPr="00711A91">
        <w:rPr>
          <w:rFonts w:ascii="Times New Roman" w:eastAsia="Times New Roman" w:hAnsi="Times New Roman"/>
          <w:sz w:val="24"/>
          <w:szCs w:val="24"/>
          <w:lang w:eastAsia="hr-HR"/>
        </w:rPr>
        <w:t xml:space="preserve"> (za gradonačelnika Grada Zagreba rok je 90 dana).</w:t>
      </w:r>
    </w:p>
    <w:p w14:paraId="2168FFA0" w14:textId="77777777" w:rsidR="00FB14D6" w:rsidRDefault="00FB14D6" w:rsidP="00FB14D6">
      <w:pPr>
        <w:spacing w:after="0"/>
        <w:jc w:val="both"/>
        <w:rPr>
          <w:rFonts w:ascii="Times New Roman" w:eastAsia="Times New Roman" w:hAnsi="Times New Roman"/>
          <w:sz w:val="24"/>
          <w:szCs w:val="24"/>
          <w:lang w:eastAsia="hr-HR"/>
        </w:rPr>
      </w:pPr>
    </w:p>
    <w:p w14:paraId="323448DD" w14:textId="050BAE7D" w:rsidR="00494823" w:rsidRPr="00BE41EE" w:rsidRDefault="00073E65" w:rsidP="00FB14D6">
      <w:pPr>
        <w:spacing w:after="0"/>
        <w:jc w:val="both"/>
        <w:rPr>
          <w:rFonts w:ascii="Times New Roman" w:eastAsia="Times New Roman" w:hAnsi="Times New Roman"/>
          <w:color w:val="FF0000"/>
          <w:sz w:val="24"/>
          <w:szCs w:val="24"/>
          <w:lang w:eastAsia="hr-HR"/>
        </w:rPr>
      </w:pPr>
      <w:r w:rsidRPr="00711A91">
        <w:rPr>
          <w:rFonts w:ascii="Times New Roman" w:eastAsia="Times New Roman" w:hAnsi="Times New Roman"/>
          <w:sz w:val="24"/>
          <w:szCs w:val="24"/>
          <w:lang w:eastAsia="hr-HR"/>
        </w:rPr>
        <w:lastRenderedPageBreak/>
        <w:t xml:space="preserve">Do imenovanja pročelnika upravnog tijela, gradonačelnik </w:t>
      </w:r>
      <w:r w:rsidR="00844B92" w:rsidRPr="00711A91">
        <w:rPr>
          <w:rFonts w:ascii="Times New Roman" w:eastAsia="Times New Roman" w:hAnsi="Times New Roman"/>
          <w:sz w:val="24"/>
          <w:szCs w:val="24"/>
          <w:lang w:eastAsia="hr-HR"/>
        </w:rPr>
        <w:t xml:space="preserve">može </w:t>
      </w:r>
      <w:r w:rsidRPr="00711A91">
        <w:rPr>
          <w:rFonts w:ascii="Times New Roman" w:eastAsia="Times New Roman" w:hAnsi="Times New Roman"/>
          <w:sz w:val="24"/>
          <w:szCs w:val="24"/>
          <w:lang w:eastAsia="hr-HR"/>
        </w:rPr>
        <w:t>z</w:t>
      </w:r>
      <w:r w:rsidR="00844B92" w:rsidRPr="00711A91">
        <w:rPr>
          <w:rFonts w:ascii="Times New Roman" w:eastAsia="Times New Roman" w:hAnsi="Times New Roman"/>
          <w:sz w:val="24"/>
          <w:szCs w:val="24"/>
          <w:lang w:eastAsia="hr-HR"/>
        </w:rPr>
        <w:t xml:space="preserve">a obavljanje poslova pročelnika </w:t>
      </w:r>
      <w:r w:rsidRPr="005464D7">
        <w:rPr>
          <w:rFonts w:ascii="Times New Roman" w:eastAsia="Times New Roman" w:hAnsi="Times New Roman"/>
          <w:sz w:val="24"/>
          <w:szCs w:val="24"/>
          <w:u w:val="single"/>
          <w:lang w:eastAsia="hr-HR"/>
        </w:rPr>
        <w:t>ovlastiti</w:t>
      </w:r>
      <w:r w:rsidRPr="00711A91">
        <w:rPr>
          <w:rFonts w:ascii="Times New Roman" w:eastAsia="Times New Roman" w:hAnsi="Times New Roman"/>
          <w:sz w:val="24"/>
          <w:szCs w:val="24"/>
          <w:lang w:eastAsia="hr-HR"/>
        </w:rPr>
        <w:t xml:space="preserve"> najduže do </w:t>
      </w:r>
      <w:r w:rsidRPr="00711A91">
        <w:rPr>
          <w:rFonts w:ascii="Times New Roman" w:eastAsia="Times New Roman" w:hAnsi="Times New Roman"/>
          <w:b/>
          <w:sz w:val="24"/>
          <w:szCs w:val="24"/>
          <w:lang w:eastAsia="hr-HR"/>
        </w:rPr>
        <w:t>šest mjeseci</w:t>
      </w:r>
      <w:r w:rsidRPr="00711A91">
        <w:rPr>
          <w:rFonts w:ascii="Times New Roman" w:eastAsia="Times New Roman" w:hAnsi="Times New Roman"/>
          <w:sz w:val="24"/>
          <w:szCs w:val="24"/>
          <w:lang w:eastAsia="hr-HR"/>
        </w:rPr>
        <w:t xml:space="preserve"> službenika zaposlenog u istom ili drugom upravnom tijelu </w:t>
      </w:r>
      <w:r w:rsidR="008F24F2">
        <w:rPr>
          <w:rFonts w:ascii="Times New Roman" w:eastAsia="Times New Roman" w:hAnsi="Times New Roman"/>
          <w:sz w:val="24"/>
          <w:szCs w:val="24"/>
          <w:lang w:eastAsia="hr-HR"/>
        </w:rPr>
        <w:t>Grada,</w:t>
      </w:r>
      <w:r w:rsidRPr="00711A91">
        <w:rPr>
          <w:rFonts w:ascii="Times New Roman" w:eastAsia="Times New Roman" w:hAnsi="Times New Roman"/>
          <w:sz w:val="24"/>
          <w:szCs w:val="24"/>
          <w:lang w:eastAsia="hr-HR"/>
        </w:rPr>
        <w:t xml:space="preserve"> koji ispunjava propisane uvjete za radno mjesto pročelnika</w:t>
      </w:r>
      <w:r w:rsidR="008F24F2">
        <w:rPr>
          <w:rFonts w:ascii="Times New Roman" w:eastAsia="Times New Roman" w:hAnsi="Times New Roman"/>
          <w:sz w:val="24"/>
          <w:szCs w:val="24"/>
          <w:lang w:eastAsia="hr-HR"/>
        </w:rPr>
        <w:t>.</w:t>
      </w:r>
      <w:r w:rsidR="00F224E6">
        <w:rPr>
          <w:rFonts w:ascii="Times New Roman" w:eastAsia="Times New Roman" w:hAnsi="Times New Roman"/>
          <w:sz w:val="24"/>
          <w:szCs w:val="24"/>
          <w:lang w:eastAsia="hr-HR"/>
        </w:rPr>
        <w:t xml:space="preserve"> </w:t>
      </w:r>
      <w:bookmarkStart w:id="2" w:name="_Hlk146179911"/>
      <w:r w:rsidRPr="00711A91">
        <w:rPr>
          <w:rFonts w:ascii="Times New Roman" w:eastAsia="Times New Roman" w:hAnsi="Times New Roman"/>
          <w:sz w:val="24"/>
          <w:szCs w:val="24"/>
          <w:lang w:eastAsia="hr-HR"/>
        </w:rPr>
        <w:t xml:space="preserve">Službenik koji je privremeno ovlašten obavljati poslove </w:t>
      </w:r>
      <w:r w:rsidR="005464D7" w:rsidRPr="00711A91">
        <w:rPr>
          <w:rFonts w:ascii="Times New Roman" w:eastAsia="Times New Roman" w:hAnsi="Times New Roman"/>
          <w:sz w:val="24"/>
          <w:szCs w:val="24"/>
          <w:lang w:eastAsia="hr-HR"/>
        </w:rPr>
        <w:t>pročelnika</w:t>
      </w:r>
      <w:r w:rsidRPr="00711A91">
        <w:rPr>
          <w:rFonts w:ascii="Times New Roman" w:eastAsia="Times New Roman" w:hAnsi="Times New Roman"/>
          <w:sz w:val="24"/>
          <w:szCs w:val="24"/>
          <w:lang w:eastAsia="hr-HR"/>
        </w:rPr>
        <w:t xml:space="preserve">, ima </w:t>
      </w:r>
      <w:bookmarkStart w:id="3" w:name="_Hlk145922843"/>
      <w:r w:rsidRPr="00711A91">
        <w:rPr>
          <w:rFonts w:ascii="Times New Roman" w:eastAsia="Times New Roman" w:hAnsi="Times New Roman"/>
          <w:sz w:val="24"/>
          <w:szCs w:val="24"/>
          <w:lang w:eastAsia="hr-HR"/>
        </w:rPr>
        <w:t>sva prava, obveze i odgovornosti pročelnika upravnog tijela imenovanog temeljem javnog natječaja</w:t>
      </w:r>
      <w:bookmarkEnd w:id="2"/>
      <w:bookmarkEnd w:id="3"/>
      <w:r w:rsidR="00844B92" w:rsidRPr="00711A91">
        <w:rPr>
          <w:rFonts w:ascii="Times New Roman" w:eastAsia="Times New Roman" w:hAnsi="Times New Roman"/>
          <w:sz w:val="24"/>
          <w:szCs w:val="24"/>
          <w:lang w:eastAsia="hr-HR"/>
        </w:rPr>
        <w:t xml:space="preserve"> (pa i pravo n</w:t>
      </w:r>
      <w:r w:rsidR="006423FC" w:rsidRPr="00711A91">
        <w:rPr>
          <w:rFonts w:ascii="Times New Roman" w:eastAsia="Times New Roman" w:hAnsi="Times New Roman"/>
          <w:sz w:val="24"/>
          <w:szCs w:val="24"/>
          <w:lang w:eastAsia="hr-HR"/>
        </w:rPr>
        <w:t>a plaću pročelnika)</w:t>
      </w:r>
      <w:r w:rsidRPr="00711A91">
        <w:rPr>
          <w:rFonts w:ascii="Times New Roman" w:eastAsia="Times New Roman" w:hAnsi="Times New Roman"/>
          <w:sz w:val="24"/>
          <w:szCs w:val="24"/>
          <w:lang w:eastAsia="hr-HR"/>
        </w:rPr>
        <w:t>.</w:t>
      </w:r>
    </w:p>
    <w:p w14:paraId="558980A7" w14:textId="77777777" w:rsidR="00BE41EE" w:rsidRDefault="00771686" w:rsidP="00711A91">
      <w:pPr>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0332883B" w14:textId="2B37F1B0" w:rsidR="0080455D" w:rsidRPr="002035D1" w:rsidRDefault="00494823" w:rsidP="002E63D0">
      <w:pPr>
        <w:spacing w:after="0"/>
        <w:jc w:val="both"/>
        <w:rPr>
          <w:rFonts w:ascii="Times New Roman" w:eastAsia="Times New Roman" w:hAnsi="Times New Roman"/>
          <w:sz w:val="24"/>
          <w:szCs w:val="24"/>
          <w:lang w:eastAsia="hr-HR"/>
        </w:rPr>
      </w:pPr>
      <w:r w:rsidRPr="00711A91">
        <w:rPr>
          <w:rFonts w:ascii="Times New Roman" w:eastAsia="Times New Roman" w:hAnsi="Times New Roman"/>
          <w:sz w:val="24"/>
          <w:szCs w:val="24"/>
          <w:lang w:eastAsia="hr-HR"/>
        </w:rPr>
        <w:t xml:space="preserve">Po prvi put je izričito propisana </w:t>
      </w:r>
      <w:r w:rsidRPr="009B13A3">
        <w:rPr>
          <w:rFonts w:ascii="Times New Roman" w:eastAsia="Times New Roman" w:hAnsi="Times New Roman"/>
          <w:sz w:val="24"/>
          <w:szCs w:val="24"/>
          <w:lang w:eastAsia="hr-HR"/>
        </w:rPr>
        <w:t>mogućnost imenovanj</w:t>
      </w:r>
      <w:r w:rsidR="00EF4DBB" w:rsidRPr="009B13A3">
        <w:rPr>
          <w:rFonts w:ascii="Times New Roman" w:eastAsia="Times New Roman" w:hAnsi="Times New Roman"/>
          <w:sz w:val="24"/>
          <w:szCs w:val="24"/>
          <w:lang w:eastAsia="hr-HR"/>
        </w:rPr>
        <w:t>a</w:t>
      </w:r>
      <w:r w:rsidRPr="009B13A3">
        <w:rPr>
          <w:rFonts w:ascii="Times New Roman" w:eastAsia="Times New Roman" w:hAnsi="Times New Roman"/>
          <w:sz w:val="24"/>
          <w:szCs w:val="24"/>
          <w:lang w:eastAsia="hr-HR"/>
        </w:rPr>
        <w:t xml:space="preserve"> pročelnika upravnog tijela </w:t>
      </w:r>
      <w:r w:rsidRPr="00067188">
        <w:rPr>
          <w:rFonts w:ascii="Times New Roman" w:eastAsia="Times New Roman" w:hAnsi="Times New Roman"/>
          <w:b/>
          <w:bCs/>
          <w:sz w:val="24"/>
          <w:szCs w:val="24"/>
          <w:lang w:eastAsia="hr-HR"/>
        </w:rPr>
        <w:t>na određeno vrijeme</w:t>
      </w:r>
      <w:r w:rsidRPr="00941DC7">
        <w:rPr>
          <w:rFonts w:ascii="Times New Roman" w:eastAsia="Times New Roman" w:hAnsi="Times New Roman"/>
          <w:sz w:val="24"/>
          <w:szCs w:val="24"/>
          <w:lang w:eastAsia="hr-HR"/>
        </w:rPr>
        <w:t xml:space="preserve">, </w:t>
      </w:r>
      <w:r w:rsidRPr="008E296E">
        <w:rPr>
          <w:rFonts w:ascii="Times New Roman" w:eastAsia="Times New Roman" w:hAnsi="Times New Roman"/>
          <w:b/>
          <w:sz w:val="24"/>
          <w:szCs w:val="24"/>
          <w:lang w:eastAsia="hr-HR"/>
        </w:rPr>
        <w:t>u slučaju duže odsutnosti pročelnika</w:t>
      </w:r>
      <w:r w:rsidRPr="00941DC7">
        <w:rPr>
          <w:rFonts w:ascii="Times New Roman" w:eastAsia="Times New Roman" w:hAnsi="Times New Roman"/>
          <w:sz w:val="24"/>
          <w:szCs w:val="24"/>
          <w:lang w:eastAsia="hr-HR"/>
        </w:rPr>
        <w:t xml:space="preserve"> upravnog tijela</w:t>
      </w:r>
      <w:r w:rsidR="0080455D" w:rsidRPr="00941DC7">
        <w:rPr>
          <w:rFonts w:ascii="Times New Roman" w:eastAsia="Times New Roman" w:hAnsi="Times New Roman"/>
          <w:sz w:val="24"/>
          <w:szCs w:val="24"/>
          <w:lang w:eastAsia="hr-HR"/>
        </w:rPr>
        <w:t xml:space="preserve"> (pročelnik na određeno</w:t>
      </w:r>
      <w:r w:rsidR="0080455D" w:rsidRPr="002035D1">
        <w:rPr>
          <w:rFonts w:ascii="Times New Roman" w:eastAsia="Times New Roman" w:hAnsi="Times New Roman"/>
          <w:sz w:val="24"/>
          <w:szCs w:val="24"/>
          <w:lang w:eastAsia="hr-HR"/>
        </w:rPr>
        <w:t xml:space="preserve"> vrijeme</w:t>
      </w:r>
      <w:r w:rsidR="002857C0">
        <w:rPr>
          <w:rFonts w:ascii="Times New Roman" w:eastAsia="Times New Roman" w:hAnsi="Times New Roman"/>
          <w:sz w:val="24"/>
          <w:szCs w:val="24"/>
          <w:lang w:eastAsia="hr-HR"/>
        </w:rPr>
        <w:t>)</w:t>
      </w:r>
      <w:r w:rsidR="00FC3E8B">
        <w:rPr>
          <w:rFonts w:ascii="Times New Roman" w:eastAsia="Times New Roman" w:hAnsi="Times New Roman"/>
          <w:sz w:val="24"/>
          <w:szCs w:val="24"/>
          <w:lang w:eastAsia="hr-HR"/>
        </w:rPr>
        <w:t>.</w:t>
      </w:r>
    </w:p>
    <w:p w14:paraId="6340805A" w14:textId="6A5DF7FC" w:rsidR="00311ACA" w:rsidRDefault="00415E65" w:rsidP="002E63D0">
      <w:pPr>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slučaju duže odsutnosti pročelnika, </w:t>
      </w:r>
      <w:r w:rsidR="00311ACA">
        <w:rPr>
          <w:rFonts w:ascii="Times New Roman" w:eastAsia="Times New Roman" w:hAnsi="Times New Roman"/>
          <w:sz w:val="24"/>
          <w:szCs w:val="24"/>
          <w:lang w:eastAsia="hr-HR"/>
        </w:rPr>
        <w:t xml:space="preserve">gradonačelnik ima </w:t>
      </w:r>
      <w:r w:rsidR="00C36FFB">
        <w:rPr>
          <w:rFonts w:ascii="Times New Roman" w:eastAsia="Times New Roman" w:hAnsi="Times New Roman"/>
          <w:sz w:val="24"/>
          <w:szCs w:val="24"/>
          <w:lang w:eastAsia="hr-HR"/>
        </w:rPr>
        <w:t>sljedeće</w:t>
      </w:r>
      <w:r w:rsidR="00311ACA">
        <w:rPr>
          <w:rFonts w:ascii="Times New Roman" w:eastAsia="Times New Roman" w:hAnsi="Times New Roman"/>
          <w:sz w:val="24"/>
          <w:szCs w:val="24"/>
          <w:lang w:eastAsia="hr-HR"/>
        </w:rPr>
        <w:t xml:space="preserve"> mogućnosti: </w:t>
      </w:r>
    </w:p>
    <w:p w14:paraId="4ACBA7CB" w14:textId="48952FA9" w:rsidR="005631F1" w:rsidRDefault="00776B28" w:rsidP="002D6228">
      <w:pPr>
        <w:spacing w:after="0"/>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311ACA">
        <w:rPr>
          <w:rFonts w:ascii="Times New Roman" w:eastAsia="Times New Roman" w:hAnsi="Times New Roman"/>
          <w:sz w:val="24"/>
          <w:szCs w:val="24"/>
          <w:lang w:eastAsia="hr-HR"/>
        </w:rPr>
        <w:t xml:space="preserve"> </w:t>
      </w:r>
      <w:r w:rsidR="002D6228" w:rsidRPr="00941DC7">
        <w:rPr>
          <w:rFonts w:ascii="Times New Roman" w:eastAsia="Times New Roman" w:hAnsi="Times New Roman"/>
          <w:b/>
          <w:sz w:val="24"/>
          <w:szCs w:val="24"/>
          <w:lang w:eastAsia="hr-HR"/>
        </w:rPr>
        <w:t>ovlastiti službenika</w:t>
      </w:r>
      <w:r w:rsidR="002D6228" w:rsidRPr="00711A91">
        <w:rPr>
          <w:rFonts w:ascii="Times New Roman" w:eastAsia="Times New Roman" w:hAnsi="Times New Roman"/>
          <w:sz w:val="24"/>
          <w:szCs w:val="24"/>
          <w:lang w:eastAsia="hr-HR"/>
        </w:rPr>
        <w:t xml:space="preserve"> istog ili drugog upravnog tijela </w:t>
      </w:r>
      <w:r w:rsidR="002D6228">
        <w:rPr>
          <w:rFonts w:ascii="Times New Roman" w:eastAsia="Times New Roman" w:hAnsi="Times New Roman"/>
          <w:sz w:val="24"/>
          <w:szCs w:val="24"/>
          <w:lang w:eastAsia="hr-HR"/>
        </w:rPr>
        <w:t>Grada,</w:t>
      </w:r>
      <w:r w:rsidR="002D6228" w:rsidRPr="002D6228">
        <w:rPr>
          <w:rFonts w:ascii="Times New Roman" w:eastAsia="Times New Roman" w:hAnsi="Times New Roman"/>
          <w:sz w:val="24"/>
          <w:szCs w:val="24"/>
          <w:lang w:eastAsia="hr-HR"/>
        </w:rPr>
        <w:t xml:space="preserve"> </w:t>
      </w:r>
      <w:r w:rsidR="002D6228" w:rsidRPr="00711A91">
        <w:rPr>
          <w:rFonts w:ascii="Times New Roman" w:eastAsia="Times New Roman" w:hAnsi="Times New Roman"/>
          <w:sz w:val="24"/>
          <w:szCs w:val="24"/>
          <w:lang w:eastAsia="hr-HR"/>
        </w:rPr>
        <w:t>koji ispunjava propisane uvjete za radno mjesto pročelnika</w:t>
      </w:r>
      <w:r w:rsidR="002D6228">
        <w:rPr>
          <w:rFonts w:ascii="Times New Roman" w:eastAsia="Times New Roman" w:hAnsi="Times New Roman"/>
          <w:sz w:val="24"/>
          <w:szCs w:val="24"/>
          <w:lang w:eastAsia="hr-HR"/>
        </w:rPr>
        <w:t>,</w:t>
      </w:r>
      <w:r w:rsidR="002D6228" w:rsidRPr="00711A91">
        <w:rPr>
          <w:rFonts w:ascii="Times New Roman" w:eastAsia="Times New Roman" w:hAnsi="Times New Roman"/>
          <w:sz w:val="24"/>
          <w:szCs w:val="24"/>
          <w:lang w:eastAsia="hr-HR"/>
        </w:rPr>
        <w:t xml:space="preserve"> </w:t>
      </w:r>
      <w:r w:rsidR="002D6228">
        <w:rPr>
          <w:rFonts w:ascii="Times New Roman" w:eastAsia="Times New Roman" w:hAnsi="Times New Roman"/>
          <w:sz w:val="24"/>
          <w:szCs w:val="24"/>
          <w:lang w:eastAsia="hr-HR"/>
        </w:rPr>
        <w:t xml:space="preserve">za privremeno obavljanje </w:t>
      </w:r>
      <w:r w:rsidR="00EF4DBB" w:rsidRPr="00711A91">
        <w:rPr>
          <w:rFonts w:ascii="Times New Roman" w:eastAsia="Times New Roman" w:hAnsi="Times New Roman"/>
          <w:sz w:val="24"/>
          <w:szCs w:val="24"/>
          <w:lang w:eastAsia="hr-HR"/>
        </w:rPr>
        <w:t>poslova pročelnika</w:t>
      </w:r>
      <w:r w:rsidR="002D6228">
        <w:rPr>
          <w:rFonts w:ascii="Times New Roman" w:eastAsia="Times New Roman" w:hAnsi="Times New Roman"/>
          <w:sz w:val="24"/>
          <w:szCs w:val="24"/>
          <w:lang w:eastAsia="hr-HR"/>
        </w:rPr>
        <w:t>, do povratka na rad odsutnog pročelnika</w:t>
      </w:r>
      <w:r w:rsidR="00EF4DBB" w:rsidRPr="00711A91">
        <w:rPr>
          <w:rFonts w:ascii="Times New Roman" w:eastAsia="Times New Roman" w:hAnsi="Times New Roman"/>
          <w:sz w:val="24"/>
          <w:szCs w:val="24"/>
          <w:lang w:eastAsia="hr-HR"/>
        </w:rPr>
        <w:t xml:space="preserve"> </w:t>
      </w:r>
    </w:p>
    <w:p w14:paraId="4C0E0ED8" w14:textId="564B417E" w:rsidR="00FC3E8B" w:rsidRDefault="00776B28" w:rsidP="00FC3E8B">
      <w:pPr>
        <w:spacing w:after="0"/>
        <w:ind w:firstLine="708"/>
        <w:jc w:val="both"/>
        <w:rPr>
          <w:rFonts w:ascii="Times New Roman" w:eastAsia="Times New Roman" w:hAnsi="Times New Roman"/>
          <w:bCs/>
          <w:sz w:val="24"/>
          <w:szCs w:val="24"/>
          <w:lang w:eastAsia="hr-HR"/>
        </w:rPr>
      </w:pPr>
      <w:r>
        <w:rPr>
          <w:rFonts w:ascii="Times New Roman" w:eastAsia="Times New Roman" w:hAnsi="Times New Roman"/>
          <w:sz w:val="24"/>
          <w:szCs w:val="24"/>
          <w:lang w:eastAsia="hr-HR"/>
        </w:rPr>
        <w:t xml:space="preserve">- </w:t>
      </w:r>
      <w:r w:rsidR="00FC3E8B" w:rsidRPr="00945A49">
        <w:rPr>
          <w:rFonts w:ascii="Times New Roman" w:eastAsia="Times New Roman" w:hAnsi="Times New Roman"/>
          <w:b/>
          <w:bCs/>
          <w:sz w:val="24"/>
          <w:szCs w:val="24"/>
          <w:lang w:eastAsia="hr-HR"/>
        </w:rPr>
        <w:t>raspisati javni natječaj</w:t>
      </w:r>
      <w:r w:rsidR="00FC3E8B" w:rsidRPr="00711A91">
        <w:rPr>
          <w:rFonts w:ascii="Times New Roman" w:eastAsia="Times New Roman" w:hAnsi="Times New Roman"/>
          <w:sz w:val="24"/>
          <w:szCs w:val="24"/>
          <w:lang w:eastAsia="hr-HR"/>
        </w:rPr>
        <w:t xml:space="preserve"> za imenovanje pročelnika </w:t>
      </w:r>
      <w:r w:rsidR="00FC3E8B" w:rsidRPr="00941DC7">
        <w:rPr>
          <w:rFonts w:ascii="Times New Roman" w:eastAsia="Times New Roman" w:hAnsi="Times New Roman"/>
          <w:b/>
          <w:sz w:val="24"/>
          <w:szCs w:val="24"/>
          <w:lang w:eastAsia="hr-HR"/>
        </w:rPr>
        <w:t>na određeno vrijeme</w:t>
      </w:r>
      <w:r w:rsidR="00FC3E8B" w:rsidRPr="00711A91">
        <w:rPr>
          <w:rFonts w:ascii="Times New Roman" w:eastAsia="Times New Roman" w:hAnsi="Times New Roman"/>
          <w:sz w:val="24"/>
          <w:szCs w:val="24"/>
          <w:lang w:eastAsia="hr-HR"/>
        </w:rPr>
        <w:t xml:space="preserve"> do povratka </w:t>
      </w:r>
      <w:r w:rsidR="00FC3E8B">
        <w:rPr>
          <w:rFonts w:ascii="Times New Roman" w:eastAsia="Times New Roman" w:hAnsi="Times New Roman"/>
          <w:sz w:val="24"/>
          <w:szCs w:val="24"/>
          <w:lang w:eastAsia="hr-HR"/>
        </w:rPr>
        <w:t>odsutnog pročelnika, a t</w:t>
      </w:r>
      <w:r w:rsidR="00FC3E8B" w:rsidRPr="00711A91">
        <w:rPr>
          <w:rFonts w:ascii="Times New Roman" w:eastAsia="Times New Roman" w:hAnsi="Times New Roman"/>
          <w:sz w:val="24"/>
          <w:szCs w:val="24"/>
          <w:lang w:eastAsia="hr-HR"/>
        </w:rPr>
        <w:t xml:space="preserve">ako imenovanom pročelniku </w:t>
      </w:r>
      <w:r w:rsidR="00FC3E8B" w:rsidRPr="00711A91">
        <w:rPr>
          <w:rFonts w:ascii="Times New Roman" w:eastAsia="Times New Roman" w:hAnsi="Times New Roman"/>
          <w:bCs/>
          <w:sz w:val="24"/>
          <w:szCs w:val="24"/>
          <w:lang w:eastAsia="hr-HR"/>
        </w:rPr>
        <w:t>služba prestaje povratkom odsut</w:t>
      </w:r>
      <w:r w:rsidR="009C5B5E">
        <w:rPr>
          <w:rFonts w:ascii="Times New Roman" w:eastAsia="Times New Roman" w:hAnsi="Times New Roman"/>
          <w:bCs/>
          <w:sz w:val="24"/>
          <w:szCs w:val="24"/>
          <w:lang w:eastAsia="hr-HR"/>
        </w:rPr>
        <w:t>nog pročelnika kojeg zamjenjuje</w:t>
      </w:r>
    </w:p>
    <w:p w14:paraId="396E4BA5" w14:textId="7EEB8BC5" w:rsidR="009C5B5E" w:rsidRDefault="00776B28" w:rsidP="009C5B5E">
      <w:pPr>
        <w:spacing w:after="0"/>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u</w:t>
      </w:r>
      <w:r w:rsidRPr="00776B28">
        <w:rPr>
          <w:rFonts w:ascii="Times New Roman" w:eastAsia="Times New Roman" w:hAnsi="Times New Roman"/>
          <w:sz w:val="24"/>
          <w:szCs w:val="24"/>
          <w:lang w:eastAsia="hr-HR"/>
        </w:rPr>
        <w:t xml:space="preserve"> slučaju raspisivanja javnog natječaja </w:t>
      </w:r>
      <w:r>
        <w:rPr>
          <w:rFonts w:ascii="Times New Roman" w:eastAsia="Times New Roman" w:hAnsi="Times New Roman"/>
          <w:sz w:val="24"/>
          <w:szCs w:val="24"/>
          <w:lang w:eastAsia="hr-HR"/>
        </w:rPr>
        <w:t>za imenovanje proč</w:t>
      </w:r>
      <w:r w:rsidR="009C5B5E">
        <w:rPr>
          <w:rFonts w:ascii="Times New Roman" w:eastAsia="Times New Roman" w:hAnsi="Times New Roman"/>
          <w:sz w:val="24"/>
          <w:szCs w:val="24"/>
          <w:lang w:eastAsia="hr-HR"/>
        </w:rPr>
        <w:t>e</w:t>
      </w:r>
      <w:r>
        <w:rPr>
          <w:rFonts w:ascii="Times New Roman" w:eastAsia="Times New Roman" w:hAnsi="Times New Roman"/>
          <w:sz w:val="24"/>
          <w:szCs w:val="24"/>
          <w:lang w:eastAsia="hr-HR"/>
        </w:rPr>
        <w:t>lnika na određeno vrijeme</w:t>
      </w:r>
      <w:r w:rsidRPr="00776B28">
        <w:rPr>
          <w:rFonts w:ascii="Times New Roman" w:eastAsia="Times New Roman" w:hAnsi="Times New Roman"/>
          <w:sz w:val="24"/>
          <w:szCs w:val="24"/>
          <w:lang w:eastAsia="hr-HR"/>
        </w:rPr>
        <w:t>, gradonačelnik može za obavljanje poslova pročelnika privremeno</w:t>
      </w:r>
      <w:r>
        <w:rPr>
          <w:rFonts w:ascii="Times New Roman" w:eastAsia="Times New Roman" w:hAnsi="Times New Roman"/>
          <w:sz w:val="24"/>
          <w:szCs w:val="24"/>
          <w:lang w:eastAsia="hr-HR"/>
        </w:rPr>
        <w:t xml:space="preserve"> </w:t>
      </w:r>
      <w:r w:rsidRPr="00776B28">
        <w:rPr>
          <w:rFonts w:ascii="Times New Roman" w:eastAsia="Times New Roman" w:hAnsi="Times New Roman"/>
          <w:sz w:val="24"/>
          <w:szCs w:val="24"/>
          <w:lang w:eastAsia="hr-HR"/>
        </w:rPr>
        <w:t xml:space="preserve">ovlastiti službenika istog ili drugog upravnog tijela </w:t>
      </w:r>
      <w:r>
        <w:rPr>
          <w:rFonts w:ascii="Times New Roman" w:eastAsia="Times New Roman" w:hAnsi="Times New Roman"/>
          <w:sz w:val="24"/>
          <w:szCs w:val="24"/>
          <w:lang w:eastAsia="hr-HR"/>
        </w:rPr>
        <w:t>Grada</w:t>
      </w:r>
      <w:r w:rsidRPr="00776B28">
        <w:rPr>
          <w:rFonts w:ascii="Times New Roman" w:eastAsia="Times New Roman" w:hAnsi="Times New Roman"/>
          <w:sz w:val="24"/>
          <w:szCs w:val="24"/>
          <w:lang w:eastAsia="hr-HR"/>
        </w:rPr>
        <w:t xml:space="preserve"> koji ispunjava propisane uvjete za radno</w:t>
      </w:r>
      <w:r>
        <w:rPr>
          <w:rFonts w:ascii="Times New Roman" w:eastAsia="Times New Roman" w:hAnsi="Times New Roman"/>
          <w:sz w:val="24"/>
          <w:szCs w:val="24"/>
          <w:lang w:eastAsia="hr-HR"/>
        </w:rPr>
        <w:t xml:space="preserve"> </w:t>
      </w:r>
      <w:r w:rsidRPr="00776B28">
        <w:rPr>
          <w:rFonts w:ascii="Times New Roman" w:eastAsia="Times New Roman" w:hAnsi="Times New Roman"/>
          <w:sz w:val="24"/>
          <w:szCs w:val="24"/>
          <w:lang w:eastAsia="hr-HR"/>
        </w:rPr>
        <w:t>mjesto pročelnika</w:t>
      </w:r>
      <w:r w:rsidR="009C5B5E">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do </w:t>
      </w:r>
      <w:r w:rsidR="009C5B5E">
        <w:rPr>
          <w:rFonts w:ascii="Times New Roman" w:eastAsia="Times New Roman" w:hAnsi="Times New Roman"/>
          <w:sz w:val="24"/>
          <w:szCs w:val="24"/>
          <w:lang w:eastAsia="hr-HR"/>
        </w:rPr>
        <w:t>imenovanja pročelnika na određeno vrijeme).</w:t>
      </w:r>
    </w:p>
    <w:p w14:paraId="66976D38" w14:textId="77777777" w:rsidR="009C5B5E" w:rsidRDefault="009C5B5E" w:rsidP="009C5B5E">
      <w:pPr>
        <w:spacing w:after="0"/>
        <w:ind w:firstLine="708"/>
        <w:jc w:val="both"/>
        <w:rPr>
          <w:rFonts w:ascii="Times New Roman" w:eastAsia="Times New Roman" w:hAnsi="Times New Roman"/>
          <w:sz w:val="24"/>
          <w:szCs w:val="24"/>
          <w:lang w:eastAsia="hr-HR"/>
        </w:rPr>
      </w:pPr>
    </w:p>
    <w:p w14:paraId="5E3231EE" w14:textId="7FD98AA4" w:rsidR="00543BAB" w:rsidRDefault="00776B28" w:rsidP="009C5B5E">
      <w:pPr>
        <w:spacing w:after="0"/>
        <w:jc w:val="both"/>
        <w:rPr>
          <w:rFonts w:ascii="Times New Roman" w:eastAsia="Times New Roman" w:hAnsi="Times New Roman"/>
          <w:sz w:val="24"/>
          <w:szCs w:val="24"/>
          <w:lang w:eastAsia="hr-HR"/>
        </w:rPr>
      </w:pPr>
      <w:r w:rsidRPr="00776B28">
        <w:rPr>
          <w:rFonts w:ascii="Times New Roman" w:eastAsia="Times New Roman" w:hAnsi="Times New Roman"/>
          <w:sz w:val="24"/>
          <w:szCs w:val="24"/>
          <w:lang w:eastAsia="hr-HR"/>
        </w:rPr>
        <w:t xml:space="preserve">Službenik koji je </w:t>
      </w:r>
      <w:r w:rsidR="0010143D">
        <w:rPr>
          <w:rFonts w:ascii="Times New Roman" w:eastAsia="Times New Roman" w:hAnsi="Times New Roman"/>
          <w:sz w:val="24"/>
          <w:szCs w:val="24"/>
          <w:lang w:eastAsia="hr-HR"/>
        </w:rPr>
        <w:t xml:space="preserve">iz ovih razloga </w:t>
      </w:r>
      <w:r w:rsidRPr="00776B28">
        <w:rPr>
          <w:rFonts w:ascii="Times New Roman" w:eastAsia="Times New Roman" w:hAnsi="Times New Roman"/>
          <w:sz w:val="24"/>
          <w:szCs w:val="24"/>
          <w:lang w:eastAsia="hr-HR"/>
        </w:rPr>
        <w:t>privremeno ovlašten obavljati poslove</w:t>
      </w:r>
      <w:r>
        <w:rPr>
          <w:rFonts w:ascii="Times New Roman" w:eastAsia="Times New Roman" w:hAnsi="Times New Roman"/>
          <w:sz w:val="24"/>
          <w:szCs w:val="24"/>
          <w:lang w:eastAsia="hr-HR"/>
        </w:rPr>
        <w:t xml:space="preserve"> </w:t>
      </w:r>
      <w:r w:rsidRPr="00776B28">
        <w:rPr>
          <w:rFonts w:ascii="Times New Roman" w:eastAsia="Times New Roman" w:hAnsi="Times New Roman"/>
          <w:sz w:val="24"/>
          <w:szCs w:val="24"/>
          <w:lang w:eastAsia="hr-HR"/>
        </w:rPr>
        <w:t>pročelnika ima sva prava, obveze i odgovornosti</w:t>
      </w:r>
      <w:r>
        <w:rPr>
          <w:rFonts w:ascii="Times New Roman" w:eastAsia="Times New Roman" w:hAnsi="Times New Roman"/>
          <w:sz w:val="24"/>
          <w:szCs w:val="24"/>
          <w:lang w:eastAsia="hr-HR"/>
        </w:rPr>
        <w:t xml:space="preserve"> </w:t>
      </w:r>
      <w:r w:rsidRPr="00776B28">
        <w:rPr>
          <w:rFonts w:ascii="Times New Roman" w:eastAsia="Times New Roman" w:hAnsi="Times New Roman"/>
          <w:sz w:val="24"/>
          <w:szCs w:val="24"/>
          <w:lang w:eastAsia="hr-HR"/>
        </w:rPr>
        <w:t>pročelnik</w:t>
      </w:r>
      <w:r>
        <w:rPr>
          <w:rFonts w:ascii="Times New Roman" w:eastAsia="Times New Roman" w:hAnsi="Times New Roman"/>
          <w:sz w:val="24"/>
          <w:szCs w:val="24"/>
          <w:lang w:eastAsia="hr-HR"/>
        </w:rPr>
        <w:t>a.</w:t>
      </w:r>
    </w:p>
    <w:p w14:paraId="7613967E" w14:textId="77777777" w:rsidR="00776B28" w:rsidRPr="00711A91" w:rsidRDefault="00776B28" w:rsidP="00776B28">
      <w:pPr>
        <w:spacing w:after="0"/>
        <w:ind w:firstLine="708"/>
        <w:rPr>
          <w:rFonts w:ascii="Times New Roman" w:eastAsia="Times New Roman" w:hAnsi="Times New Roman"/>
          <w:sz w:val="24"/>
          <w:szCs w:val="24"/>
          <w:lang w:eastAsia="hr-HR"/>
        </w:rPr>
      </w:pPr>
    </w:p>
    <w:p w14:paraId="437DFA67" w14:textId="13D1EA93" w:rsidR="00465FED" w:rsidRPr="00711A91" w:rsidRDefault="00343FAB" w:rsidP="00343FAB">
      <w:pPr>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Sada</w:t>
      </w:r>
      <w:r w:rsidRPr="00711A91">
        <w:rPr>
          <w:rFonts w:ascii="Times New Roman" w:hAnsi="Times New Roman"/>
          <w:color w:val="000000"/>
          <w:sz w:val="24"/>
          <w:szCs w:val="24"/>
          <w:shd w:val="clear" w:color="auto" w:fill="FFFFFF"/>
        </w:rPr>
        <w:t xml:space="preserve"> </w:t>
      </w:r>
      <w:r w:rsidR="008314A5" w:rsidRPr="00711A91">
        <w:rPr>
          <w:rFonts w:ascii="Times New Roman" w:hAnsi="Times New Roman"/>
          <w:color w:val="000000"/>
          <w:sz w:val="24"/>
          <w:szCs w:val="24"/>
          <w:shd w:val="clear" w:color="auto" w:fill="FFFFFF"/>
        </w:rPr>
        <w:t xml:space="preserve">je člankom </w:t>
      </w:r>
      <w:r w:rsidR="00D477CC" w:rsidRPr="00711A91">
        <w:rPr>
          <w:rFonts w:ascii="Times New Roman" w:hAnsi="Times New Roman"/>
          <w:color w:val="000000"/>
          <w:sz w:val="24"/>
          <w:szCs w:val="24"/>
          <w:shd w:val="clear" w:color="auto" w:fill="FFFFFF"/>
        </w:rPr>
        <w:t xml:space="preserve">121. </w:t>
      </w:r>
      <w:r w:rsidR="009379A5">
        <w:rPr>
          <w:rFonts w:ascii="Times New Roman" w:hAnsi="Times New Roman"/>
          <w:color w:val="000000"/>
          <w:sz w:val="24"/>
          <w:szCs w:val="24"/>
          <w:shd w:val="clear" w:color="auto" w:fill="FFFFFF"/>
        </w:rPr>
        <w:t xml:space="preserve">ZSN-a </w:t>
      </w:r>
      <w:r w:rsidR="008314A5" w:rsidRPr="00711A91">
        <w:rPr>
          <w:rFonts w:ascii="Times New Roman" w:hAnsi="Times New Roman"/>
          <w:color w:val="000000"/>
          <w:sz w:val="24"/>
          <w:szCs w:val="24"/>
          <w:shd w:val="clear" w:color="auto" w:fill="FFFFFF"/>
        </w:rPr>
        <w:t>propisano da će se n</w:t>
      </w:r>
      <w:r w:rsidR="00D477CC" w:rsidRPr="00711A91">
        <w:rPr>
          <w:rFonts w:ascii="Times New Roman" w:hAnsi="Times New Roman"/>
          <w:color w:val="000000"/>
          <w:sz w:val="24"/>
          <w:szCs w:val="24"/>
          <w:shd w:val="clear" w:color="auto" w:fill="FFFFFF"/>
        </w:rPr>
        <w:t xml:space="preserve">ovčanom kaznom od 660,00 do 1320,00 eura </w:t>
      </w:r>
      <w:r w:rsidR="00DA5BDF" w:rsidRPr="00711A91">
        <w:rPr>
          <w:rFonts w:ascii="Times New Roman" w:hAnsi="Times New Roman"/>
          <w:b/>
          <w:color w:val="000000"/>
          <w:sz w:val="24"/>
          <w:szCs w:val="24"/>
          <w:shd w:val="clear" w:color="auto" w:fill="FFFFFF"/>
        </w:rPr>
        <w:t xml:space="preserve">kaznit </w:t>
      </w:r>
      <w:r w:rsidR="00D477CC" w:rsidRPr="00711A91">
        <w:rPr>
          <w:rFonts w:ascii="Times New Roman" w:hAnsi="Times New Roman"/>
          <w:b/>
          <w:color w:val="000000"/>
          <w:sz w:val="24"/>
          <w:szCs w:val="24"/>
          <w:shd w:val="clear" w:color="auto" w:fill="FFFFFF"/>
        </w:rPr>
        <w:t>za prekršaj gradonačelnik</w:t>
      </w:r>
      <w:r w:rsidR="00D477CC" w:rsidRPr="00711A91">
        <w:rPr>
          <w:rFonts w:ascii="Times New Roman" w:hAnsi="Times New Roman"/>
          <w:color w:val="000000"/>
          <w:sz w:val="24"/>
          <w:szCs w:val="24"/>
          <w:shd w:val="clear" w:color="auto" w:fill="FFFFFF"/>
        </w:rPr>
        <w:t xml:space="preserve"> ako:</w:t>
      </w:r>
    </w:p>
    <w:p w14:paraId="76EE8A84" w14:textId="4B589C00" w:rsidR="00D477CC" w:rsidRPr="00BD3120" w:rsidRDefault="00D477CC" w:rsidP="00711A91">
      <w:pPr>
        <w:autoSpaceDE w:val="0"/>
        <w:adjustRightInd w:val="0"/>
        <w:spacing w:after="0"/>
        <w:jc w:val="both"/>
        <w:rPr>
          <w:rFonts w:ascii="Times New Roman" w:eastAsia="MetaSerifPro-Book" w:hAnsi="Times New Roman"/>
          <w:sz w:val="24"/>
          <w:szCs w:val="24"/>
        </w:rPr>
      </w:pPr>
      <w:r w:rsidRPr="00711A91">
        <w:rPr>
          <w:rFonts w:ascii="Times New Roman" w:hAnsi="Times New Roman"/>
          <w:sz w:val="24"/>
          <w:szCs w:val="24"/>
        </w:rPr>
        <w:t xml:space="preserve">1. </w:t>
      </w:r>
      <w:r w:rsidRPr="00711A91">
        <w:rPr>
          <w:rFonts w:ascii="Times New Roman" w:hAnsi="Times New Roman"/>
          <w:b/>
          <w:sz w:val="24"/>
          <w:szCs w:val="24"/>
        </w:rPr>
        <w:t>ne</w:t>
      </w:r>
      <w:r w:rsidRPr="00711A91">
        <w:rPr>
          <w:rFonts w:ascii="Times New Roman" w:hAnsi="Times New Roman"/>
          <w:sz w:val="24"/>
          <w:szCs w:val="24"/>
        </w:rPr>
        <w:t xml:space="preserve"> </w:t>
      </w:r>
      <w:r w:rsidRPr="00711A91">
        <w:rPr>
          <w:rFonts w:ascii="Times New Roman" w:hAnsi="Times New Roman"/>
          <w:b/>
          <w:sz w:val="24"/>
          <w:szCs w:val="24"/>
        </w:rPr>
        <w:t xml:space="preserve">raspiše </w:t>
      </w:r>
      <w:r w:rsidRPr="00711A91">
        <w:rPr>
          <w:rFonts w:ascii="Times New Roman" w:eastAsia="Times New Roman" w:hAnsi="Times New Roman"/>
          <w:b/>
          <w:color w:val="000000" w:themeColor="text1"/>
          <w:sz w:val="24"/>
          <w:szCs w:val="24"/>
          <w:lang w:eastAsia="hr-HR"/>
        </w:rPr>
        <w:t>javni</w:t>
      </w:r>
      <w:r w:rsidRPr="00711A91">
        <w:rPr>
          <w:rFonts w:ascii="Times New Roman" w:hAnsi="Times New Roman"/>
          <w:b/>
          <w:sz w:val="24"/>
          <w:szCs w:val="24"/>
        </w:rPr>
        <w:t xml:space="preserve"> natječaj za imenovanje pročelnika </w:t>
      </w:r>
      <w:r w:rsidRPr="00711A91">
        <w:rPr>
          <w:rFonts w:ascii="Times New Roman" w:hAnsi="Times New Roman"/>
          <w:sz w:val="24"/>
          <w:szCs w:val="24"/>
        </w:rPr>
        <w:t xml:space="preserve">u roku od </w:t>
      </w:r>
      <w:r w:rsidRPr="00711A91">
        <w:rPr>
          <w:rFonts w:ascii="Times New Roman" w:eastAsia="Times New Roman" w:hAnsi="Times New Roman"/>
          <w:b/>
          <w:color w:val="000000" w:themeColor="text1"/>
          <w:sz w:val="24"/>
          <w:szCs w:val="24"/>
          <w:lang w:eastAsia="hr-HR"/>
        </w:rPr>
        <w:t>30 dana</w:t>
      </w:r>
      <w:r w:rsidRPr="00711A91">
        <w:rPr>
          <w:rFonts w:ascii="Times New Roman" w:eastAsia="Times New Roman" w:hAnsi="Times New Roman"/>
          <w:color w:val="000000" w:themeColor="text1"/>
          <w:sz w:val="24"/>
          <w:szCs w:val="24"/>
          <w:lang w:eastAsia="hr-HR"/>
        </w:rPr>
        <w:t xml:space="preserve"> </w:t>
      </w:r>
      <w:r w:rsidRPr="00BD3120">
        <w:rPr>
          <w:rFonts w:ascii="Times New Roman" w:eastAsia="Times New Roman" w:hAnsi="Times New Roman"/>
          <w:color w:val="000000" w:themeColor="text1"/>
          <w:sz w:val="24"/>
          <w:szCs w:val="24"/>
          <w:lang w:eastAsia="hr-HR"/>
        </w:rPr>
        <w:t xml:space="preserve">od dana stupanja na snagu pravilnika o unutarnjem redu temeljem nove odluke o ustrojavanju upravnih tijela, a u slučaju razrješenja dotadašnjeg pročelnika, u roku od </w:t>
      </w:r>
      <w:r w:rsidRPr="00BD3120">
        <w:rPr>
          <w:rFonts w:ascii="Times New Roman" w:eastAsia="Times New Roman" w:hAnsi="Times New Roman"/>
          <w:bCs/>
          <w:color w:val="000000" w:themeColor="text1"/>
          <w:sz w:val="24"/>
          <w:szCs w:val="24"/>
          <w:lang w:eastAsia="hr-HR"/>
        </w:rPr>
        <w:t>30 dana</w:t>
      </w:r>
      <w:r w:rsidRPr="00BD3120">
        <w:rPr>
          <w:rFonts w:ascii="Times New Roman" w:eastAsia="Times New Roman" w:hAnsi="Times New Roman"/>
          <w:color w:val="000000" w:themeColor="text1"/>
          <w:sz w:val="24"/>
          <w:szCs w:val="24"/>
          <w:lang w:eastAsia="hr-HR"/>
        </w:rPr>
        <w:t xml:space="preserve"> od dana kada je pročelnik razriješen </w:t>
      </w:r>
      <w:r w:rsidRPr="00BD3120">
        <w:rPr>
          <w:rFonts w:ascii="Times New Roman" w:eastAsia="MetaSerifPro-Book" w:hAnsi="Times New Roman"/>
          <w:sz w:val="24"/>
          <w:szCs w:val="24"/>
        </w:rPr>
        <w:t xml:space="preserve">(članak 19.a stavak 1.) </w:t>
      </w:r>
    </w:p>
    <w:p w14:paraId="55CCA688" w14:textId="3E5A8855" w:rsidR="006D3DE4" w:rsidRDefault="00D477CC" w:rsidP="00711A91">
      <w:pPr>
        <w:autoSpaceDE w:val="0"/>
        <w:adjustRightInd w:val="0"/>
        <w:spacing w:after="0"/>
        <w:jc w:val="both"/>
        <w:rPr>
          <w:rFonts w:ascii="Times New Roman" w:eastAsia="MetaSerifPro-Book" w:hAnsi="Times New Roman"/>
          <w:sz w:val="24"/>
          <w:szCs w:val="24"/>
        </w:rPr>
      </w:pPr>
      <w:r w:rsidRPr="00711A91">
        <w:rPr>
          <w:rFonts w:ascii="Times New Roman" w:eastAsia="MetaSerifPro-Book" w:hAnsi="Times New Roman"/>
          <w:sz w:val="24"/>
          <w:szCs w:val="24"/>
        </w:rPr>
        <w:t xml:space="preserve">2. </w:t>
      </w:r>
      <w:r w:rsidRPr="00711A91">
        <w:rPr>
          <w:rFonts w:ascii="Times New Roman" w:eastAsia="MetaSerifPro-Book" w:hAnsi="Times New Roman"/>
          <w:b/>
          <w:sz w:val="24"/>
          <w:szCs w:val="24"/>
        </w:rPr>
        <w:t>ne imenuje pročelnika</w:t>
      </w:r>
      <w:r w:rsidRPr="00711A91">
        <w:rPr>
          <w:rFonts w:ascii="Times New Roman" w:eastAsia="MetaSerifPro-Book" w:hAnsi="Times New Roman"/>
          <w:sz w:val="24"/>
          <w:szCs w:val="24"/>
        </w:rPr>
        <w:t xml:space="preserve"> u roku od </w:t>
      </w:r>
      <w:r w:rsidRPr="00711A91">
        <w:rPr>
          <w:rFonts w:ascii="Times New Roman" w:eastAsia="MetaSerifPro-Book" w:hAnsi="Times New Roman"/>
          <w:b/>
          <w:sz w:val="24"/>
          <w:szCs w:val="24"/>
        </w:rPr>
        <w:t>60 dana</w:t>
      </w:r>
      <w:r w:rsidRPr="00711A91">
        <w:rPr>
          <w:rFonts w:ascii="Times New Roman" w:eastAsia="MetaSerifPro-Book" w:hAnsi="Times New Roman"/>
          <w:sz w:val="24"/>
          <w:szCs w:val="24"/>
        </w:rPr>
        <w:t xml:space="preserve">, odnosno pročelnika u Gradu Zagrebu u roku od 90 dana, od isteka roka za podnošenje prijava na </w:t>
      </w:r>
      <w:r w:rsidRPr="00711A91">
        <w:rPr>
          <w:rFonts w:ascii="Times New Roman" w:eastAsia="Times New Roman" w:hAnsi="Times New Roman"/>
          <w:color w:val="000000" w:themeColor="text1"/>
          <w:sz w:val="24"/>
          <w:szCs w:val="24"/>
          <w:lang w:eastAsia="hr-HR"/>
        </w:rPr>
        <w:t>javni</w:t>
      </w:r>
      <w:r w:rsidRPr="00711A91">
        <w:rPr>
          <w:rFonts w:ascii="Times New Roman" w:eastAsia="MetaSerifPro-Book" w:hAnsi="Times New Roman"/>
          <w:sz w:val="24"/>
          <w:szCs w:val="24"/>
        </w:rPr>
        <w:t xml:space="preserve"> natječaj </w:t>
      </w:r>
      <w:r w:rsidRPr="00711A91">
        <w:rPr>
          <w:rFonts w:ascii="Times New Roman" w:eastAsia="MetaSerifPro-Book" w:hAnsi="Times New Roman"/>
          <w:b/>
          <w:sz w:val="24"/>
          <w:szCs w:val="24"/>
        </w:rPr>
        <w:t xml:space="preserve">ili u tom roku ne donese odluku o poništenju </w:t>
      </w:r>
      <w:r w:rsidRPr="00711A91">
        <w:rPr>
          <w:rFonts w:ascii="Times New Roman" w:hAnsi="Times New Roman"/>
          <w:b/>
          <w:sz w:val="24"/>
          <w:szCs w:val="24"/>
        </w:rPr>
        <w:t>javnog</w:t>
      </w:r>
      <w:r w:rsidRPr="00711A91">
        <w:rPr>
          <w:rFonts w:ascii="Times New Roman" w:eastAsia="MetaSerifPro-Book" w:hAnsi="Times New Roman"/>
          <w:b/>
          <w:sz w:val="24"/>
          <w:szCs w:val="24"/>
        </w:rPr>
        <w:t xml:space="preserve"> natječaja </w:t>
      </w:r>
      <w:r w:rsidRPr="00711A91">
        <w:rPr>
          <w:rFonts w:ascii="Times New Roman" w:eastAsia="MetaSerifPro-Book" w:hAnsi="Times New Roman"/>
          <w:sz w:val="24"/>
          <w:szCs w:val="24"/>
        </w:rPr>
        <w:t>(članak 19.a stavci 2. i 3.)</w:t>
      </w:r>
      <w:r w:rsidR="00F11061" w:rsidRPr="00711A91">
        <w:rPr>
          <w:rFonts w:ascii="Times New Roman" w:eastAsia="MetaSerifPro-Book" w:hAnsi="Times New Roman"/>
          <w:sz w:val="24"/>
          <w:szCs w:val="24"/>
        </w:rPr>
        <w:t>.</w:t>
      </w:r>
    </w:p>
    <w:p w14:paraId="322D0ADC" w14:textId="77777777" w:rsidR="00465FED" w:rsidRPr="00711A91" w:rsidRDefault="00465FED" w:rsidP="00711A91">
      <w:pPr>
        <w:autoSpaceDE w:val="0"/>
        <w:adjustRightInd w:val="0"/>
        <w:spacing w:after="0"/>
        <w:jc w:val="both"/>
        <w:rPr>
          <w:rFonts w:ascii="Times New Roman" w:eastAsia="MetaSerifPro-Book" w:hAnsi="Times New Roman"/>
          <w:sz w:val="24"/>
          <w:szCs w:val="24"/>
        </w:rPr>
      </w:pPr>
    </w:p>
    <w:p w14:paraId="28AB2274" w14:textId="3EA497B2" w:rsidR="00976153" w:rsidRPr="00711A91" w:rsidRDefault="006D3DE4" w:rsidP="00864154">
      <w:pPr>
        <w:spacing w:after="0"/>
        <w:jc w:val="both"/>
        <w:rPr>
          <w:rFonts w:ascii="Times New Roman" w:eastAsia="Times New Roman" w:hAnsi="Times New Roman"/>
          <w:color w:val="000000" w:themeColor="text1"/>
          <w:sz w:val="24"/>
          <w:szCs w:val="24"/>
          <w:lang w:eastAsia="hr-HR"/>
        </w:rPr>
      </w:pPr>
      <w:r w:rsidRPr="00711A91">
        <w:rPr>
          <w:rFonts w:ascii="Times New Roman" w:eastAsia="MetaSerifPro-Book" w:hAnsi="Times New Roman"/>
          <w:sz w:val="24"/>
          <w:szCs w:val="24"/>
        </w:rPr>
        <w:t xml:space="preserve">Podsjećamo da je </w:t>
      </w:r>
      <w:r w:rsidR="00AA5E6D" w:rsidRPr="00711A91">
        <w:rPr>
          <w:rFonts w:ascii="Times New Roman" w:eastAsia="MetaSerifPro-Book" w:hAnsi="Times New Roman"/>
          <w:sz w:val="24"/>
          <w:szCs w:val="24"/>
        </w:rPr>
        <w:t xml:space="preserve">i </w:t>
      </w:r>
      <w:r w:rsidRPr="00711A91">
        <w:rPr>
          <w:rFonts w:ascii="Times New Roman" w:eastAsia="MetaSerifPro-Book" w:hAnsi="Times New Roman"/>
          <w:sz w:val="24"/>
          <w:szCs w:val="24"/>
        </w:rPr>
        <w:t xml:space="preserve">člankom 24. ZSN-a propisano da se rješenje </w:t>
      </w:r>
      <w:r w:rsidRPr="00711A91">
        <w:rPr>
          <w:rFonts w:ascii="Times New Roman" w:eastAsia="Times New Roman" w:hAnsi="Times New Roman"/>
          <w:color w:val="000000" w:themeColor="text1"/>
          <w:sz w:val="24"/>
          <w:szCs w:val="24"/>
          <w:lang w:eastAsia="hr-HR"/>
        </w:rPr>
        <w:t xml:space="preserve">o prijmu u službu, a kod natječaja za imenovanje pročelnika upravnog tijela rješenje o imenovanju, </w:t>
      </w:r>
      <w:r w:rsidR="00976153" w:rsidRPr="00711A91">
        <w:rPr>
          <w:rFonts w:ascii="Times New Roman" w:eastAsia="Times New Roman" w:hAnsi="Times New Roman"/>
          <w:color w:val="000000" w:themeColor="text1"/>
          <w:sz w:val="24"/>
          <w:szCs w:val="24"/>
          <w:lang w:eastAsia="hr-HR"/>
        </w:rPr>
        <w:t>donos</w:t>
      </w:r>
      <w:r w:rsidRPr="00711A91">
        <w:rPr>
          <w:rFonts w:ascii="Times New Roman" w:eastAsia="Times New Roman" w:hAnsi="Times New Roman"/>
          <w:color w:val="000000" w:themeColor="text1"/>
          <w:sz w:val="24"/>
          <w:szCs w:val="24"/>
          <w:lang w:eastAsia="hr-HR"/>
        </w:rPr>
        <w:t>i</w:t>
      </w:r>
      <w:r w:rsidR="00976153" w:rsidRPr="00711A91">
        <w:rPr>
          <w:rFonts w:ascii="Times New Roman" w:eastAsia="Times New Roman" w:hAnsi="Times New Roman"/>
          <w:color w:val="000000" w:themeColor="text1"/>
          <w:sz w:val="24"/>
          <w:szCs w:val="24"/>
          <w:lang w:eastAsia="hr-HR"/>
        </w:rPr>
        <w:t xml:space="preserve"> najkasnije u roku od 60 dana od isteka roka za podnošenje prijava na javni natječaj, ako ovim Zakonom nije drukčije propisano</w:t>
      </w:r>
      <w:r w:rsidR="00D6596F" w:rsidRPr="00711A91">
        <w:rPr>
          <w:rFonts w:ascii="Times New Roman" w:eastAsia="Times New Roman" w:hAnsi="Times New Roman"/>
          <w:color w:val="000000" w:themeColor="text1"/>
          <w:sz w:val="24"/>
          <w:szCs w:val="24"/>
          <w:lang w:eastAsia="hr-HR"/>
        </w:rPr>
        <w:t xml:space="preserve"> (za Grad Zagreb 90 dana)</w:t>
      </w:r>
      <w:r w:rsidR="00976153" w:rsidRPr="00711A91">
        <w:rPr>
          <w:rFonts w:ascii="Times New Roman" w:eastAsia="Times New Roman" w:hAnsi="Times New Roman"/>
          <w:color w:val="000000" w:themeColor="text1"/>
          <w:sz w:val="24"/>
          <w:szCs w:val="24"/>
          <w:lang w:eastAsia="hr-HR"/>
        </w:rPr>
        <w:t>.</w:t>
      </w:r>
    </w:p>
    <w:p w14:paraId="5CA8B470" w14:textId="50EB44B2" w:rsidR="009F6EB3" w:rsidRPr="00711A91" w:rsidRDefault="009F6EB3" w:rsidP="00711A91">
      <w:pPr>
        <w:autoSpaceDE w:val="0"/>
        <w:adjustRightInd w:val="0"/>
        <w:spacing w:after="0"/>
        <w:jc w:val="both"/>
        <w:rPr>
          <w:rFonts w:ascii="Times New Roman" w:eastAsia="MetaSerifPro-Book" w:hAnsi="Times New Roman"/>
          <w:sz w:val="24"/>
          <w:szCs w:val="24"/>
        </w:rPr>
      </w:pPr>
    </w:p>
    <w:p w14:paraId="5CBFDB2F" w14:textId="1FC77352" w:rsidR="00D477CC" w:rsidRDefault="009F6EB3" w:rsidP="00864154">
      <w:pPr>
        <w:autoSpaceDE w:val="0"/>
        <w:adjustRightInd w:val="0"/>
        <w:spacing w:after="0"/>
        <w:jc w:val="both"/>
        <w:rPr>
          <w:rFonts w:ascii="Times New Roman" w:hAnsi="Times New Roman"/>
          <w:sz w:val="24"/>
          <w:szCs w:val="24"/>
        </w:rPr>
      </w:pPr>
      <w:r w:rsidRPr="00711A91">
        <w:rPr>
          <w:rFonts w:ascii="Times New Roman" w:eastAsia="MetaSerifPro-Book" w:hAnsi="Times New Roman"/>
          <w:sz w:val="24"/>
          <w:szCs w:val="24"/>
        </w:rPr>
        <w:t xml:space="preserve">Osim ovih odredaba, </w:t>
      </w:r>
      <w:r w:rsidRPr="00D22480">
        <w:rPr>
          <w:rFonts w:ascii="Times New Roman" w:eastAsia="MetaSerifPro-Book" w:hAnsi="Times New Roman"/>
          <w:sz w:val="24"/>
          <w:szCs w:val="24"/>
          <w:u w:val="single"/>
        </w:rPr>
        <w:t>ista kazna</w:t>
      </w:r>
      <w:r w:rsidRPr="00711A91">
        <w:rPr>
          <w:rFonts w:ascii="Times New Roman" w:eastAsia="MetaSerifPro-Book" w:hAnsi="Times New Roman"/>
          <w:sz w:val="24"/>
          <w:szCs w:val="24"/>
        </w:rPr>
        <w:t xml:space="preserve"> je propisana i ako gradonačelnik </w:t>
      </w:r>
      <w:r w:rsidR="00D477CC" w:rsidRPr="00711A91">
        <w:rPr>
          <w:rFonts w:ascii="Times New Roman" w:hAnsi="Times New Roman"/>
          <w:sz w:val="24"/>
          <w:szCs w:val="24"/>
        </w:rPr>
        <w:t>imenuje pročelnika bez raspisanoga javnog na</w:t>
      </w:r>
      <w:r w:rsidR="005E664F">
        <w:rPr>
          <w:rFonts w:ascii="Times New Roman" w:hAnsi="Times New Roman"/>
          <w:sz w:val="24"/>
          <w:szCs w:val="24"/>
        </w:rPr>
        <w:t>tječaja (članak 19.a st</w:t>
      </w:r>
      <w:r w:rsidR="00FA00B0">
        <w:rPr>
          <w:rFonts w:ascii="Times New Roman" w:hAnsi="Times New Roman"/>
          <w:sz w:val="24"/>
          <w:szCs w:val="24"/>
        </w:rPr>
        <w:t>. 1. i 2.</w:t>
      </w:r>
      <w:r w:rsidRPr="00711A91">
        <w:rPr>
          <w:rFonts w:ascii="Times New Roman" w:hAnsi="Times New Roman"/>
          <w:sz w:val="24"/>
          <w:szCs w:val="24"/>
        </w:rPr>
        <w:t xml:space="preserve">), </w:t>
      </w:r>
      <w:r w:rsidR="00D477CC" w:rsidRPr="00711A91">
        <w:rPr>
          <w:rFonts w:ascii="Times New Roman" w:hAnsi="Times New Roman"/>
          <w:sz w:val="24"/>
          <w:szCs w:val="24"/>
        </w:rPr>
        <w:t>za pročelnika imenuje osobu koje ne ispunjava propisane uvjete (članak 12.)</w:t>
      </w:r>
      <w:r w:rsidRPr="00711A91">
        <w:rPr>
          <w:rFonts w:ascii="Times New Roman" w:eastAsia="MetaSerifPro-Book" w:hAnsi="Times New Roman"/>
          <w:sz w:val="24"/>
          <w:szCs w:val="24"/>
        </w:rPr>
        <w:t xml:space="preserve">, </w:t>
      </w:r>
      <w:r w:rsidR="00D477CC" w:rsidRPr="00711A91">
        <w:rPr>
          <w:rFonts w:ascii="Times New Roman" w:hAnsi="Times New Roman"/>
          <w:sz w:val="24"/>
          <w:szCs w:val="24"/>
        </w:rPr>
        <w:t>za pročelnika imenuje osobu za koju je znao ili mogao znati da postoje zapreke za prijam u službu sukladno odredbama Z</w:t>
      </w:r>
      <w:r w:rsidR="00FA00B0">
        <w:rPr>
          <w:rFonts w:ascii="Times New Roman" w:hAnsi="Times New Roman"/>
          <w:sz w:val="24"/>
          <w:szCs w:val="24"/>
        </w:rPr>
        <w:t>SN-a</w:t>
      </w:r>
      <w:r w:rsidR="00D477CC" w:rsidRPr="00711A91">
        <w:rPr>
          <w:rFonts w:ascii="Times New Roman" w:hAnsi="Times New Roman"/>
          <w:sz w:val="24"/>
          <w:szCs w:val="24"/>
        </w:rPr>
        <w:t xml:space="preserve"> (članci 15. i 16.)</w:t>
      </w:r>
      <w:r w:rsidR="00742139" w:rsidRPr="00711A91">
        <w:rPr>
          <w:rFonts w:ascii="Times New Roman" w:eastAsia="MetaSerifPro-Book" w:hAnsi="Times New Roman"/>
          <w:sz w:val="24"/>
          <w:szCs w:val="24"/>
        </w:rPr>
        <w:t xml:space="preserve">, </w:t>
      </w:r>
      <w:r w:rsidR="00D477CC" w:rsidRPr="00711A91">
        <w:rPr>
          <w:rFonts w:ascii="Times New Roman" w:hAnsi="Times New Roman"/>
          <w:color w:val="000000"/>
          <w:sz w:val="24"/>
          <w:szCs w:val="24"/>
          <w:shd w:val="clear" w:color="auto" w:fill="FFFFFF"/>
        </w:rPr>
        <w:t>ne postupi po pravomoćnoj i ovršnoj odluci suda o vraćanju pročelnika na rad</w:t>
      </w:r>
      <w:r w:rsidR="00D477CC" w:rsidRPr="00711A91">
        <w:rPr>
          <w:rFonts w:ascii="Times New Roman" w:hAnsi="Times New Roman"/>
          <w:sz w:val="24"/>
          <w:szCs w:val="24"/>
        </w:rPr>
        <w:t>.</w:t>
      </w:r>
    </w:p>
    <w:p w14:paraId="2D00E991" w14:textId="74E493FB" w:rsidR="0035359F" w:rsidRPr="008E3AAD" w:rsidRDefault="0035359F" w:rsidP="00290D93">
      <w:pPr>
        <w:spacing w:after="0"/>
        <w:jc w:val="both"/>
        <w:rPr>
          <w:rFonts w:ascii="Times New Roman" w:hAnsi="Times New Roman"/>
          <w:bCs/>
          <w:i/>
          <w:iCs/>
          <w:sz w:val="24"/>
          <w:szCs w:val="24"/>
        </w:rPr>
      </w:pPr>
    </w:p>
    <w:p w14:paraId="525DC091" w14:textId="08AB1A1B" w:rsidR="00AC548F" w:rsidRPr="00AC548F" w:rsidRDefault="00AC548F" w:rsidP="00864154">
      <w:pPr>
        <w:spacing w:after="0"/>
        <w:jc w:val="both"/>
        <w:rPr>
          <w:rFonts w:ascii="Times New Roman" w:hAnsi="Times New Roman"/>
          <w:b/>
          <w:bCs/>
          <w:sz w:val="24"/>
          <w:szCs w:val="24"/>
        </w:rPr>
      </w:pPr>
      <w:r w:rsidRPr="00AC548F">
        <w:rPr>
          <w:rFonts w:ascii="Times New Roman" w:hAnsi="Times New Roman"/>
          <w:b/>
          <w:bCs/>
          <w:sz w:val="24"/>
          <w:szCs w:val="24"/>
        </w:rPr>
        <w:lastRenderedPageBreak/>
        <w:t>Zapreke za pr</w:t>
      </w:r>
      <w:r>
        <w:rPr>
          <w:rFonts w:ascii="Times New Roman" w:hAnsi="Times New Roman"/>
          <w:b/>
          <w:bCs/>
          <w:sz w:val="24"/>
          <w:szCs w:val="24"/>
        </w:rPr>
        <w:t>i</w:t>
      </w:r>
      <w:r w:rsidRPr="00AC548F">
        <w:rPr>
          <w:rFonts w:ascii="Times New Roman" w:hAnsi="Times New Roman"/>
          <w:b/>
          <w:bCs/>
          <w:sz w:val="24"/>
          <w:szCs w:val="24"/>
        </w:rPr>
        <w:t>jam u službu</w:t>
      </w:r>
    </w:p>
    <w:p w14:paraId="6D3C51E0" w14:textId="61AA392A" w:rsidR="00814429" w:rsidRPr="003561A7" w:rsidRDefault="00212365" w:rsidP="003561A7">
      <w:pPr>
        <w:tabs>
          <w:tab w:val="left" w:pos="567"/>
        </w:tabs>
        <w:spacing w:after="0"/>
        <w:jc w:val="both"/>
        <w:rPr>
          <w:rFonts w:ascii="Times New Roman" w:hAnsi="Times New Roman"/>
          <w:b/>
          <w:color w:val="000000" w:themeColor="text1"/>
          <w:sz w:val="24"/>
          <w:szCs w:val="24"/>
        </w:rPr>
      </w:pPr>
      <w:r w:rsidRPr="00AC548F">
        <w:rPr>
          <w:rFonts w:ascii="Times New Roman" w:hAnsi="Times New Roman"/>
          <w:color w:val="000000" w:themeColor="text1"/>
          <w:sz w:val="24"/>
          <w:szCs w:val="24"/>
        </w:rPr>
        <w:t>Poboljšane su odredbe o zaprekama</w:t>
      </w:r>
      <w:r w:rsidR="00526A4F" w:rsidRPr="00AC548F">
        <w:rPr>
          <w:rFonts w:ascii="Times New Roman" w:hAnsi="Times New Roman"/>
          <w:color w:val="000000" w:themeColor="text1"/>
          <w:sz w:val="24"/>
          <w:szCs w:val="24"/>
        </w:rPr>
        <w:t xml:space="preserve"> za prijam u službu</w:t>
      </w:r>
      <w:r w:rsidRPr="00711A91">
        <w:rPr>
          <w:rFonts w:ascii="Times New Roman" w:hAnsi="Times New Roman"/>
          <w:b/>
          <w:color w:val="000000" w:themeColor="text1"/>
          <w:sz w:val="24"/>
          <w:szCs w:val="24"/>
        </w:rPr>
        <w:t xml:space="preserve">, </w:t>
      </w:r>
      <w:r w:rsidRPr="003124BC">
        <w:rPr>
          <w:rFonts w:ascii="Times New Roman" w:hAnsi="Times New Roman"/>
          <w:color w:val="000000" w:themeColor="text1"/>
          <w:sz w:val="24"/>
          <w:szCs w:val="24"/>
        </w:rPr>
        <w:t xml:space="preserve">na koju potrebu je Udruga </w:t>
      </w:r>
      <w:r w:rsidR="005958C9">
        <w:rPr>
          <w:rFonts w:ascii="Times New Roman" w:hAnsi="Times New Roman"/>
          <w:color w:val="000000" w:themeColor="text1"/>
          <w:sz w:val="24"/>
          <w:szCs w:val="24"/>
        </w:rPr>
        <w:t xml:space="preserve">gradova </w:t>
      </w:r>
      <w:r w:rsidRPr="003124BC">
        <w:rPr>
          <w:rFonts w:ascii="Times New Roman" w:hAnsi="Times New Roman"/>
          <w:color w:val="000000" w:themeColor="text1"/>
          <w:sz w:val="24"/>
          <w:szCs w:val="24"/>
        </w:rPr>
        <w:t>također ukazivala</w:t>
      </w:r>
      <w:r w:rsidR="00814429" w:rsidRPr="003124BC">
        <w:rPr>
          <w:rFonts w:ascii="Times New Roman" w:hAnsi="Times New Roman"/>
          <w:color w:val="000000" w:themeColor="text1"/>
          <w:sz w:val="24"/>
          <w:szCs w:val="24"/>
        </w:rPr>
        <w:t>, pa je sada</w:t>
      </w:r>
      <w:r w:rsidR="00526A4F" w:rsidRPr="003124BC">
        <w:rPr>
          <w:rFonts w:ascii="Times New Roman" w:hAnsi="Times New Roman"/>
          <w:color w:val="000000" w:themeColor="text1"/>
          <w:sz w:val="24"/>
          <w:szCs w:val="24"/>
        </w:rPr>
        <w:t xml:space="preserve"> omogućena i praktična provedba o</w:t>
      </w:r>
      <w:r w:rsidR="00526A4F" w:rsidRPr="00711A91">
        <w:rPr>
          <w:rFonts w:ascii="Times New Roman" w:hAnsi="Times New Roman"/>
          <w:color w:val="000000" w:themeColor="text1"/>
          <w:sz w:val="24"/>
          <w:szCs w:val="24"/>
        </w:rPr>
        <w:t>dredbe ZSN-a o dokazu nekažnjavanja.</w:t>
      </w:r>
    </w:p>
    <w:p w14:paraId="2EC80E82" w14:textId="77777777" w:rsidR="00864154" w:rsidRDefault="00864154" w:rsidP="00864154">
      <w:pPr>
        <w:spacing w:after="0"/>
        <w:jc w:val="both"/>
        <w:rPr>
          <w:rFonts w:ascii="Times New Roman" w:eastAsia="Times New Roman" w:hAnsi="Times New Roman"/>
          <w:bCs/>
          <w:color w:val="000000" w:themeColor="text1"/>
          <w:sz w:val="24"/>
          <w:szCs w:val="24"/>
          <w:lang w:eastAsia="hr-HR"/>
        </w:rPr>
      </w:pPr>
    </w:p>
    <w:p w14:paraId="12D1CB77" w14:textId="5BB327C2" w:rsidR="00526A4F" w:rsidRPr="003561A7" w:rsidRDefault="00814429" w:rsidP="00864154">
      <w:pPr>
        <w:spacing w:after="0"/>
        <w:jc w:val="both"/>
        <w:rPr>
          <w:rFonts w:ascii="Times New Roman" w:eastAsia="Times New Roman" w:hAnsi="Times New Roman"/>
          <w:color w:val="000000" w:themeColor="text1"/>
          <w:sz w:val="24"/>
          <w:szCs w:val="24"/>
          <w:lang w:eastAsia="hr-HR"/>
        </w:rPr>
      </w:pPr>
      <w:r w:rsidRPr="00711A91">
        <w:rPr>
          <w:rFonts w:ascii="Times New Roman" w:eastAsia="Times New Roman" w:hAnsi="Times New Roman"/>
          <w:bCs/>
          <w:color w:val="000000" w:themeColor="text1"/>
          <w:sz w:val="24"/>
          <w:szCs w:val="24"/>
          <w:lang w:eastAsia="hr-HR"/>
        </w:rPr>
        <w:t>P</w:t>
      </w:r>
      <w:r w:rsidR="00526A4F" w:rsidRPr="00711A91">
        <w:rPr>
          <w:rFonts w:ascii="Times New Roman" w:eastAsia="Times New Roman" w:hAnsi="Times New Roman"/>
          <w:bCs/>
          <w:color w:val="000000" w:themeColor="text1"/>
          <w:sz w:val="24"/>
          <w:szCs w:val="24"/>
          <w:lang w:eastAsia="hr-HR"/>
        </w:rPr>
        <w:t xml:space="preserve">ropisana </w:t>
      </w:r>
      <w:r w:rsidR="008A3F6A">
        <w:rPr>
          <w:rFonts w:ascii="Times New Roman" w:eastAsia="Times New Roman" w:hAnsi="Times New Roman"/>
          <w:bCs/>
          <w:color w:val="000000" w:themeColor="text1"/>
          <w:sz w:val="24"/>
          <w:szCs w:val="24"/>
          <w:lang w:eastAsia="hr-HR"/>
        </w:rPr>
        <w:t xml:space="preserve">je </w:t>
      </w:r>
      <w:r w:rsidR="00526A4F" w:rsidRPr="00711A91">
        <w:rPr>
          <w:rFonts w:ascii="Times New Roman" w:eastAsia="Times New Roman" w:hAnsi="Times New Roman"/>
          <w:bCs/>
          <w:color w:val="000000" w:themeColor="text1"/>
          <w:sz w:val="24"/>
          <w:szCs w:val="24"/>
          <w:lang w:eastAsia="hr-HR"/>
        </w:rPr>
        <w:t xml:space="preserve">obveza provjere nepostojanja zapreka za prijam u službu, na način da će se izabrani kandidat </w:t>
      </w:r>
      <w:r w:rsidR="00526A4F" w:rsidRPr="002E248A">
        <w:rPr>
          <w:rFonts w:ascii="Times New Roman" w:eastAsia="Times New Roman" w:hAnsi="Times New Roman"/>
          <w:b/>
          <w:bCs/>
          <w:color w:val="000000" w:themeColor="text1"/>
          <w:sz w:val="24"/>
          <w:szCs w:val="24"/>
          <w:lang w:eastAsia="hr-HR"/>
        </w:rPr>
        <w:t>po službenoj dužnosti pozvati</w:t>
      </w:r>
      <w:r w:rsidR="00526A4F" w:rsidRPr="00711A91">
        <w:rPr>
          <w:rFonts w:ascii="Times New Roman" w:eastAsia="Times New Roman" w:hAnsi="Times New Roman"/>
          <w:bCs/>
          <w:color w:val="000000" w:themeColor="text1"/>
          <w:sz w:val="24"/>
          <w:szCs w:val="24"/>
          <w:lang w:eastAsia="hr-HR"/>
        </w:rPr>
        <w:t xml:space="preserve"> da u primjerenom roku, a prije donošenja rješenja o prijmu u službu </w:t>
      </w:r>
      <w:r w:rsidR="00526A4F" w:rsidRPr="00711A91">
        <w:rPr>
          <w:rFonts w:ascii="Times New Roman" w:eastAsia="Times New Roman" w:hAnsi="Times New Roman"/>
          <w:color w:val="000000" w:themeColor="text1"/>
          <w:sz w:val="24"/>
          <w:szCs w:val="24"/>
          <w:lang w:eastAsia="hr-HR"/>
        </w:rPr>
        <w:t xml:space="preserve">dostavi uvjerenje nadležnog suda da se protiv njega ne vodi kazneni postupak, a provjera nepostojanja zapreka za prijam u službu će se provesti i na način da će </w:t>
      </w:r>
      <w:r w:rsidR="00526A4F" w:rsidRPr="00272D33">
        <w:rPr>
          <w:rFonts w:ascii="Times New Roman" w:eastAsia="Times New Roman" w:hAnsi="Times New Roman"/>
          <w:b/>
          <w:color w:val="000000" w:themeColor="text1"/>
          <w:sz w:val="24"/>
          <w:szCs w:val="24"/>
          <w:lang w:eastAsia="hr-HR"/>
        </w:rPr>
        <w:t xml:space="preserve">nadležno upravno tijelo provjeriti po službenoj dužnosti </w:t>
      </w:r>
      <w:r w:rsidR="00526A4F" w:rsidRPr="008A3F6A">
        <w:rPr>
          <w:rFonts w:ascii="Times New Roman" w:eastAsia="Times New Roman" w:hAnsi="Times New Roman"/>
          <w:color w:val="000000" w:themeColor="text1"/>
          <w:sz w:val="24"/>
          <w:szCs w:val="24"/>
          <w:lang w:eastAsia="hr-HR"/>
        </w:rPr>
        <w:t xml:space="preserve">nepostojanje zapreka za prijam u službu iz članaka 15. i 16. ZSN-a </w:t>
      </w:r>
      <w:r w:rsidR="00526A4F" w:rsidRPr="008A3F6A">
        <w:rPr>
          <w:rFonts w:ascii="Times New Roman" w:eastAsia="Times New Roman" w:hAnsi="Times New Roman"/>
          <w:bCs/>
          <w:color w:val="000000" w:themeColor="text1"/>
          <w:sz w:val="24"/>
          <w:szCs w:val="24"/>
          <w:lang w:eastAsia="hr-HR"/>
        </w:rPr>
        <w:t>te pribaviti dokaze o tome</w:t>
      </w:r>
      <w:r w:rsidR="00526A4F" w:rsidRPr="00272D33">
        <w:rPr>
          <w:rFonts w:ascii="Times New Roman" w:eastAsia="Times New Roman" w:hAnsi="Times New Roman"/>
          <w:b/>
          <w:bCs/>
          <w:color w:val="000000" w:themeColor="text1"/>
          <w:sz w:val="24"/>
          <w:szCs w:val="24"/>
          <w:lang w:eastAsia="hr-HR"/>
        </w:rPr>
        <w:t>.</w:t>
      </w:r>
    </w:p>
    <w:p w14:paraId="15773F78" w14:textId="538EB956" w:rsidR="00526A4F" w:rsidRPr="008A3F6A" w:rsidRDefault="0081144F" w:rsidP="00864154">
      <w:pPr>
        <w:spacing w:after="0"/>
        <w:jc w:val="both"/>
        <w:rPr>
          <w:rFonts w:ascii="Times New Roman" w:hAnsi="Times New Roman"/>
          <w:color w:val="FF0000"/>
          <w:sz w:val="24"/>
          <w:szCs w:val="24"/>
        </w:rPr>
      </w:pPr>
      <w:r>
        <w:rPr>
          <w:rFonts w:ascii="Times New Roman" w:hAnsi="Times New Roman"/>
          <w:sz w:val="24"/>
          <w:szCs w:val="24"/>
        </w:rPr>
        <w:t xml:space="preserve">Naime, </w:t>
      </w:r>
      <w:r w:rsidR="00526A4F" w:rsidRPr="00711A91">
        <w:rPr>
          <w:rFonts w:ascii="Times New Roman" w:hAnsi="Times New Roman"/>
          <w:sz w:val="24"/>
          <w:szCs w:val="24"/>
        </w:rPr>
        <w:t>Z</w:t>
      </w:r>
      <w:hyperlink r:id="rId12" w:history="1">
        <w:r w:rsidR="00526A4F" w:rsidRPr="00711A91">
          <w:rPr>
            <w:rFonts w:ascii="Times New Roman" w:hAnsi="Times New Roman"/>
            <w:sz w:val="24"/>
            <w:szCs w:val="24"/>
          </w:rPr>
          <w:t>akonom o pravnim posljedicama osude, kaznenoj evidenciji i rehabilitaciji</w:t>
        </w:r>
      </w:hyperlink>
      <w:r w:rsidR="00526A4F" w:rsidRPr="00711A91">
        <w:rPr>
          <w:rFonts w:ascii="Times New Roman" w:hAnsi="Times New Roman"/>
          <w:sz w:val="24"/>
          <w:szCs w:val="24"/>
        </w:rPr>
        <w:t> („Narodne novine“  br. 143/12</w:t>
      </w:r>
      <w:r w:rsidR="00C34FBB">
        <w:rPr>
          <w:rFonts w:ascii="Times New Roman" w:hAnsi="Times New Roman"/>
          <w:sz w:val="24"/>
          <w:szCs w:val="24"/>
        </w:rPr>
        <w:t>.</w:t>
      </w:r>
      <w:r w:rsidR="00526A4F" w:rsidRPr="00711A91">
        <w:rPr>
          <w:rFonts w:ascii="Times New Roman" w:hAnsi="Times New Roman"/>
          <w:sz w:val="24"/>
          <w:szCs w:val="24"/>
        </w:rPr>
        <w:t>, 105/15</w:t>
      </w:r>
      <w:r w:rsidR="00C34FBB">
        <w:rPr>
          <w:rFonts w:ascii="Times New Roman" w:hAnsi="Times New Roman"/>
          <w:sz w:val="24"/>
          <w:szCs w:val="24"/>
        </w:rPr>
        <w:t>.</w:t>
      </w:r>
      <w:r w:rsidR="00526A4F" w:rsidRPr="00711A91">
        <w:rPr>
          <w:rFonts w:ascii="Times New Roman" w:hAnsi="Times New Roman"/>
          <w:sz w:val="24"/>
          <w:szCs w:val="24"/>
        </w:rPr>
        <w:t>, 32/17</w:t>
      </w:r>
      <w:r w:rsidR="00C34FBB">
        <w:rPr>
          <w:rFonts w:ascii="Times New Roman" w:hAnsi="Times New Roman"/>
          <w:sz w:val="24"/>
          <w:szCs w:val="24"/>
        </w:rPr>
        <w:t>.</w:t>
      </w:r>
      <w:r w:rsidR="00526A4F" w:rsidRPr="00711A91">
        <w:rPr>
          <w:rFonts w:ascii="Times New Roman" w:hAnsi="Times New Roman"/>
          <w:sz w:val="24"/>
          <w:szCs w:val="24"/>
        </w:rPr>
        <w:t>) (</w:t>
      </w:r>
      <w:hyperlink r:id="rId13" w:history="1">
        <w:r w:rsidR="00526A4F" w:rsidRPr="00711A91">
          <w:rPr>
            <w:rFonts w:ascii="Times New Roman" w:hAnsi="Times New Roman"/>
            <w:sz w:val="24"/>
            <w:szCs w:val="24"/>
          </w:rPr>
          <w:t>članak 14.</w:t>
        </w:r>
      </w:hyperlink>
      <w:r w:rsidR="00526A4F" w:rsidRPr="00711A91">
        <w:rPr>
          <w:rFonts w:ascii="Times New Roman" w:hAnsi="Times New Roman"/>
          <w:sz w:val="24"/>
          <w:szCs w:val="24"/>
        </w:rPr>
        <w:t>) propisano je da </w:t>
      </w:r>
      <w:r w:rsidR="00526A4F" w:rsidRPr="00711A91">
        <w:rPr>
          <w:rFonts w:ascii="Times New Roman" w:hAnsi="Times New Roman"/>
          <w:bCs/>
          <w:sz w:val="24"/>
          <w:szCs w:val="24"/>
        </w:rPr>
        <w:t>nitko nema pravo zahtijevati od građana da podnesu dokaze o svojoj osuđivanosti ili neosuđivanosti</w:t>
      </w:r>
      <w:r w:rsidR="00526A4F" w:rsidRPr="00711A91">
        <w:rPr>
          <w:rFonts w:ascii="Times New Roman" w:hAnsi="Times New Roman"/>
          <w:sz w:val="24"/>
          <w:szCs w:val="24"/>
        </w:rPr>
        <w:t xml:space="preserve"> (osim propisane iznimke).</w:t>
      </w:r>
      <w:r w:rsidR="00526A4F" w:rsidRPr="00711A91">
        <w:rPr>
          <w:rFonts w:ascii="Times New Roman" w:hAnsi="Times New Roman"/>
          <w:b/>
          <w:bCs/>
          <w:sz w:val="24"/>
          <w:szCs w:val="24"/>
        </w:rPr>
        <w:t xml:space="preserve"> </w:t>
      </w:r>
      <w:r w:rsidR="00526A4F" w:rsidRPr="00711A91">
        <w:rPr>
          <w:rFonts w:ascii="Times New Roman" w:hAnsi="Times New Roman"/>
          <w:sz w:val="24"/>
          <w:szCs w:val="24"/>
        </w:rPr>
        <w:t>Dakle, poslodavci, kao ni kandidati (osim onog koji to pravo ima u slučaju ostvarivanja prava u inozemstvu), </w:t>
      </w:r>
      <w:r w:rsidR="00526A4F" w:rsidRPr="00711A91">
        <w:rPr>
          <w:rFonts w:ascii="Times New Roman" w:hAnsi="Times New Roman"/>
          <w:bCs/>
          <w:sz w:val="24"/>
          <w:szCs w:val="24"/>
        </w:rPr>
        <w:t>nisu ovlašteni tražiti i dobiti posebno uvjerenje o podacima iz kaznene evidencije</w:t>
      </w:r>
      <w:r w:rsidR="00526A4F" w:rsidRPr="00711A91">
        <w:rPr>
          <w:rFonts w:ascii="Times New Roman" w:hAnsi="Times New Roman"/>
          <w:sz w:val="24"/>
          <w:szCs w:val="24"/>
        </w:rPr>
        <w:t>, odnosno podatke o ranijoj ne/osuđivanosti kandidata za prijam u službu/radni odnos, </w:t>
      </w:r>
      <w:r w:rsidR="00526A4F" w:rsidRPr="00711A91">
        <w:rPr>
          <w:rFonts w:ascii="Times New Roman" w:hAnsi="Times New Roman"/>
          <w:bCs/>
          <w:sz w:val="24"/>
          <w:szCs w:val="24"/>
        </w:rPr>
        <w:t xml:space="preserve">osim ako su za to </w:t>
      </w:r>
      <w:r w:rsidR="00526A4F" w:rsidRPr="00711A91">
        <w:rPr>
          <w:rFonts w:ascii="Times New Roman" w:hAnsi="Times New Roman"/>
          <w:bCs/>
          <w:sz w:val="24"/>
          <w:szCs w:val="24"/>
          <w:u w:val="single"/>
        </w:rPr>
        <w:t>ovlašteni posebnim zakonom</w:t>
      </w:r>
      <w:r w:rsidR="008A3F6A">
        <w:rPr>
          <w:rFonts w:ascii="Times New Roman" w:hAnsi="Times New Roman"/>
          <w:bCs/>
          <w:sz w:val="24"/>
          <w:szCs w:val="24"/>
          <w:u w:val="single"/>
        </w:rPr>
        <w:t xml:space="preserve">, </w:t>
      </w:r>
      <w:r w:rsidR="008A3F6A" w:rsidRPr="008A3F6A">
        <w:rPr>
          <w:rFonts w:ascii="Times New Roman" w:hAnsi="Times New Roman"/>
          <w:bCs/>
          <w:sz w:val="24"/>
          <w:szCs w:val="24"/>
        </w:rPr>
        <w:t>što sada jedinice lokalne i područne (regionalne) samouprave, jesu.</w:t>
      </w:r>
    </w:p>
    <w:p w14:paraId="1F799802" w14:textId="77777777" w:rsidR="00864154" w:rsidRDefault="00864154" w:rsidP="00864154">
      <w:pPr>
        <w:spacing w:after="0"/>
        <w:jc w:val="both"/>
        <w:rPr>
          <w:rFonts w:ascii="Times New Roman" w:eastAsia="Times New Roman" w:hAnsi="Times New Roman"/>
          <w:bCs/>
          <w:sz w:val="24"/>
          <w:szCs w:val="24"/>
          <w:lang w:eastAsia="hr-HR"/>
        </w:rPr>
      </w:pPr>
    </w:p>
    <w:p w14:paraId="74E584FA" w14:textId="4BE15B55" w:rsidR="00894CC5" w:rsidRDefault="000E41BC" w:rsidP="00864154">
      <w:pPr>
        <w:spacing w:after="0"/>
        <w:jc w:val="both"/>
        <w:rPr>
          <w:rFonts w:ascii="Times New Roman" w:eastAsia="Times New Roman" w:hAnsi="Times New Roman"/>
          <w:sz w:val="24"/>
          <w:szCs w:val="24"/>
          <w:lang w:eastAsia="hr-HR"/>
        </w:rPr>
      </w:pPr>
      <w:r w:rsidRPr="00C74229">
        <w:rPr>
          <w:rFonts w:ascii="Times New Roman" w:eastAsia="Times New Roman" w:hAnsi="Times New Roman"/>
          <w:bCs/>
          <w:sz w:val="24"/>
          <w:szCs w:val="24"/>
          <w:lang w:eastAsia="hr-HR"/>
        </w:rPr>
        <w:t xml:space="preserve">Shodno prethodnom, propisana je </w:t>
      </w:r>
      <w:r w:rsidR="00526A4F" w:rsidRPr="00C74229">
        <w:rPr>
          <w:rFonts w:ascii="Times New Roman" w:eastAsia="Times New Roman" w:hAnsi="Times New Roman"/>
          <w:bCs/>
          <w:sz w:val="24"/>
          <w:szCs w:val="24"/>
          <w:lang w:eastAsia="hr-HR"/>
        </w:rPr>
        <w:t xml:space="preserve">odgovarajuća primjena odredaba ZSN-a o obvezi provjere nepostojanja zapreka za prijam u službu </w:t>
      </w:r>
      <w:r w:rsidR="00526A4F" w:rsidRPr="00C74229">
        <w:rPr>
          <w:rFonts w:ascii="Times New Roman" w:eastAsia="Times New Roman" w:hAnsi="Times New Roman"/>
          <w:bCs/>
          <w:sz w:val="24"/>
          <w:szCs w:val="24"/>
          <w:u w:val="single"/>
          <w:lang w:eastAsia="hr-HR"/>
        </w:rPr>
        <w:t>i na slučajeve prijma u službu bez provedbe javnog natječaja</w:t>
      </w:r>
      <w:r w:rsidRPr="00C74229">
        <w:rPr>
          <w:rFonts w:ascii="Times New Roman" w:eastAsia="Times New Roman" w:hAnsi="Times New Roman"/>
          <w:bCs/>
          <w:sz w:val="24"/>
          <w:szCs w:val="24"/>
          <w:lang w:eastAsia="hr-HR"/>
        </w:rPr>
        <w:t>.</w:t>
      </w:r>
    </w:p>
    <w:p w14:paraId="7FE41F11" w14:textId="77777777" w:rsidR="00C74229" w:rsidRPr="00C74229" w:rsidRDefault="00C74229" w:rsidP="009B3D30">
      <w:pPr>
        <w:spacing w:after="0"/>
        <w:ind w:firstLine="708"/>
        <w:jc w:val="both"/>
        <w:rPr>
          <w:rFonts w:ascii="Times New Roman" w:eastAsia="Times New Roman" w:hAnsi="Times New Roman"/>
          <w:sz w:val="24"/>
          <w:szCs w:val="24"/>
          <w:lang w:eastAsia="hr-HR"/>
        </w:rPr>
      </w:pPr>
    </w:p>
    <w:p w14:paraId="46B45A64" w14:textId="4EA6ED2C" w:rsidR="00E5071D" w:rsidRDefault="00E5071D" w:rsidP="00864154">
      <w:pPr>
        <w:spacing w:after="0"/>
        <w:jc w:val="both"/>
        <w:rPr>
          <w:rFonts w:ascii="Times New Roman" w:eastAsia="Times New Roman" w:hAnsi="Times New Roman"/>
          <w:b/>
          <w:sz w:val="24"/>
          <w:szCs w:val="24"/>
        </w:rPr>
      </w:pPr>
      <w:r>
        <w:rPr>
          <w:rFonts w:ascii="Times New Roman" w:eastAsia="Times New Roman" w:hAnsi="Times New Roman"/>
          <w:b/>
          <w:sz w:val="24"/>
          <w:szCs w:val="24"/>
        </w:rPr>
        <w:t>Korisnik mirovine</w:t>
      </w:r>
    </w:p>
    <w:p w14:paraId="0011CD6D" w14:textId="1F2417DE" w:rsidR="00153B90" w:rsidRPr="00E73F17" w:rsidRDefault="00887BDD" w:rsidP="00864154">
      <w:pPr>
        <w:spacing w:after="0"/>
        <w:jc w:val="both"/>
        <w:rPr>
          <w:rFonts w:ascii="Times New Roman" w:hAnsi="Times New Roman"/>
          <w:bCs/>
          <w:sz w:val="24"/>
          <w:szCs w:val="24"/>
          <w:u w:val="single"/>
        </w:rPr>
      </w:pPr>
      <w:r w:rsidRPr="00E5071D">
        <w:rPr>
          <w:rFonts w:ascii="Times New Roman" w:eastAsia="Times New Roman" w:hAnsi="Times New Roman"/>
          <w:sz w:val="24"/>
          <w:szCs w:val="24"/>
        </w:rPr>
        <w:t xml:space="preserve">Značajna </w:t>
      </w:r>
      <w:r w:rsidRPr="00E2273F">
        <w:rPr>
          <w:rFonts w:ascii="Times New Roman" w:eastAsia="Times New Roman" w:hAnsi="Times New Roman"/>
          <w:sz w:val="24"/>
          <w:szCs w:val="24"/>
        </w:rPr>
        <w:t xml:space="preserve">novina </w:t>
      </w:r>
      <w:r w:rsidRPr="00A73C34">
        <w:rPr>
          <w:rFonts w:ascii="Times New Roman" w:eastAsia="Times New Roman" w:hAnsi="Times New Roman"/>
          <w:sz w:val="24"/>
          <w:szCs w:val="24"/>
        </w:rPr>
        <w:t xml:space="preserve">je </w:t>
      </w:r>
      <w:r w:rsidR="00153B90" w:rsidRPr="00A73C34">
        <w:rPr>
          <w:rFonts w:ascii="Times New Roman" w:eastAsia="Times New Roman" w:hAnsi="Times New Roman"/>
          <w:sz w:val="24"/>
          <w:szCs w:val="24"/>
        </w:rPr>
        <w:t>omogućavanje</w:t>
      </w:r>
      <w:r w:rsidR="00153B90" w:rsidRPr="0069722E">
        <w:rPr>
          <w:rFonts w:ascii="Times New Roman" w:hAnsi="Times New Roman"/>
          <w:bCs/>
          <w:sz w:val="24"/>
          <w:szCs w:val="24"/>
        </w:rPr>
        <w:t xml:space="preserve"> </w:t>
      </w:r>
      <w:r w:rsidR="00153B90" w:rsidRPr="0069722E">
        <w:rPr>
          <w:rFonts w:ascii="Times New Roman" w:hAnsi="Times New Roman"/>
          <w:b/>
          <w:bCs/>
          <w:sz w:val="24"/>
          <w:szCs w:val="24"/>
        </w:rPr>
        <w:t>prijma</w:t>
      </w:r>
      <w:r w:rsidR="00153B90" w:rsidRPr="0069722E">
        <w:rPr>
          <w:rFonts w:ascii="Times New Roman" w:hAnsi="Times New Roman"/>
          <w:bCs/>
          <w:sz w:val="24"/>
          <w:szCs w:val="24"/>
        </w:rPr>
        <w:t xml:space="preserve"> </w:t>
      </w:r>
      <w:r w:rsidR="00153B90" w:rsidRPr="00E73F17">
        <w:rPr>
          <w:rFonts w:ascii="Times New Roman" w:hAnsi="Times New Roman"/>
          <w:bCs/>
          <w:sz w:val="24"/>
          <w:szCs w:val="24"/>
          <w:u w:val="single"/>
        </w:rPr>
        <w:t>korisnika mirovine</w:t>
      </w:r>
      <w:r w:rsidR="00153B90" w:rsidRPr="00A73C34">
        <w:rPr>
          <w:rFonts w:ascii="Times New Roman" w:hAnsi="Times New Roman"/>
          <w:bCs/>
          <w:sz w:val="24"/>
          <w:szCs w:val="24"/>
        </w:rPr>
        <w:t xml:space="preserve"> u službu na određeno vrijeme i</w:t>
      </w:r>
      <w:r w:rsidR="00E73F17" w:rsidRPr="00A73C34">
        <w:rPr>
          <w:rFonts w:ascii="Times New Roman" w:hAnsi="Times New Roman"/>
          <w:bCs/>
          <w:sz w:val="24"/>
          <w:szCs w:val="24"/>
        </w:rPr>
        <w:t xml:space="preserve"> </w:t>
      </w:r>
      <w:r w:rsidRPr="00A73C34">
        <w:rPr>
          <w:rFonts w:ascii="Times New Roman" w:eastAsia="Times New Roman" w:hAnsi="Times New Roman"/>
          <w:b/>
          <w:bCs/>
          <w:sz w:val="24"/>
          <w:szCs w:val="24"/>
        </w:rPr>
        <w:t>zadržavanja u službi</w:t>
      </w:r>
      <w:r w:rsidRPr="00A73C34">
        <w:rPr>
          <w:rFonts w:ascii="Times New Roman" w:eastAsia="Times New Roman" w:hAnsi="Times New Roman"/>
          <w:sz w:val="24"/>
          <w:szCs w:val="24"/>
        </w:rPr>
        <w:t xml:space="preserve"> </w:t>
      </w:r>
      <w:r w:rsidR="000475E3" w:rsidRPr="00E73F17">
        <w:rPr>
          <w:rFonts w:ascii="Times New Roman" w:eastAsia="Times New Roman" w:hAnsi="Times New Roman"/>
          <w:sz w:val="24"/>
          <w:szCs w:val="24"/>
          <w:u w:val="single"/>
        </w:rPr>
        <w:t>te u izmjeni odredbe o prestanku službe po sili zakona zbog navršenih određenih godina života i mirovinskog staža.</w:t>
      </w:r>
    </w:p>
    <w:p w14:paraId="5A57AD64" w14:textId="77777777" w:rsidR="00864154" w:rsidRDefault="00864154" w:rsidP="00864154">
      <w:pPr>
        <w:spacing w:after="0"/>
        <w:jc w:val="both"/>
        <w:rPr>
          <w:rFonts w:ascii="Times New Roman" w:hAnsi="Times New Roman"/>
          <w:bCs/>
          <w:sz w:val="24"/>
          <w:szCs w:val="24"/>
        </w:rPr>
      </w:pPr>
    </w:p>
    <w:p w14:paraId="083E6250" w14:textId="581FE316" w:rsidR="00153B90" w:rsidRPr="00711A91" w:rsidRDefault="00153B90" w:rsidP="00864154">
      <w:pPr>
        <w:spacing w:after="0"/>
        <w:jc w:val="both"/>
        <w:rPr>
          <w:rFonts w:ascii="Times New Roman" w:hAnsi="Times New Roman"/>
          <w:bCs/>
          <w:sz w:val="24"/>
          <w:szCs w:val="24"/>
        </w:rPr>
      </w:pPr>
      <w:r w:rsidRPr="00711A91">
        <w:rPr>
          <w:rFonts w:ascii="Times New Roman" w:hAnsi="Times New Roman"/>
          <w:bCs/>
          <w:sz w:val="24"/>
          <w:szCs w:val="24"/>
        </w:rPr>
        <w:t xml:space="preserve">Novim podnaslovom i novim člankom 28.a ZSN-a omogućen je prijam u službu na određeno vrijeme </w:t>
      </w:r>
      <w:r w:rsidRPr="00711A91">
        <w:rPr>
          <w:rFonts w:ascii="Times New Roman" w:hAnsi="Times New Roman"/>
          <w:sz w:val="24"/>
          <w:szCs w:val="24"/>
          <w:u w:val="single"/>
        </w:rPr>
        <w:t>do polovice punog radnog vremena</w:t>
      </w:r>
      <w:r w:rsidRPr="00711A91">
        <w:rPr>
          <w:rFonts w:ascii="Times New Roman" w:hAnsi="Times New Roman"/>
          <w:bCs/>
          <w:sz w:val="24"/>
          <w:szCs w:val="24"/>
        </w:rPr>
        <w:t xml:space="preserve"> k</w:t>
      </w:r>
      <w:r w:rsidRPr="00711A91">
        <w:rPr>
          <w:rFonts w:ascii="Times New Roman" w:hAnsi="Times New Roman"/>
          <w:sz w:val="24"/>
          <w:szCs w:val="24"/>
        </w:rPr>
        <w:t xml:space="preserve">orisnika mirovine koji ima manje od 67 godina života, radi obavljanja privremenih poslova ili poslova čiji se opseg privremeno povećao. </w:t>
      </w:r>
    </w:p>
    <w:p w14:paraId="29D4B067" w14:textId="4CC193DF" w:rsidR="0024134A" w:rsidRDefault="00153B90" w:rsidP="00864154">
      <w:pPr>
        <w:spacing w:after="0"/>
        <w:jc w:val="both"/>
        <w:rPr>
          <w:rFonts w:ascii="Times New Roman" w:hAnsi="Times New Roman"/>
          <w:sz w:val="24"/>
          <w:szCs w:val="24"/>
        </w:rPr>
      </w:pPr>
      <w:r w:rsidRPr="00711A91">
        <w:rPr>
          <w:rFonts w:ascii="Times New Roman" w:hAnsi="Times New Roman"/>
          <w:sz w:val="24"/>
          <w:szCs w:val="24"/>
        </w:rPr>
        <w:t>Ova služba može trajati najduže do navršenih 67 godina života službenika.</w:t>
      </w:r>
    </w:p>
    <w:p w14:paraId="50564709" w14:textId="77777777" w:rsidR="00B129FB" w:rsidRDefault="00B129FB" w:rsidP="00864154">
      <w:pPr>
        <w:spacing w:after="0"/>
        <w:ind w:firstLine="708"/>
        <w:jc w:val="both"/>
        <w:rPr>
          <w:rFonts w:ascii="Times New Roman" w:hAnsi="Times New Roman"/>
          <w:sz w:val="24"/>
          <w:szCs w:val="24"/>
        </w:rPr>
      </w:pPr>
    </w:p>
    <w:p w14:paraId="4B8F575A" w14:textId="53020FE0" w:rsidR="00B129FB" w:rsidRPr="00B129FB" w:rsidRDefault="00B129FB" w:rsidP="00864154">
      <w:pPr>
        <w:spacing w:after="0"/>
        <w:jc w:val="both"/>
        <w:rPr>
          <w:rFonts w:ascii="Times New Roman" w:hAnsi="Times New Roman"/>
          <w:b/>
          <w:bCs/>
          <w:sz w:val="24"/>
          <w:szCs w:val="24"/>
        </w:rPr>
      </w:pPr>
      <w:r w:rsidRPr="00B129FB">
        <w:rPr>
          <w:rFonts w:ascii="Times New Roman" w:hAnsi="Times New Roman"/>
          <w:b/>
          <w:bCs/>
          <w:sz w:val="24"/>
          <w:szCs w:val="24"/>
        </w:rPr>
        <w:t>Prestanak službe i zadržavanje u službi</w:t>
      </w:r>
    </w:p>
    <w:p w14:paraId="5C34BBE8" w14:textId="767EAC5E" w:rsidR="005F7A85" w:rsidRDefault="00D53D88" w:rsidP="00864154">
      <w:pPr>
        <w:shd w:val="clear" w:color="auto" w:fill="FFFFFF"/>
        <w:suppressAutoHyphens w:val="0"/>
        <w:autoSpaceDN/>
        <w:spacing w:before="120" w:after="0"/>
        <w:jc w:val="both"/>
        <w:textAlignment w:val="auto"/>
        <w:outlineLvl w:val="3"/>
        <w:rPr>
          <w:rFonts w:ascii="Times New Roman" w:eastAsia="Times New Roman" w:hAnsi="Times New Roman"/>
          <w:sz w:val="24"/>
          <w:szCs w:val="24"/>
          <w:lang w:eastAsia="hr-HR"/>
        </w:rPr>
      </w:pPr>
      <w:r w:rsidRPr="00711A91">
        <w:rPr>
          <w:rFonts w:ascii="Times New Roman" w:eastAsia="Times New Roman" w:hAnsi="Times New Roman"/>
          <w:sz w:val="24"/>
          <w:szCs w:val="24"/>
        </w:rPr>
        <w:t>Č</w:t>
      </w:r>
      <w:r w:rsidR="00017341" w:rsidRPr="00711A91">
        <w:rPr>
          <w:rFonts w:ascii="Times New Roman" w:eastAsia="Times New Roman" w:hAnsi="Times New Roman"/>
          <w:sz w:val="24"/>
          <w:szCs w:val="24"/>
        </w:rPr>
        <w:t>lankom 115. stavkom 1. t. c</w:t>
      </w:r>
      <w:r w:rsidRPr="00711A91">
        <w:rPr>
          <w:rFonts w:ascii="Times New Roman" w:eastAsia="Times New Roman" w:hAnsi="Times New Roman"/>
          <w:sz w:val="24"/>
          <w:szCs w:val="24"/>
        </w:rPr>
        <w:t xml:space="preserve">) </w:t>
      </w:r>
      <w:r w:rsidR="009E0002">
        <w:rPr>
          <w:rFonts w:ascii="Times New Roman" w:eastAsia="Times New Roman" w:hAnsi="Times New Roman"/>
          <w:sz w:val="24"/>
          <w:szCs w:val="24"/>
        </w:rPr>
        <w:t xml:space="preserve">ZSN-a sada je propisano </w:t>
      </w:r>
      <w:r w:rsidRPr="00711A91">
        <w:rPr>
          <w:rFonts w:ascii="Times New Roman" w:eastAsia="Times New Roman" w:hAnsi="Times New Roman"/>
          <w:sz w:val="24"/>
          <w:szCs w:val="24"/>
        </w:rPr>
        <w:t xml:space="preserve">da </w:t>
      </w:r>
      <w:r w:rsidR="00017341" w:rsidRPr="00711A91">
        <w:rPr>
          <w:rFonts w:ascii="Times New Roman" w:hAnsi="Times New Roman"/>
          <w:bCs/>
          <w:sz w:val="24"/>
          <w:szCs w:val="24"/>
        </w:rPr>
        <w:t>s</w:t>
      </w:r>
      <w:r w:rsidR="00017341" w:rsidRPr="00711A91">
        <w:rPr>
          <w:rFonts w:ascii="Times New Roman" w:hAnsi="Times New Roman"/>
          <w:sz w:val="24"/>
          <w:szCs w:val="24"/>
        </w:rPr>
        <w:t xml:space="preserve">lužbeniku prestaje služba po sili zakona kad navrši 65 godina života i najmanje 15 godina mirovinskog staža, osim ako se pročelnik upravnog tijela i službenik drukčije ne dogovore, vodeći računa o potrebama službe. (Prije izmjene je bilo propisano: </w:t>
      </w:r>
      <w:r w:rsidR="00017341" w:rsidRPr="00711A91">
        <w:rPr>
          <w:rFonts w:ascii="Times New Roman" w:eastAsia="Times New Roman" w:hAnsi="Times New Roman"/>
          <w:sz w:val="24"/>
          <w:szCs w:val="24"/>
          <w:lang w:eastAsia="hr-HR"/>
        </w:rPr>
        <w:t>kad navrši 65 godina života i najmanje 20 godina mirovinskog staža – posljednjeg dana godine u kojoj su ostvareni ti uvjeti).</w:t>
      </w:r>
    </w:p>
    <w:p w14:paraId="521C5AF3" w14:textId="77777777" w:rsidR="00864154" w:rsidRPr="005F7A85" w:rsidRDefault="00864154" w:rsidP="00864154">
      <w:pPr>
        <w:shd w:val="clear" w:color="auto" w:fill="FFFFFF"/>
        <w:suppressAutoHyphens w:val="0"/>
        <w:autoSpaceDN/>
        <w:spacing w:before="120" w:after="0"/>
        <w:jc w:val="both"/>
        <w:textAlignment w:val="auto"/>
        <w:outlineLvl w:val="3"/>
        <w:rPr>
          <w:rFonts w:ascii="Times New Roman" w:hAnsi="Times New Roman"/>
          <w:sz w:val="24"/>
          <w:szCs w:val="24"/>
        </w:rPr>
      </w:pPr>
    </w:p>
    <w:p w14:paraId="02D68A4C" w14:textId="41D9706C" w:rsidR="006A340D" w:rsidRPr="00A56270" w:rsidRDefault="00136052" w:rsidP="00E73F17">
      <w:pPr>
        <w:pStyle w:val="StandardWeb"/>
        <w:tabs>
          <w:tab w:val="left" w:pos="567"/>
        </w:tabs>
        <w:spacing w:before="0" w:beforeAutospacing="0" w:after="0" w:afterAutospacing="0" w:line="276" w:lineRule="auto"/>
        <w:jc w:val="both"/>
      </w:pPr>
      <w:r w:rsidRPr="00A56270">
        <w:t>I</w:t>
      </w:r>
      <w:r w:rsidR="00D53D88" w:rsidRPr="00A56270">
        <w:t>zmijenjenim</w:t>
      </w:r>
      <w:r w:rsidR="006A340D" w:rsidRPr="00A56270">
        <w:t xml:space="preserve"> stavk</w:t>
      </w:r>
      <w:r w:rsidR="00D53D88" w:rsidRPr="00A56270">
        <w:t>om</w:t>
      </w:r>
      <w:r w:rsidR="006A340D" w:rsidRPr="00A56270">
        <w:t xml:space="preserve"> 2. </w:t>
      </w:r>
      <w:r w:rsidR="00D06DD4" w:rsidRPr="00A56270">
        <w:t xml:space="preserve">i stavkom 4. </w:t>
      </w:r>
      <w:r w:rsidR="006A340D" w:rsidRPr="00A56270">
        <w:t xml:space="preserve">članka </w:t>
      </w:r>
      <w:r w:rsidR="009E0002" w:rsidRPr="00A56270">
        <w:t xml:space="preserve">115. </w:t>
      </w:r>
      <w:r w:rsidR="00D06DD4" w:rsidRPr="00A56270">
        <w:t xml:space="preserve">ZSN-a </w:t>
      </w:r>
      <w:r w:rsidR="006B6D20" w:rsidRPr="00A56270">
        <w:t>omogućeno je</w:t>
      </w:r>
      <w:r w:rsidR="006A340D" w:rsidRPr="00A56270">
        <w:t xml:space="preserve"> da se službenika koji </w:t>
      </w:r>
      <w:r w:rsidR="006A340D" w:rsidRPr="00A56270">
        <w:rPr>
          <w:b/>
        </w:rPr>
        <w:t>navrši 65 godina života i ima najmanje 15 godina mirovinskog staža zadrž</w:t>
      </w:r>
      <w:r w:rsidR="006B6D20" w:rsidRPr="00A56270">
        <w:rPr>
          <w:b/>
        </w:rPr>
        <w:t>i</w:t>
      </w:r>
      <w:r w:rsidR="006A340D" w:rsidRPr="00A56270">
        <w:rPr>
          <w:b/>
        </w:rPr>
        <w:t xml:space="preserve"> u službi</w:t>
      </w:r>
      <w:r w:rsidR="006A340D" w:rsidRPr="00A56270">
        <w:t xml:space="preserve"> </w:t>
      </w:r>
      <w:r w:rsidR="00D06DD4" w:rsidRPr="00A56270">
        <w:rPr>
          <w:u w:val="single"/>
        </w:rPr>
        <w:t>uz njegovu prethodnu suglasnost</w:t>
      </w:r>
      <w:r w:rsidR="00D06DD4" w:rsidRPr="00A56270">
        <w:t xml:space="preserve">, </w:t>
      </w:r>
      <w:r w:rsidR="006A340D" w:rsidRPr="00A56270">
        <w:rPr>
          <w:u w:val="single"/>
        </w:rPr>
        <w:t>u punom ili nepunom</w:t>
      </w:r>
      <w:r w:rsidR="006A340D" w:rsidRPr="00A56270">
        <w:t xml:space="preserve"> radnom vremenu najduže do navršenih 67 </w:t>
      </w:r>
      <w:r w:rsidR="006A340D" w:rsidRPr="00A56270">
        <w:lastRenderedPageBreak/>
        <w:t>godina života službenika, ako postoje potrebe službe</w:t>
      </w:r>
      <w:r w:rsidR="00A56270">
        <w:t>.</w:t>
      </w:r>
      <w:r w:rsidR="006A340D" w:rsidRPr="00A56270">
        <w:t xml:space="preserve"> O zadržavanju u službi donosi se rješenje u upravnom postupku.</w:t>
      </w:r>
    </w:p>
    <w:p w14:paraId="502C6A7E" w14:textId="77777777" w:rsidR="00D06DD4" w:rsidRDefault="00D06DD4" w:rsidP="00E73F17">
      <w:pPr>
        <w:spacing w:after="0"/>
        <w:ind w:firstLine="708"/>
        <w:jc w:val="both"/>
        <w:rPr>
          <w:rFonts w:ascii="Times New Roman" w:hAnsi="Times New Roman"/>
          <w:sz w:val="24"/>
          <w:szCs w:val="24"/>
        </w:rPr>
      </w:pPr>
    </w:p>
    <w:p w14:paraId="475F1F10" w14:textId="1B47AD5E" w:rsidR="00FB0604" w:rsidRPr="00E73F17" w:rsidRDefault="006A340D" w:rsidP="00864154">
      <w:pPr>
        <w:spacing w:after="0"/>
        <w:jc w:val="both"/>
        <w:rPr>
          <w:rFonts w:ascii="Times New Roman" w:hAnsi="Times New Roman"/>
          <w:bCs/>
          <w:sz w:val="24"/>
          <w:szCs w:val="24"/>
          <w:u w:val="single"/>
        </w:rPr>
      </w:pPr>
      <w:r w:rsidRPr="00711A91">
        <w:rPr>
          <w:rFonts w:ascii="Times New Roman" w:hAnsi="Times New Roman"/>
          <w:sz w:val="24"/>
          <w:szCs w:val="24"/>
        </w:rPr>
        <w:t>S tim u vez</w:t>
      </w:r>
      <w:r w:rsidR="00592C6A">
        <w:rPr>
          <w:rFonts w:ascii="Times New Roman" w:hAnsi="Times New Roman"/>
          <w:sz w:val="24"/>
          <w:szCs w:val="24"/>
        </w:rPr>
        <w:t xml:space="preserve">i, </w:t>
      </w:r>
      <w:r w:rsidR="00C81933">
        <w:rPr>
          <w:rFonts w:ascii="Times New Roman" w:hAnsi="Times New Roman"/>
          <w:sz w:val="24"/>
          <w:szCs w:val="24"/>
        </w:rPr>
        <w:t xml:space="preserve">napominjemo </w:t>
      </w:r>
      <w:r w:rsidR="00592C6A">
        <w:rPr>
          <w:rFonts w:ascii="Times New Roman" w:hAnsi="Times New Roman"/>
          <w:sz w:val="24"/>
          <w:szCs w:val="24"/>
        </w:rPr>
        <w:t xml:space="preserve">da </w:t>
      </w:r>
      <w:r w:rsidR="00C81933">
        <w:rPr>
          <w:rFonts w:ascii="Times New Roman" w:hAnsi="Times New Roman"/>
          <w:sz w:val="24"/>
          <w:szCs w:val="24"/>
        </w:rPr>
        <w:t>je</w:t>
      </w:r>
      <w:r w:rsidR="00592C6A">
        <w:rPr>
          <w:rFonts w:ascii="Times New Roman" w:hAnsi="Times New Roman"/>
          <w:sz w:val="24"/>
          <w:szCs w:val="24"/>
        </w:rPr>
        <w:t xml:space="preserve"> člankom 42.</w:t>
      </w:r>
      <w:r w:rsidRPr="00711A91">
        <w:rPr>
          <w:rFonts w:ascii="Times New Roman" w:hAnsi="Times New Roman"/>
          <w:sz w:val="24"/>
          <w:szCs w:val="24"/>
        </w:rPr>
        <w:t>b  ZSN-a, kojim se uređuje rad u nepunom radnom vremenom,</w:t>
      </w:r>
      <w:r w:rsidRPr="00711A91">
        <w:rPr>
          <w:rFonts w:ascii="Times New Roman" w:hAnsi="Times New Roman"/>
          <w:bCs/>
          <w:sz w:val="24"/>
          <w:szCs w:val="24"/>
        </w:rPr>
        <w:t xml:space="preserve"> propisana moguć</w:t>
      </w:r>
      <w:r w:rsidR="00FB0604" w:rsidRPr="00711A91">
        <w:rPr>
          <w:rFonts w:ascii="Times New Roman" w:hAnsi="Times New Roman"/>
          <w:bCs/>
          <w:sz w:val="24"/>
          <w:szCs w:val="24"/>
        </w:rPr>
        <w:t>nost</w:t>
      </w:r>
      <w:r w:rsidRPr="00711A91">
        <w:rPr>
          <w:rFonts w:ascii="Times New Roman" w:hAnsi="Times New Roman"/>
          <w:bCs/>
          <w:sz w:val="24"/>
          <w:szCs w:val="24"/>
        </w:rPr>
        <w:t xml:space="preserve"> službenika </w:t>
      </w:r>
      <w:r w:rsidRPr="00711A91">
        <w:rPr>
          <w:rFonts w:ascii="Times New Roman" w:hAnsi="Times New Roman"/>
          <w:b/>
          <w:sz w:val="24"/>
          <w:szCs w:val="24"/>
        </w:rPr>
        <w:t>koji navrši 65 godina života i ima najmanje 15 godina mirovinskog staža</w:t>
      </w:r>
      <w:r w:rsidRPr="00711A91">
        <w:rPr>
          <w:rFonts w:ascii="Times New Roman" w:hAnsi="Times New Roman"/>
          <w:sz w:val="24"/>
          <w:szCs w:val="24"/>
        </w:rPr>
        <w:t xml:space="preserve"> </w:t>
      </w:r>
      <w:r w:rsidRPr="00711A91">
        <w:rPr>
          <w:rFonts w:ascii="Times New Roman" w:hAnsi="Times New Roman"/>
          <w:b/>
          <w:bCs/>
          <w:sz w:val="24"/>
          <w:szCs w:val="24"/>
        </w:rPr>
        <w:t>zadržati u službi</w:t>
      </w:r>
      <w:r w:rsidRPr="00711A91">
        <w:rPr>
          <w:rFonts w:ascii="Times New Roman" w:hAnsi="Times New Roman"/>
          <w:bCs/>
          <w:sz w:val="24"/>
          <w:szCs w:val="24"/>
        </w:rPr>
        <w:t xml:space="preserve"> </w:t>
      </w:r>
      <w:r w:rsidRPr="00711A91">
        <w:rPr>
          <w:rFonts w:ascii="Times New Roman" w:hAnsi="Times New Roman"/>
          <w:bCs/>
          <w:sz w:val="24"/>
          <w:szCs w:val="24"/>
          <w:u w:val="single"/>
        </w:rPr>
        <w:t>u nepunom radnom vremenu</w:t>
      </w:r>
      <w:r w:rsidRPr="00711A91">
        <w:rPr>
          <w:rFonts w:ascii="Times New Roman" w:hAnsi="Times New Roman"/>
          <w:bCs/>
          <w:sz w:val="24"/>
          <w:szCs w:val="24"/>
        </w:rPr>
        <w:t xml:space="preserve">, </w:t>
      </w:r>
      <w:r w:rsidRPr="00711A91">
        <w:rPr>
          <w:rFonts w:ascii="Times New Roman" w:hAnsi="Times New Roman"/>
          <w:bCs/>
          <w:sz w:val="24"/>
          <w:szCs w:val="24"/>
          <w:u w:val="single"/>
        </w:rPr>
        <w:t>neovisno o tome što je pravilnikom o unutarnjem redu utvrđeno da se na istom radnom mjestu obavljaju poslovi u punom radnom vremenu.</w:t>
      </w:r>
    </w:p>
    <w:p w14:paraId="59B52EC4" w14:textId="77777777" w:rsidR="00C81933" w:rsidRDefault="00C81933" w:rsidP="001E54FE">
      <w:pPr>
        <w:spacing w:after="0"/>
        <w:jc w:val="both"/>
        <w:rPr>
          <w:rFonts w:ascii="Times New Roman" w:hAnsi="Times New Roman"/>
          <w:sz w:val="24"/>
          <w:szCs w:val="24"/>
        </w:rPr>
      </w:pPr>
    </w:p>
    <w:p w14:paraId="134CD5A4" w14:textId="77777777" w:rsidR="00EE7BA4" w:rsidRDefault="00F810F8" w:rsidP="008879A4">
      <w:pPr>
        <w:spacing w:after="0"/>
        <w:jc w:val="both"/>
        <w:rPr>
          <w:rFonts w:ascii="Times New Roman" w:hAnsi="Times New Roman"/>
          <w:bCs/>
          <w:sz w:val="24"/>
          <w:szCs w:val="24"/>
        </w:rPr>
      </w:pPr>
      <w:r w:rsidRPr="00711A91">
        <w:rPr>
          <w:rFonts w:ascii="Times New Roman" w:hAnsi="Times New Roman"/>
          <w:sz w:val="24"/>
          <w:szCs w:val="24"/>
        </w:rPr>
        <w:t xml:space="preserve">Novom odredbom članka </w:t>
      </w:r>
      <w:r w:rsidR="006A340D" w:rsidRPr="00711A91">
        <w:rPr>
          <w:rFonts w:ascii="Times New Roman" w:hAnsi="Times New Roman"/>
          <w:sz w:val="24"/>
          <w:szCs w:val="24"/>
        </w:rPr>
        <w:t xml:space="preserve">115.a </w:t>
      </w:r>
      <w:r w:rsidRPr="00711A91">
        <w:rPr>
          <w:rFonts w:ascii="Times New Roman" w:hAnsi="Times New Roman"/>
          <w:sz w:val="24"/>
          <w:szCs w:val="24"/>
        </w:rPr>
        <w:t>u okviru novog podnaslova „</w:t>
      </w:r>
      <w:r w:rsidR="006A340D" w:rsidRPr="009315C1">
        <w:rPr>
          <w:rFonts w:ascii="Times New Roman" w:hAnsi="Times New Roman"/>
          <w:sz w:val="24"/>
          <w:szCs w:val="24"/>
        </w:rPr>
        <w:t xml:space="preserve">Zadržavanje u službi službenika koji </w:t>
      </w:r>
      <w:r w:rsidR="009315C1" w:rsidRPr="009315C1">
        <w:rPr>
          <w:rFonts w:ascii="Times New Roman" w:hAnsi="Times New Roman"/>
          <w:sz w:val="24"/>
          <w:szCs w:val="24"/>
        </w:rPr>
        <w:t>ispunjava uvjete z</w:t>
      </w:r>
      <w:r w:rsidR="006A340D" w:rsidRPr="009315C1">
        <w:rPr>
          <w:rFonts w:ascii="Times New Roman" w:hAnsi="Times New Roman"/>
          <w:sz w:val="24"/>
          <w:szCs w:val="24"/>
        </w:rPr>
        <w:t xml:space="preserve">a starosnu mirovinu </w:t>
      </w:r>
      <w:r w:rsidR="009315C1" w:rsidRPr="009315C1">
        <w:rPr>
          <w:rFonts w:ascii="Times New Roman" w:hAnsi="Times New Roman"/>
          <w:sz w:val="24"/>
          <w:szCs w:val="24"/>
        </w:rPr>
        <w:t xml:space="preserve">ili starosnu mirovinu </w:t>
      </w:r>
      <w:r w:rsidR="006A340D" w:rsidRPr="009315C1">
        <w:rPr>
          <w:rFonts w:ascii="Times New Roman" w:hAnsi="Times New Roman"/>
          <w:sz w:val="24"/>
          <w:szCs w:val="24"/>
        </w:rPr>
        <w:t>za dugogodišnjeg osiguranika</w:t>
      </w:r>
      <w:r w:rsidRPr="009315C1">
        <w:rPr>
          <w:rFonts w:ascii="Times New Roman" w:hAnsi="Times New Roman"/>
          <w:sz w:val="24"/>
          <w:szCs w:val="24"/>
        </w:rPr>
        <w:t>“</w:t>
      </w:r>
      <w:r w:rsidR="006A340D" w:rsidRPr="00711A91">
        <w:rPr>
          <w:rFonts w:ascii="Times New Roman" w:hAnsi="Times New Roman"/>
          <w:sz w:val="24"/>
          <w:szCs w:val="24"/>
        </w:rPr>
        <w:t xml:space="preserve">, </w:t>
      </w:r>
      <w:r w:rsidRPr="00711A91">
        <w:rPr>
          <w:rFonts w:ascii="Times New Roman" w:hAnsi="Times New Roman"/>
          <w:sz w:val="24"/>
          <w:szCs w:val="24"/>
        </w:rPr>
        <w:t>propisan</w:t>
      </w:r>
      <w:r w:rsidR="0047640A">
        <w:rPr>
          <w:rFonts w:ascii="Times New Roman" w:hAnsi="Times New Roman"/>
          <w:sz w:val="24"/>
          <w:szCs w:val="24"/>
        </w:rPr>
        <w:t>o</w:t>
      </w:r>
      <w:r w:rsidRPr="00711A91">
        <w:rPr>
          <w:rFonts w:ascii="Times New Roman" w:hAnsi="Times New Roman"/>
          <w:sz w:val="24"/>
          <w:szCs w:val="24"/>
        </w:rPr>
        <w:t xml:space="preserve"> je da</w:t>
      </w:r>
      <w:r w:rsidR="006A340D" w:rsidRPr="00711A91">
        <w:rPr>
          <w:rFonts w:ascii="Times New Roman" w:hAnsi="Times New Roman"/>
          <w:sz w:val="24"/>
          <w:szCs w:val="24"/>
        </w:rPr>
        <w:t xml:space="preserve"> </w:t>
      </w:r>
      <w:r w:rsidRPr="00711A91">
        <w:rPr>
          <w:rFonts w:ascii="Times New Roman" w:hAnsi="Times New Roman"/>
          <w:sz w:val="24"/>
          <w:szCs w:val="24"/>
        </w:rPr>
        <w:t xml:space="preserve">se </w:t>
      </w:r>
      <w:r w:rsidR="006A340D" w:rsidRPr="00711A91">
        <w:rPr>
          <w:rFonts w:ascii="Times New Roman" w:hAnsi="Times New Roman"/>
          <w:bCs/>
          <w:sz w:val="24"/>
          <w:szCs w:val="24"/>
        </w:rPr>
        <w:t>službenik</w:t>
      </w:r>
      <w:r w:rsidRPr="00711A91">
        <w:rPr>
          <w:rFonts w:ascii="Times New Roman" w:hAnsi="Times New Roman"/>
          <w:bCs/>
          <w:sz w:val="24"/>
          <w:szCs w:val="24"/>
        </w:rPr>
        <w:t>a</w:t>
      </w:r>
      <w:r w:rsidR="006A340D" w:rsidRPr="00711A91">
        <w:rPr>
          <w:rFonts w:ascii="Times New Roman" w:hAnsi="Times New Roman"/>
          <w:bCs/>
          <w:sz w:val="24"/>
          <w:szCs w:val="24"/>
        </w:rPr>
        <w:t xml:space="preserve"> koji </w:t>
      </w:r>
      <w:r w:rsidR="008879A4" w:rsidRPr="008879A4">
        <w:rPr>
          <w:rFonts w:ascii="Times New Roman" w:hAnsi="Times New Roman"/>
          <w:bCs/>
          <w:sz w:val="24"/>
          <w:szCs w:val="24"/>
        </w:rPr>
        <w:t>ispunjava uvjete za starosnu mirovinu ili</w:t>
      </w:r>
      <w:r w:rsidR="008879A4">
        <w:rPr>
          <w:rFonts w:ascii="Times New Roman" w:hAnsi="Times New Roman"/>
          <w:bCs/>
          <w:sz w:val="24"/>
          <w:szCs w:val="24"/>
        </w:rPr>
        <w:t xml:space="preserve"> </w:t>
      </w:r>
      <w:r w:rsidR="008879A4" w:rsidRPr="008879A4">
        <w:rPr>
          <w:rFonts w:ascii="Times New Roman" w:hAnsi="Times New Roman"/>
          <w:bCs/>
          <w:sz w:val="24"/>
          <w:szCs w:val="24"/>
        </w:rPr>
        <w:t xml:space="preserve">starosnu mirovinu za dugogodišnjeg osiguranika može </w:t>
      </w:r>
      <w:r w:rsidR="008879A4" w:rsidRPr="008879A4">
        <w:rPr>
          <w:rFonts w:ascii="Times New Roman" w:hAnsi="Times New Roman"/>
          <w:b/>
          <w:sz w:val="24"/>
          <w:szCs w:val="24"/>
        </w:rPr>
        <w:t>zadržati u službi do polovice punog radnog vremena,</w:t>
      </w:r>
      <w:r w:rsidR="008879A4">
        <w:rPr>
          <w:rFonts w:ascii="Times New Roman" w:hAnsi="Times New Roman"/>
          <w:bCs/>
          <w:sz w:val="24"/>
          <w:szCs w:val="24"/>
        </w:rPr>
        <w:t xml:space="preserve"> </w:t>
      </w:r>
      <w:r w:rsidR="008879A4" w:rsidRPr="008879A4">
        <w:rPr>
          <w:rFonts w:ascii="Times New Roman" w:hAnsi="Times New Roman"/>
          <w:bCs/>
          <w:sz w:val="24"/>
          <w:szCs w:val="24"/>
        </w:rPr>
        <w:t>najduže do navršenih 67 godina života službenika</w:t>
      </w:r>
      <w:r w:rsidR="008879A4">
        <w:rPr>
          <w:rFonts w:ascii="Times New Roman" w:hAnsi="Times New Roman"/>
          <w:bCs/>
          <w:sz w:val="24"/>
          <w:szCs w:val="24"/>
        </w:rPr>
        <w:t xml:space="preserve">, </w:t>
      </w:r>
      <w:r w:rsidR="008879A4" w:rsidRPr="0047640A">
        <w:rPr>
          <w:rFonts w:ascii="Times New Roman" w:hAnsi="Times New Roman"/>
          <w:bCs/>
          <w:sz w:val="24"/>
          <w:szCs w:val="24"/>
          <w:u w:val="single"/>
        </w:rPr>
        <w:t>neovisno o tome što je pravilnikom o unutarnjem redu utvrđeno da se na istom radnom mjestu obavljaju poslovi s punim radnim vremenom.</w:t>
      </w:r>
      <w:r w:rsidR="008879A4">
        <w:rPr>
          <w:rFonts w:ascii="Times New Roman" w:hAnsi="Times New Roman"/>
          <w:bCs/>
          <w:sz w:val="24"/>
          <w:szCs w:val="24"/>
        </w:rPr>
        <w:t xml:space="preserve"> </w:t>
      </w:r>
    </w:p>
    <w:p w14:paraId="28717BC8" w14:textId="726BAF1E" w:rsidR="008879A4" w:rsidRPr="00EE7BA4" w:rsidRDefault="00AC3AF8" w:rsidP="008879A4">
      <w:pPr>
        <w:spacing w:after="0"/>
        <w:jc w:val="both"/>
        <w:rPr>
          <w:rFonts w:ascii="Times New Roman" w:hAnsi="Times New Roman"/>
          <w:bCs/>
          <w:sz w:val="24"/>
          <w:szCs w:val="24"/>
          <w:u w:val="single"/>
        </w:rPr>
      </w:pPr>
      <w:r>
        <w:rPr>
          <w:rFonts w:ascii="Times New Roman" w:hAnsi="Times New Roman"/>
          <w:bCs/>
          <w:sz w:val="24"/>
          <w:szCs w:val="24"/>
        </w:rPr>
        <w:t>Međutim, i</w:t>
      </w:r>
      <w:r w:rsidR="008879A4" w:rsidRPr="008879A4">
        <w:rPr>
          <w:rFonts w:ascii="Times New Roman" w:hAnsi="Times New Roman"/>
          <w:bCs/>
          <w:sz w:val="24"/>
          <w:szCs w:val="24"/>
        </w:rPr>
        <w:t xml:space="preserve">znimno, </w:t>
      </w:r>
      <w:r w:rsidR="008879A4" w:rsidRPr="00EE7BA4">
        <w:rPr>
          <w:rFonts w:ascii="Times New Roman" w:hAnsi="Times New Roman"/>
          <w:bCs/>
          <w:sz w:val="24"/>
          <w:szCs w:val="24"/>
          <w:u w:val="single"/>
        </w:rPr>
        <w:t xml:space="preserve">pročelnika se može zadržati u službi do polovice punog radnog vremena </w:t>
      </w:r>
      <w:r w:rsidR="00EE7BA4">
        <w:rPr>
          <w:rFonts w:ascii="Times New Roman" w:hAnsi="Times New Roman"/>
          <w:bCs/>
          <w:sz w:val="24"/>
          <w:szCs w:val="24"/>
          <w:u w:val="single"/>
        </w:rPr>
        <w:t xml:space="preserve">samo </w:t>
      </w:r>
      <w:r w:rsidR="008879A4" w:rsidRPr="00EE7BA4">
        <w:rPr>
          <w:rFonts w:ascii="Times New Roman" w:hAnsi="Times New Roman"/>
          <w:bCs/>
          <w:sz w:val="24"/>
          <w:szCs w:val="24"/>
          <w:u w:val="single"/>
        </w:rPr>
        <w:t>ako je pravilnikom o unutarnjem redu utvrđeno da se poslovi pročelnika obavljaju s nepunim radnim vremenom.</w:t>
      </w:r>
    </w:p>
    <w:p w14:paraId="2291D902" w14:textId="77777777" w:rsidR="008879A4" w:rsidRDefault="008879A4" w:rsidP="00864154">
      <w:pPr>
        <w:spacing w:after="0"/>
        <w:jc w:val="both"/>
        <w:rPr>
          <w:rFonts w:ascii="Times New Roman" w:hAnsi="Times New Roman"/>
          <w:bCs/>
          <w:sz w:val="24"/>
          <w:szCs w:val="24"/>
        </w:rPr>
      </w:pPr>
    </w:p>
    <w:p w14:paraId="1DB971D4" w14:textId="63D24088" w:rsidR="006A340D" w:rsidRDefault="00C769A6" w:rsidP="00961086">
      <w:pPr>
        <w:spacing w:after="0"/>
        <w:jc w:val="both"/>
        <w:rPr>
          <w:rFonts w:ascii="Times New Roman" w:hAnsi="Times New Roman"/>
          <w:sz w:val="24"/>
          <w:szCs w:val="24"/>
        </w:rPr>
      </w:pPr>
      <w:r w:rsidRPr="00711A91">
        <w:rPr>
          <w:rFonts w:ascii="Times New Roman" w:hAnsi="Times New Roman"/>
          <w:sz w:val="24"/>
          <w:szCs w:val="24"/>
        </w:rPr>
        <w:t>Ovakva mogućnost zadržavanja u službi i rada u nepunom radnom vremenu, ne utječe na pravo stjecanja i pravo zadržavanja starosne mirovine</w:t>
      </w:r>
      <w:r w:rsidR="00422E36" w:rsidRPr="00711A91">
        <w:rPr>
          <w:rFonts w:ascii="Times New Roman" w:hAnsi="Times New Roman"/>
          <w:sz w:val="24"/>
          <w:szCs w:val="24"/>
        </w:rPr>
        <w:t>, a što je uređeno posebnim zakonom - Zakonom o mirovinskom osiguranju</w:t>
      </w:r>
      <w:r w:rsidR="00017385">
        <w:rPr>
          <w:rFonts w:ascii="Times New Roman" w:hAnsi="Times New Roman"/>
          <w:sz w:val="24"/>
          <w:szCs w:val="24"/>
        </w:rPr>
        <w:t>.</w:t>
      </w:r>
    </w:p>
    <w:p w14:paraId="260D4B76" w14:textId="77777777" w:rsidR="00961086" w:rsidRDefault="00961086" w:rsidP="00961086">
      <w:pPr>
        <w:spacing w:after="0"/>
        <w:jc w:val="both"/>
        <w:rPr>
          <w:rFonts w:ascii="Times New Roman" w:hAnsi="Times New Roman"/>
          <w:sz w:val="24"/>
          <w:szCs w:val="24"/>
        </w:rPr>
      </w:pPr>
    </w:p>
    <w:p w14:paraId="634103AB" w14:textId="3F75D230" w:rsidR="006A340D" w:rsidRPr="00711A91" w:rsidRDefault="006A340D" w:rsidP="00961086">
      <w:pPr>
        <w:spacing w:after="0"/>
        <w:jc w:val="both"/>
        <w:rPr>
          <w:rFonts w:ascii="Times New Roman" w:eastAsia="Times New Roman" w:hAnsi="Times New Roman"/>
          <w:sz w:val="24"/>
          <w:szCs w:val="24"/>
          <w:lang w:eastAsia="hr-HR"/>
        </w:rPr>
      </w:pPr>
      <w:r w:rsidRPr="00711A91">
        <w:rPr>
          <w:rFonts w:ascii="Times New Roman" w:eastAsia="Times New Roman" w:hAnsi="Times New Roman"/>
          <w:sz w:val="24"/>
          <w:szCs w:val="24"/>
          <w:lang w:eastAsia="hr-HR"/>
        </w:rPr>
        <w:t xml:space="preserve">Za korisnika invalidske mirovine zbog potpunog gubitka radne sposobnosti, iz članka </w:t>
      </w:r>
      <w:r w:rsidRPr="00711A91">
        <w:rPr>
          <w:rFonts w:ascii="Times New Roman" w:hAnsi="Times New Roman"/>
          <w:sz w:val="24"/>
          <w:szCs w:val="24"/>
        </w:rPr>
        <w:t xml:space="preserve">115. stavka 1. </w:t>
      </w:r>
      <w:r w:rsidR="00422E36" w:rsidRPr="00711A91">
        <w:rPr>
          <w:rFonts w:ascii="Times New Roman" w:hAnsi="Times New Roman"/>
          <w:sz w:val="24"/>
          <w:szCs w:val="24"/>
        </w:rPr>
        <w:t xml:space="preserve">t. </w:t>
      </w:r>
      <w:r w:rsidRPr="00711A91">
        <w:rPr>
          <w:rFonts w:ascii="Times New Roman" w:hAnsi="Times New Roman"/>
          <w:sz w:val="24"/>
          <w:szCs w:val="24"/>
        </w:rPr>
        <w:t xml:space="preserve">b), </w:t>
      </w:r>
      <w:r w:rsidRPr="00711A91">
        <w:rPr>
          <w:rFonts w:ascii="Times New Roman" w:eastAsia="Times New Roman" w:hAnsi="Times New Roman"/>
          <w:sz w:val="24"/>
          <w:szCs w:val="24"/>
          <w:lang w:eastAsia="hr-HR"/>
        </w:rPr>
        <w:t xml:space="preserve">nije predviđena mogućnost prijma odnosno zadržavanja u službi jer to nije omogućeno ni </w:t>
      </w:r>
      <w:r w:rsidR="00422E36" w:rsidRPr="00711A91">
        <w:rPr>
          <w:rFonts w:ascii="Times New Roman" w:eastAsia="Times New Roman" w:hAnsi="Times New Roman"/>
          <w:sz w:val="24"/>
          <w:szCs w:val="24"/>
          <w:lang w:eastAsia="hr-HR"/>
        </w:rPr>
        <w:t>posebnim zakonom ni ZSN-om.</w:t>
      </w:r>
    </w:p>
    <w:p w14:paraId="7FBD3D30" w14:textId="7C5F265E" w:rsidR="00E2346A" w:rsidRDefault="00E2346A" w:rsidP="00711A91">
      <w:pPr>
        <w:tabs>
          <w:tab w:val="left" w:pos="567"/>
        </w:tabs>
        <w:spacing w:after="0"/>
        <w:jc w:val="both"/>
        <w:rPr>
          <w:rFonts w:ascii="Times New Roman" w:hAnsi="Times New Roman"/>
          <w:color w:val="000000" w:themeColor="text1"/>
          <w:sz w:val="24"/>
          <w:szCs w:val="24"/>
        </w:rPr>
      </w:pPr>
    </w:p>
    <w:p w14:paraId="0566A988" w14:textId="6714C768" w:rsidR="00E2346A" w:rsidRPr="00CE45B8" w:rsidRDefault="00E2346A" w:rsidP="00711A91">
      <w:pPr>
        <w:tabs>
          <w:tab w:val="left" w:pos="567"/>
        </w:tabs>
        <w:spacing w:after="0"/>
        <w:jc w:val="both"/>
        <w:rPr>
          <w:rFonts w:ascii="Times New Roman" w:hAnsi="Times New Roman"/>
          <w:b/>
          <w:sz w:val="24"/>
          <w:szCs w:val="24"/>
        </w:rPr>
      </w:pPr>
      <w:r>
        <w:rPr>
          <w:rFonts w:ascii="Times New Roman" w:hAnsi="Times New Roman"/>
          <w:b/>
          <w:sz w:val="24"/>
          <w:szCs w:val="24"/>
        </w:rPr>
        <w:t>R</w:t>
      </w:r>
      <w:r w:rsidRPr="00711A91">
        <w:rPr>
          <w:rFonts w:ascii="Times New Roman" w:hAnsi="Times New Roman"/>
          <w:b/>
          <w:sz w:val="24"/>
          <w:szCs w:val="24"/>
        </w:rPr>
        <w:t>ad na izdvojenom mjestu rada, rad na daljinu i rad u nepunom radnom vremenu</w:t>
      </w:r>
    </w:p>
    <w:p w14:paraId="057A9182" w14:textId="2332BCF2" w:rsidR="004E3AD7" w:rsidRPr="00187B5F" w:rsidRDefault="004E3AD7" w:rsidP="00711A91">
      <w:pPr>
        <w:tabs>
          <w:tab w:val="left" w:pos="567"/>
        </w:tabs>
        <w:spacing w:after="0"/>
        <w:jc w:val="both"/>
        <w:rPr>
          <w:rFonts w:ascii="Times New Roman" w:hAnsi="Times New Roman"/>
          <w:b/>
          <w:sz w:val="24"/>
          <w:szCs w:val="24"/>
        </w:rPr>
      </w:pPr>
      <w:r w:rsidRPr="00711A91">
        <w:rPr>
          <w:rFonts w:ascii="Times New Roman" w:hAnsi="Times New Roman"/>
          <w:color w:val="000000" w:themeColor="text1"/>
          <w:sz w:val="24"/>
          <w:szCs w:val="24"/>
        </w:rPr>
        <w:t xml:space="preserve">Na tragu posljednjih izmjena i dopuna Zakona o radu </w:t>
      </w:r>
      <w:r w:rsidRPr="00711A91">
        <w:rPr>
          <w:rFonts w:ascii="Times New Roman" w:hAnsi="Times New Roman"/>
          <w:sz w:val="24"/>
          <w:szCs w:val="24"/>
        </w:rPr>
        <w:t>(„Narodne novine“, br. 151/22</w:t>
      </w:r>
      <w:r w:rsidR="006022F0">
        <w:rPr>
          <w:rFonts w:ascii="Times New Roman" w:hAnsi="Times New Roman"/>
          <w:sz w:val="24"/>
          <w:szCs w:val="24"/>
        </w:rPr>
        <w:t>.</w:t>
      </w:r>
      <w:r w:rsidRPr="00711A91">
        <w:rPr>
          <w:rFonts w:ascii="Times New Roman" w:hAnsi="Times New Roman"/>
          <w:sz w:val="24"/>
          <w:szCs w:val="24"/>
        </w:rPr>
        <w:t xml:space="preserve">), </w:t>
      </w:r>
      <w:r w:rsidR="00743067" w:rsidRPr="00711A91">
        <w:rPr>
          <w:rFonts w:ascii="Times New Roman" w:hAnsi="Times New Roman"/>
          <w:color w:val="000000" w:themeColor="text1"/>
          <w:sz w:val="24"/>
          <w:szCs w:val="24"/>
        </w:rPr>
        <w:t xml:space="preserve">uvedena je </w:t>
      </w:r>
      <w:r w:rsidR="00743067" w:rsidRPr="00931DF7">
        <w:rPr>
          <w:rFonts w:ascii="Times New Roman" w:hAnsi="Times New Roman"/>
          <w:color w:val="000000" w:themeColor="text1"/>
          <w:sz w:val="24"/>
          <w:szCs w:val="24"/>
        </w:rPr>
        <w:t>mogućnost</w:t>
      </w:r>
      <w:r w:rsidR="00743067" w:rsidRPr="00931DF7">
        <w:rPr>
          <w:rFonts w:ascii="Times New Roman" w:hAnsi="Times New Roman"/>
          <w:sz w:val="24"/>
          <w:szCs w:val="24"/>
        </w:rPr>
        <w:t xml:space="preserve"> rada na izdvojenom mjestu rada, rada na daljinu i rada u nepunom radnom vremenu</w:t>
      </w:r>
      <w:r w:rsidRPr="00931DF7">
        <w:rPr>
          <w:rFonts w:ascii="Times New Roman" w:hAnsi="Times New Roman"/>
          <w:sz w:val="24"/>
          <w:szCs w:val="24"/>
        </w:rPr>
        <w:t>.</w:t>
      </w:r>
    </w:p>
    <w:p w14:paraId="2CD79D22" w14:textId="2D02294C" w:rsidR="00F124B1" w:rsidRPr="00711A91" w:rsidRDefault="00F124B1" w:rsidP="00961086">
      <w:pPr>
        <w:pStyle w:val="StandardWeb"/>
        <w:shd w:val="clear" w:color="auto" w:fill="FFFFFF"/>
        <w:spacing w:before="0" w:beforeAutospacing="0" w:after="0" w:afterAutospacing="0" w:line="276" w:lineRule="auto"/>
        <w:jc w:val="both"/>
        <w:textAlignment w:val="baseline"/>
        <w:rPr>
          <w:color w:val="000000"/>
        </w:rPr>
      </w:pPr>
      <w:r w:rsidRPr="00711A91">
        <w:t xml:space="preserve">To je sada omogućeno novim odredbama članaka </w:t>
      </w:r>
      <w:r w:rsidRPr="00711A91">
        <w:rPr>
          <w:bCs/>
        </w:rPr>
        <w:t xml:space="preserve">42.a </w:t>
      </w:r>
      <w:r w:rsidR="00175965">
        <w:rPr>
          <w:bCs/>
        </w:rPr>
        <w:t xml:space="preserve">i </w:t>
      </w:r>
      <w:r w:rsidRPr="00711A91">
        <w:rPr>
          <w:bCs/>
        </w:rPr>
        <w:t>42.</w:t>
      </w:r>
      <w:r w:rsidR="00175965">
        <w:rPr>
          <w:bCs/>
        </w:rPr>
        <w:t>b</w:t>
      </w:r>
      <w:r w:rsidRPr="00711A91">
        <w:rPr>
          <w:bCs/>
        </w:rPr>
        <w:t xml:space="preserve"> </w:t>
      </w:r>
      <w:r w:rsidR="00E64A00">
        <w:rPr>
          <w:bCs/>
        </w:rPr>
        <w:t xml:space="preserve">ZSN-a. </w:t>
      </w:r>
      <w:r w:rsidRPr="00711A91">
        <w:rPr>
          <w:bCs/>
        </w:rPr>
        <w:t>Tim odredbama definiran je rad na izdvojenom mjestu rada i rad službenika na daljinu</w:t>
      </w:r>
      <w:r w:rsidRPr="00711A91">
        <w:rPr>
          <w:color w:val="000000"/>
        </w:rPr>
        <w:t>, koji se mogu obavljati kao povremen</w:t>
      </w:r>
      <w:r w:rsidR="00D33EDC">
        <w:rPr>
          <w:color w:val="000000"/>
        </w:rPr>
        <w:t>i</w:t>
      </w:r>
      <w:r w:rsidRPr="00711A91">
        <w:rPr>
          <w:color w:val="000000"/>
        </w:rPr>
        <w:t xml:space="preserve"> ili p</w:t>
      </w:r>
      <w:r w:rsidR="00D33EDC">
        <w:rPr>
          <w:color w:val="000000"/>
        </w:rPr>
        <w:t>ovremeni (hibridni model rada)</w:t>
      </w:r>
      <w:r w:rsidR="00D33EDC">
        <w:rPr>
          <w:bCs/>
          <w:color w:val="000000" w:themeColor="text1"/>
        </w:rPr>
        <w:t xml:space="preserve"> i ti</w:t>
      </w:r>
      <w:r w:rsidRPr="00711A91">
        <w:rPr>
          <w:color w:val="000000"/>
        </w:rPr>
        <w:t xml:space="preserve"> oblici su definirani ZSN-om.</w:t>
      </w:r>
      <w:r w:rsidR="00187B5F">
        <w:rPr>
          <w:color w:val="000000"/>
        </w:rPr>
        <w:t xml:space="preserve"> </w:t>
      </w:r>
    </w:p>
    <w:p w14:paraId="66B3E0BD" w14:textId="63E27BA3" w:rsidR="00F124B1" w:rsidRPr="00711A91" w:rsidRDefault="001D49E6" w:rsidP="00961086">
      <w:pPr>
        <w:spacing w:after="0"/>
        <w:jc w:val="both"/>
        <w:rPr>
          <w:rFonts w:ascii="Times New Roman" w:hAnsi="Times New Roman"/>
          <w:bCs/>
          <w:sz w:val="24"/>
          <w:szCs w:val="24"/>
        </w:rPr>
      </w:pPr>
      <w:r w:rsidRPr="00DC4AF9">
        <w:rPr>
          <w:rFonts w:ascii="Times New Roman" w:hAnsi="Times New Roman"/>
          <w:color w:val="000000" w:themeColor="text1"/>
          <w:sz w:val="24"/>
          <w:szCs w:val="24"/>
          <w:u w:val="single"/>
        </w:rPr>
        <w:t>Razlika između r</w:t>
      </w:r>
      <w:r w:rsidR="00F124B1" w:rsidRPr="00DC4AF9">
        <w:rPr>
          <w:rFonts w:ascii="Times New Roman" w:hAnsi="Times New Roman"/>
          <w:color w:val="000000" w:themeColor="text1"/>
          <w:sz w:val="24"/>
          <w:szCs w:val="24"/>
          <w:u w:val="single"/>
        </w:rPr>
        <w:t>ad</w:t>
      </w:r>
      <w:r w:rsidRPr="00DC4AF9">
        <w:rPr>
          <w:rFonts w:ascii="Times New Roman" w:hAnsi="Times New Roman"/>
          <w:color w:val="000000" w:themeColor="text1"/>
          <w:sz w:val="24"/>
          <w:szCs w:val="24"/>
          <w:u w:val="single"/>
        </w:rPr>
        <w:t>a</w:t>
      </w:r>
      <w:r w:rsidR="00F124B1" w:rsidRPr="00DC4AF9">
        <w:rPr>
          <w:rFonts w:ascii="Times New Roman" w:hAnsi="Times New Roman"/>
          <w:color w:val="000000" w:themeColor="text1"/>
          <w:sz w:val="24"/>
          <w:szCs w:val="24"/>
          <w:u w:val="single"/>
        </w:rPr>
        <w:t xml:space="preserve"> na izdvojenom mjestu rada</w:t>
      </w:r>
      <w:r w:rsidR="00F124B1" w:rsidRPr="00DC4AF9">
        <w:rPr>
          <w:rFonts w:ascii="Times New Roman" w:hAnsi="Times New Roman"/>
          <w:color w:val="000000" w:themeColor="text1"/>
          <w:sz w:val="24"/>
          <w:szCs w:val="24"/>
        </w:rPr>
        <w:t xml:space="preserve"> </w:t>
      </w:r>
      <w:r w:rsidRPr="00DC4AF9">
        <w:rPr>
          <w:rFonts w:ascii="Times New Roman" w:hAnsi="Times New Roman"/>
          <w:color w:val="000000" w:themeColor="text1"/>
          <w:sz w:val="24"/>
          <w:szCs w:val="24"/>
        </w:rPr>
        <w:t xml:space="preserve">i </w:t>
      </w:r>
      <w:r w:rsidRPr="00DC4AF9">
        <w:rPr>
          <w:rFonts w:ascii="Times New Roman" w:hAnsi="Times New Roman"/>
          <w:bCs/>
          <w:sz w:val="24"/>
          <w:szCs w:val="24"/>
          <w:u w:val="single"/>
        </w:rPr>
        <w:t>rada na daljinu j</w:t>
      </w:r>
      <w:r w:rsidRPr="00DC4AF9">
        <w:rPr>
          <w:rFonts w:ascii="Times New Roman" w:hAnsi="Times New Roman"/>
          <w:bCs/>
          <w:sz w:val="24"/>
          <w:szCs w:val="24"/>
        </w:rPr>
        <w:t xml:space="preserve">e u tome što je rad </w:t>
      </w:r>
      <w:r w:rsidR="00385720" w:rsidRPr="00DC4AF9">
        <w:rPr>
          <w:rFonts w:ascii="Times New Roman" w:hAnsi="Times New Roman"/>
          <w:bCs/>
          <w:sz w:val="24"/>
          <w:szCs w:val="24"/>
        </w:rPr>
        <w:t xml:space="preserve">na </w:t>
      </w:r>
      <w:r w:rsidRPr="00DC4AF9">
        <w:rPr>
          <w:rFonts w:ascii="Times New Roman" w:hAnsi="Times New Roman"/>
          <w:bCs/>
          <w:sz w:val="24"/>
          <w:szCs w:val="24"/>
        </w:rPr>
        <w:t xml:space="preserve">izdvojenom mjestu rada </w:t>
      </w:r>
      <w:r w:rsidR="00385720" w:rsidRPr="00DC4AF9">
        <w:rPr>
          <w:rFonts w:ascii="Times New Roman" w:hAnsi="Times New Roman"/>
          <w:bCs/>
          <w:sz w:val="24"/>
          <w:szCs w:val="24"/>
        </w:rPr>
        <w:t xml:space="preserve">je </w:t>
      </w:r>
      <w:r w:rsidRPr="00DC4AF9">
        <w:rPr>
          <w:rFonts w:ascii="Times New Roman" w:hAnsi="Times New Roman"/>
          <w:bCs/>
          <w:sz w:val="24"/>
          <w:szCs w:val="24"/>
        </w:rPr>
        <w:t xml:space="preserve">rad </w:t>
      </w:r>
      <w:r w:rsidR="00F124B1" w:rsidRPr="00DC4AF9">
        <w:rPr>
          <w:rFonts w:ascii="Times New Roman" w:hAnsi="Times New Roman"/>
          <w:color w:val="000000" w:themeColor="text1"/>
          <w:sz w:val="24"/>
          <w:szCs w:val="24"/>
        </w:rPr>
        <w:t>koji se ne obavlja u prostoru poslodavca, ve</w:t>
      </w:r>
      <w:r w:rsidR="00F124B1" w:rsidRPr="00711A91">
        <w:rPr>
          <w:rFonts w:ascii="Times New Roman" w:hAnsi="Times New Roman"/>
          <w:color w:val="000000" w:themeColor="text1"/>
          <w:sz w:val="24"/>
          <w:szCs w:val="24"/>
        </w:rPr>
        <w:t xml:space="preserve">ć se obavlja od kuće ili u nekom drugom prostoru slične namjene, unutar </w:t>
      </w:r>
      <w:r w:rsidR="00F124B1" w:rsidRPr="00711A91">
        <w:rPr>
          <w:rFonts w:ascii="Times New Roman" w:hAnsi="Times New Roman"/>
          <w:bCs/>
          <w:sz w:val="24"/>
          <w:szCs w:val="24"/>
        </w:rPr>
        <w:t>Republike Hrvatske</w:t>
      </w:r>
      <w:r w:rsidR="00385720">
        <w:rPr>
          <w:rFonts w:ascii="Times New Roman" w:hAnsi="Times New Roman"/>
          <w:color w:val="000000" w:themeColor="text1"/>
          <w:sz w:val="24"/>
          <w:szCs w:val="24"/>
        </w:rPr>
        <w:t xml:space="preserve">, </w:t>
      </w:r>
      <w:r w:rsidR="00F124B1" w:rsidRPr="00711A91">
        <w:rPr>
          <w:rFonts w:ascii="Times New Roman" w:hAnsi="Times New Roman"/>
          <w:bCs/>
          <w:sz w:val="24"/>
          <w:szCs w:val="24"/>
        </w:rPr>
        <w:t xml:space="preserve">koji je određen </w:t>
      </w:r>
      <w:r w:rsidR="00F124B1" w:rsidRPr="00711A91">
        <w:rPr>
          <w:rFonts w:ascii="Times New Roman" w:hAnsi="Times New Roman"/>
          <w:bCs/>
          <w:sz w:val="24"/>
          <w:szCs w:val="24"/>
          <w:u w:val="single"/>
        </w:rPr>
        <w:t>na temelju dogovora službenika i pročelnika</w:t>
      </w:r>
      <w:r w:rsidR="00F124B1" w:rsidRPr="00711A91">
        <w:rPr>
          <w:rFonts w:ascii="Times New Roman" w:hAnsi="Times New Roman"/>
          <w:bCs/>
          <w:sz w:val="24"/>
          <w:szCs w:val="24"/>
        </w:rPr>
        <w:t xml:space="preserve">, a koji nije prostor lokalne jedinice, dok je </w:t>
      </w:r>
      <w:r w:rsidR="00F124B1" w:rsidRPr="00711A91">
        <w:rPr>
          <w:rFonts w:ascii="Times New Roman" w:hAnsi="Times New Roman"/>
          <w:bCs/>
          <w:sz w:val="24"/>
          <w:szCs w:val="24"/>
          <w:u w:val="single"/>
        </w:rPr>
        <w:t>rad na daljinu</w:t>
      </w:r>
      <w:r w:rsidR="00F124B1" w:rsidRPr="00711A91">
        <w:rPr>
          <w:rFonts w:ascii="Times New Roman" w:hAnsi="Times New Roman"/>
          <w:bCs/>
          <w:sz w:val="24"/>
          <w:szCs w:val="24"/>
        </w:rPr>
        <w:t xml:space="preserve"> rad koji se uvijek obavlja putem informacijsko-komunikacijske tehnologije, pri čemu pročelnik i službenik dogovaraju </w:t>
      </w:r>
      <w:r w:rsidR="00F124B1" w:rsidRPr="00711A91">
        <w:rPr>
          <w:rFonts w:ascii="Times New Roman" w:hAnsi="Times New Roman"/>
          <w:bCs/>
          <w:sz w:val="24"/>
          <w:szCs w:val="24"/>
          <w:u w:val="single"/>
        </w:rPr>
        <w:t>pravo službenika da samostalno određuje gdje</w:t>
      </w:r>
      <w:r w:rsidR="00F124B1" w:rsidRPr="00711A91">
        <w:rPr>
          <w:rFonts w:ascii="Times New Roman" w:hAnsi="Times New Roman"/>
          <w:bCs/>
          <w:sz w:val="24"/>
          <w:szCs w:val="24"/>
        </w:rPr>
        <w:t xml:space="preserve"> će taj rad obavljati unutar teritorija Republike Hrvatske</w:t>
      </w:r>
      <w:r w:rsidR="00DC4AF9">
        <w:rPr>
          <w:rFonts w:ascii="Times New Roman" w:hAnsi="Times New Roman"/>
          <w:bCs/>
          <w:sz w:val="24"/>
          <w:szCs w:val="24"/>
        </w:rPr>
        <w:t>, što može biti promjenjivo i ovisiti o volji službenika</w:t>
      </w:r>
      <w:r w:rsidR="00513488">
        <w:rPr>
          <w:rFonts w:ascii="Times New Roman" w:hAnsi="Times New Roman"/>
          <w:bCs/>
          <w:sz w:val="24"/>
          <w:szCs w:val="24"/>
        </w:rPr>
        <w:t xml:space="preserve"> i poslodavcu nije poznato gdje će službenik takav rad obavljati, a zbog čega ne ože primijeniti propise iz zaštite na radu koje se odnose na odabrano mjesto rada.</w:t>
      </w:r>
    </w:p>
    <w:p w14:paraId="290EEFF2" w14:textId="3B291F22" w:rsidR="00F124B1" w:rsidRPr="009C4851" w:rsidRDefault="00F124B1" w:rsidP="00961086">
      <w:pPr>
        <w:pStyle w:val="StandardWeb"/>
        <w:shd w:val="clear" w:color="auto" w:fill="FFFFFF"/>
        <w:spacing w:before="0" w:beforeAutospacing="0" w:after="0" w:afterAutospacing="0" w:line="276" w:lineRule="auto"/>
        <w:jc w:val="both"/>
        <w:textAlignment w:val="baseline"/>
        <w:rPr>
          <w:bCs/>
        </w:rPr>
      </w:pPr>
      <w:r w:rsidRPr="009C4851">
        <w:t xml:space="preserve">Propisani su i uvjeti za obavljanje </w:t>
      </w:r>
      <w:r w:rsidRPr="009C4851">
        <w:rPr>
          <w:bCs/>
        </w:rPr>
        <w:t>rada na izdvojenom mjestu rada i rada na daljinu.</w:t>
      </w:r>
    </w:p>
    <w:p w14:paraId="14764E58" w14:textId="77777777" w:rsidR="00C46E93" w:rsidRPr="009C4851" w:rsidRDefault="00C46E93" w:rsidP="00961086">
      <w:pPr>
        <w:pStyle w:val="StandardWeb"/>
        <w:shd w:val="clear" w:color="auto" w:fill="FFFFFF"/>
        <w:spacing w:before="0" w:beforeAutospacing="0" w:after="0" w:afterAutospacing="0" w:line="276" w:lineRule="auto"/>
        <w:jc w:val="both"/>
        <w:textAlignment w:val="baseline"/>
      </w:pPr>
      <w:r w:rsidRPr="009C4851">
        <w:rPr>
          <w:bCs/>
        </w:rPr>
        <w:t xml:space="preserve">Gradonačelnik </w:t>
      </w:r>
      <w:r w:rsidRPr="009C4851">
        <w:rPr>
          <w:u w:val="single"/>
        </w:rPr>
        <w:t>odlukom</w:t>
      </w:r>
      <w:r w:rsidRPr="009C4851">
        <w:t xml:space="preserve"> uređuje mogućnost rada na izdvojenom mjestu rada i rad na daljinu.</w:t>
      </w:r>
    </w:p>
    <w:p w14:paraId="688E6D86" w14:textId="77777777" w:rsidR="00C46E93" w:rsidRPr="009C4851" w:rsidRDefault="00C46E93" w:rsidP="00C46E93">
      <w:pPr>
        <w:pStyle w:val="StandardWeb"/>
        <w:shd w:val="clear" w:color="auto" w:fill="FFFFFF"/>
        <w:spacing w:before="0" w:beforeAutospacing="0" w:after="0" w:afterAutospacing="0" w:line="276" w:lineRule="auto"/>
        <w:jc w:val="both"/>
        <w:textAlignment w:val="baseline"/>
        <w:rPr>
          <w:bCs/>
        </w:rPr>
      </w:pPr>
    </w:p>
    <w:p w14:paraId="1564A66B" w14:textId="72BBCE0D" w:rsidR="00C46E93" w:rsidRPr="009C4851" w:rsidRDefault="00C46E93" w:rsidP="00961086">
      <w:pPr>
        <w:spacing w:after="0"/>
        <w:jc w:val="both"/>
        <w:rPr>
          <w:rFonts w:ascii="Times New Roman" w:hAnsi="Times New Roman"/>
          <w:bCs/>
          <w:sz w:val="24"/>
          <w:szCs w:val="24"/>
        </w:rPr>
      </w:pPr>
      <w:r w:rsidRPr="009C4851">
        <w:rPr>
          <w:rFonts w:ascii="Times New Roman" w:hAnsi="Times New Roman"/>
          <w:bCs/>
          <w:sz w:val="24"/>
          <w:szCs w:val="24"/>
        </w:rPr>
        <w:t xml:space="preserve">Prijam u službu i raspored službenika na radno mjesto </w:t>
      </w:r>
      <w:r w:rsidRPr="009C4851">
        <w:rPr>
          <w:rFonts w:ascii="Times New Roman" w:hAnsi="Times New Roman"/>
          <w:bCs/>
          <w:sz w:val="24"/>
          <w:szCs w:val="24"/>
          <w:u w:val="single"/>
        </w:rPr>
        <w:t>s nepunim radnim vremenom</w:t>
      </w:r>
      <w:r w:rsidRPr="009C4851">
        <w:rPr>
          <w:rFonts w:ascii="Times New Roman" w:hAnsi="Times New Roman"/>
          <w:bCs/>
          <w:sz w:val="24"/>
          <w:szCs w:val="24"/>
        </w:rPr>
        <w:t>, moguć je u tri situacije propisane člankom 42.b. ZSN-a, i to:</w:t>
      </w:r>
    </w:p>
    <w:p w14:paraId="51511091" w14:textId="57F69E61" w:rsidR="00C46E93" w:rsidRPr="009C4851" w:rsidRDefault="00D10A27" w:rsidP="00C46E93">
      <w:pPr>
        <w:suppressAutoHyphens w:val="0"/>
        <w:autoSpaceDE w:val="0"/>
        <w:adjustRightInd w:val="0"/>
        <w:spacing w:after="0"/>
        <w:jc w:val="both"/>
        <w:textAlignment w:val="auto"/>
        <w:rPr>
          <w:rFonts w:ascii="Times New Roman" w:eastAsia="TimesNewRomanPSMT" w:hAnsi="Times New Roman"/>
          <w:sz w:val="24"/>
          <w:szCs w:val="24"/>
          <w:lang w:eastAsia="hr-HR"/>
        </w:rPr>
      </w:pPr>
      <w:r w:rsidRPr="009C4851">
        <w:rPr>
          <w:rFonts w:ascii="Times New Roman" w:hAnsi="Times New Roman"/>
          <w:sz w:val="24"/>
          <w:szCs w:val="24"/>
        </w:rPr>
        <w:t xml:space="preserve">a) </w:t>
      </w:r>
      <w:r w:rsidR="00C46E93" w:rsidRPr="009C4851">
        <w:rPr>
          <w:rFonts w:ascii="Times New Roman" w:hAnsi="Times New Roman"/>
          <w:sz w:val="24"/>
          <w:szCs w:val="24"/>
        </w:rPr>
        <w:t xml:space="preserve">kada je pravilnikom o unutarnjem redu utvrđeno da se poslovi određenog radnog mjesta obavljaju </w:t>
      </w:r>
      <w:r w:rsidR="00C46E93" w:rsidRPr="009C4851">
        <w:rPr>
          <w:rFonts w:ascii="Times New Roman" w:eastAsia="TimesNewRomanPSMT" w:hAnsi="Times New Roman"/>
          <w:sz w:val="24"/>
          <w:szCs w:val="24"/>
          <w:lang w:eastAsia="hr-HR"/>
        </w:rPr>
        <w:t>s nepunim radnim vremenom</w:t>
      </w:r>
    </w:p>
    <w:p w14:paraId="2DF55F45" w14:textId="71E58887" w:rsidR="00C46E93" w:rsidRPr="009C4851" w:rsidRDefault="00D10A27" w:rsidP="00C46E93">
      <w:pPr>
        <w:suppressAutoHyphens w:val="0"/>
        <w:autoSpaceDE w:val="0"/>
        <w:adjustRightInd w:val="0"/>
        <w:spacing w:after="0"/>
        <w:jc w:val="both"/>
        <w:textAlignment w:val="auto"/>
        <w:rPr>
          <w:rFonts w:ascii="Times New Roman" w:eastAsia="TimesNewRomanPSMT" w:hAnsi="Times New Roman"/>
          <w:sz w:val="24"/>
          <w:szCs w:val="24"/>
          <w:lang w:eastAsia="hr-HR"/>
        </w:rPr>
      </w:pPr>
      <w:r w:rsidRPr="009C4851">
        <w:rPr>
          <w:rFonts w:ascii="Times New Roman" w:hAnsi="Times New Roman"/>
          <w:sz w:val="24"/>
          <w:szCs w:val="24"/>
        </w:rPr>
        <w:t xml:space="preserve">b) </w:t>
      </w:r>
      <w:r w:rsidR="00C46E93" w:rsidRPr="009C4851">
        <w:rPr>
          <w:rFonts w:ascii="Times New Roman" w:eastAsia="TimesNewRomanPSMT" w:hAnsi="Times New Roman"/>
          <w:sz w:val="24"/>
          <w:szCs w:val="24"/>
          <w:lang w:eastAsia="hr-HR"/>
        </w:rPr>
        <w:t xml:space="preserve">kada postoji potreba za obavljanjem poslova radnog mjesta s punim radnim vremenom, a na radno mjesto je raspoređen službenik koji radi s polovicom punog radnog vremena sukladno posebnim propisima (npr. Zakon o </w:t>
      </w:r>
      <w:proofErr w:type="spellStart"/>
      <w:r w:rsidR="00C46E93" w:rsidRPr="009C4851">
        <w:rPr>
          <w:rFonts w:ascii="Times New Roman" w:eastAsia="TimesNewRomanPSMT" w:hAnsi="Times New Roman"/>
          <w:sz w:val="24"/>
          <w:szCs w:val="24"/>
          <w:lang w:eastAsia="hr-HR"/>
        </w:rPr>
        <w:t>rodiljnim</w:t>
      </w:r>
      <w:proofErr w:type="spellEnd"/>
      <w:r w:rsidR="00C46E93" w:rsidRPr="009C4851">
        <w:rPr>
          <w:rFonts w:ascii="Times New Roman" w:eastAsia="TimesNewRomanPSMT" w:hAnsi="Times New Roman"/>
          <w:sz w:val="24"/>
          <w:szCs w:val="24"/>
          <w:lang w:eastAsia="hr-HR"/>
        </w:rPr>
        <w:t xml:space="preserve"> i roditeljskim potporama) i</w:t>
      </w:r>
    </w:p>
    <w:p w14:paraId="3954B6AE" w14:textId="4092EDBC" w:rsidR="00C46E93" w:rsidRPr="00961086" w:rsidRDefault="00D10A27" w:rsidP="00C46E93">
      <w:pPr>
        <w:suppressAutoHyphens w:val="0"/>
        <w:autoSpaceDE w:val="0"/>
        <w:adjustRightInd w:val="0"/>
        <w:spacing w:after="0"/>
        <w:jc w:val="both"/>
        <w:textAlignment w:val="auto"/>
        <w:rPr>
          <w:rFonts w:ascii="Times New Roman" w:eastAsia="TimesNewRomanPSMT" w:hAnsi="Times New Roman"/>
          <w:sz w:val="24"/>
          <w:szCs w:val="24"/>
          <w:lang w:eastAsia="hr-HR"/>
        </w:rPr>
      </w:pPr>
      <w:r w:rsidRPr="009C4851">
        <w:rPr>
          <w:rFonts w:ascii="Times New Roman" w:hAnsi="Times New Roman"/>
          <w:sz w:val="24"/>
          <w:szCs w:val="24"/>
        </w:rPr>
        <w:t xml:space="preserve">c) </w:t>
      </w:r>
      <w:r w:rsidR="00C46E93" w:rsidRPr="009C4851">
        <w:rPr>
          <w:rFonts w:ascii="Times New Roman" w:eastAsia="TimesNewRomanPSMT" w:hAnsi="Times New Roman"/>
          <w:sz w:val="24"/>
          <w:szCs w:val="24"/>
          <w:lang w:eastAsia="hr-HR"/>
        </w:rPr>
        <w:t xml:space="preserve">kada postoji potreba za prijmom u službu na određeno </w:t>
      </w:r>
      <w:r w:rsidR="00C46E93" w:rsidRPr="00D10A27">
        <w:rPr>
          <w:rFonts w:ascii="Times New Roman" w:eastAsia="TimesNewRomanPSMT" w:hAnsi="Times New Roman"/>
          <w:sz w:val="24"/>
          <w:szCs w:val="24"/>
          <w:lang w:eastAsia="hr-HR"/>
        </w:rPr>
        <w:t>vrijeme s nepunim radnim vremenom radi</w:t>
      </w:r>
      <w:r w:rsidR="00C46E93" w:rsidRPr="00961086">
        <w:rPr>
          <w:rFonts w:ascii="Times New Roman" w:eastAsia="TimesNewRomanPSMT" w:hAnsi="Times New Roman"/>
          <w:sz w:val="24"/>
          <w:szCs w:val="24"/>
          <w:lang w:eastAsia="hr-HR"/>
        </w:rPr>
        <w:t xml:space="preserve"> obavljanja privremenih poslova ili poslova čiji se opseg privremeno povećao.</w:t>
      </w:r>
    </w:p>
    <w:p w14:paraId="2A9C5C39" w14:textId="77777777" w:rsidR="00560ADB" w:rsidRPr="00711A91" w:rsidRDefault="00560ADB" w:rsidP="00837F91">
      <w:pPr>
        <w:pStyle w:val="StandardWeb"/>
        <w:shd w:val="clear" w:color="auto" w:fill="FFFFFF"/>
        <w:spacing w:before="0" w:beforeAutospacing="0" w:after="0" w:afterAutospacing="0" w:line="276" w:lineRule="auto"/>
        <w:jc w:val="both"/>
        <w:textAlignment w:val="baseline"/>
        <w:rPr>
          <w:u w:val="single"/>
        </w:rPr>
      </w:pPr>
    </w:p>
    <w:p w14:paraId="0C1D379C" w14:textId="7DC904D0" w:rsidR="00F124B1" w:rsidRPr="00560ADB" w:rsidRDefault="00560ADB" w:rsidP="00C872E3">
      <w:pPr>
        <w:pStyle w:val="StandardWeb"/>
        <w:shd w:val="clear" w:color="auto" w:fill="FFFFFF"/>
        <w:spacing w:before="0" w:beforeAutospacing="0" w:after="0" w:afterAutospacing="0" w:line="276" w:lineRule="auto"/>
        <w:jc w:val="both"/>
        <w:textAlignment w:val="baseline"/>
        <w:rPr>
          <w:b/>
        </w:rPr>
      </w:pPr>
      <w:r w:rsidRPr="00560ADB">
        <w:rPr>
          <w:b/>
        </w:rPr>
        <w:t>Premještaji</w:t>
      </w:r>
      <w:r w:rsidR="00BE7E96">
        <w:rPr>
          <w:b/>
        </w:rPr>
        <w:t xml:space="preserve"> i namještenici</w:t>
      </w:r>
    </w:p>
    <w:p w14:paraId="7019DAB8" w14:textId="4A679F60" w:rsidR="005C1AFC" w:rsidRPr="005C1AFC" w:rsidRDefault="001F74A4" w:rsidP="005C1AFC">
      <w:pPr>
        <w:suppressAutoHyphens w:val="0"/>
        <w:autoSpaceDE w:val="0"/>
        <w:adjustRightInd w:val="0"/>
        <w:spacing w:after="0"/>
        <w:jc w:val="both"/>
        <w:textAlignment w:val="auto"/>
        <w:rPr>
          <w:rFonts w:ascii="Times New Roman" w:eastAsiaTheme="minorHAnsi" w:hAnsi="Times New Roman"/>
          <w:sz w:val="24"/>
          <w:szCs w:val="24"/>
          <w:lang w:eastAsia="hr-HR"/>
        </w:rPr>
      </w:pPr>
      <w:r w:rsidRPr="005C1AFC">
        <w:rPr>
          <w:rFonts w:ascii="Times New Roman" w:hAnsi="Times New Roman"/>
          <w:color w:val="000000" w:themeColor="text1"/>
          <w:sz w:val="24"/>
          <w:szCs w:val="24"/>
        </w:rPr>
        <w:t xml:space="preserve">Poboljšane su odredbe o </w:t>
      </w:r>
      <w:r w:rsidRPr="005C1AFC">
        <w:rPr>
          <w:rFonts w:ascii="Times New Roman" w:hAnsi="Times New Roman"/>
          <w:bCs/>
          <w:color w:val="000000" w:themeColor="text1"/>
          <w:sz w:val="24"/>
          <w:szCs w:val="24"/>
        </w:rPr>
        <w:t>premještaju</w:t>
      </w:r>
      <w:r w:rsidRPr="005C1AFC">
        <w:rPr>
          <w:rFonts w:ascii="Times New Roman" w:hAnsi="Times New Roman"/>
          <w:color w:val="000000" w:themeColor="text1"/>
          <w:sz w:val="24"/>
          <w:szCs w:val="24"/>
        </w:rPr>
        <w:t>, čime su u većem dijelu usvojeni prijedlozi Udruge gradova te i odredba o namještenicima</w:t>
      </w:r>
      <w:r w:rsidR="007C6CCA" w:rsidRPr="005C1AFC">
        <w:rPr>
          <w:rFonts w:ascii="Times New Roman" w:hAnsi="Times New Roman"/>
          <w:color w:val="000000" w:themeColor="text1"/>
          <w:sz w:val="24"/>
          <w:szCs w:val="24"/>
        </w:rPr>
        <w:t xml:space="preserve"> (čl.116.)</w:t>
      </w:r>
      <w:r w:rsidRPr="005C1AFC">
        <w:rPr>
          <w:rFonts w:ascii="Times New Roman" w:hAnsi="Times New Roman"/>
          <w:color w:val="000000" w:themeColor="text1"/>
          <w:sz w:val="24"/>
          <w:szCs w:val="24"/>
        </w:rPr>
        <w:t xml:space="preserve">, </w:t>
      </w:r>
      <w:r w:rsidR="007C6CCA" w:rsidRPr="005C1AFC">
        <w:rPr>
          <w:rFonts w:ascii="Times New Roman" w:hAnsi="Times New Roman"/>
          <w:color w:val="000000" w:themeColor="text1"/>
          <w:sz w:val="24"/>
          <w:szCs w:val="24"/>
        </w:rPr>
        <w:t>koje su sada jasnije</w:t>
      </w:r>
      <w:r w:rsidR="00B16D9F" w:rsidRPr="005C1AFC">
        <w:rPr>
          <w:rFonts w:ascii="Times New Roman" w:hAnsi="Times New Roman"/>
          <w:color w:val="000000" w:themeColor="text1"/>
          <w:sz w:val="24"/>
          <w:szCs w:val="24"/>
        </w:rPr>
        <w:t xml:space="preserve"> i korisnije za primjenu. Npr. </w:t>
      </w:r>
      <w:r w:rsidR="005C1AFC" w:rsidRPr="005C1AFC">
        <w:rPr>
          <w:rFonts w:ascii="Times New Roman" w:hAnsi="Times New Roman"/>
          <w:bCs/>
          <w:sz w:val="24"/>
          <w:szCs w:val="24"/>
        </w:rPr>
        <w:t xml:space="preserve">temeljem izmijenjenog stavka 1. članka 98. ZSN-a službenika se sada može po potrebi službe premjestiti na </w:t>
      </w:r>
      <w:r w:rsidR="005C1AFC" w:rsidRPr="005C1AFC">
        <w:rPr>
          <w:rFonts w:ascii="Times New Roman" w:hAnsi="Times New Roman"/>
          <w:bCs/>
          <w:sz w:val="24"/>
          <w:szCs w:val="24"/>
          <w:u w:val="single"/>
        </w:rPr>
        <w:t>neodređeno</w:t>
      </w:r>
      <w:r w:rsidR="005C1AFC" w:rsidRPr="005C1AFC">
        <w:rPr>
          <w:rFonts w:ascii="Times New Roman" w:hAnsi="Times New Roman"/>
          <w:bCs/>
          <w:sz w:val="24"/>
          <w:szCs w:val="24"/>
        </w:rPr>
        <w:t xml:space="preserve"> vrijeme </w:t>
      </w:r>
      <w:r w:rsidR="005C1AFC" w:rsidRPr="005C1AFC">
        <w:rPr>
          <w:rFonts w:ascii="Times New Roman" w:eastAsiaTheme="minorHAnsi" w:hAnsi="Times New Roman"/>
          <w:sz w:val="24"/>
          <w:szCs w:val="24"/>
          <w:lang w:eastAsia="hr-HR"/>
        </w:rPr>
        <w:t>na</w:t>
      </w:r>
      <w:r w:rsidR="005C1AFC" w:rsidRPr="005C1AFC">
        <w:rPr>
          <w:rFonts w:ascii="TimesNewRomanPSMT" w:eastAsiaTheme="minorHAnsi" w:hAnsi="TimesNewRomanPSMT" w:cs="TimesNewRomanPSMT"/>
          <w:sz w:val="24"/>
          <w:szCs w:val="24"/>
          <w:lang w:eastAsia="hr-HR"/>
        </w:rPr>
        <w:t xml:space="preserve"> </w:t>
      </w:r>
      <w:r w:rsidR="005C1AFC" w:rsidRPr="005C1AFC">
        <w:rPr>
          <w:rFonts w:ascii="Times New Roman" w:eastAsiaTheme="minorHAnsi" w:hAnsi="Times New Roman"/>
          <w:sz w:val="24"/>
          <w:szCs w:val="24"/>
          <w:lang w:eastAsia="hr-HR"/>
        </w:rPr>
        <w:t xml:space="preserve">drugo radno mjesto u istom ili drugom upravnom tijelu iste lokalne jedinice, u istom ili drugom mjestu rada, ali samo na radno mjesto za koje je propisana </w:t>
      </w:r>
      <w:r w:rsidR="005C1AFC" w:rsidRPr="005C1AFC">
        <w:rPr>
          <w:rFonts w:ascii="Times New Roman" w:eastAsiaTheme="minorHAnsi" w:hAnsi="Times New Roman"/>
          <w:sz w:val="24"/>
          <w:szCs w:val="24"/>
          <w:u w:val="single"/>
          <w:lang w:eastAsia="hr-HR"/>
        </w:rPr>
        <w:t>ista razina obrazovanja i potrebno radno iskustvo na odgovarajućim poslovima u jednakom trajanju</w:t>
      </w:r>
      <w:r w:rsidR="005C1AFC" w:rsidRPr="005C1AFC">
        <w:rPr>
          <w:rFonts w:ascii="Times New Roman" w:eastAsiaTheme="minorHAnsi" w:hAnsi="Times New Roman"/>
          <w:sz w:val="24"/>
          <w:szCs w:val="24"/>
          <w:lang w:eastAsia="hr-HR"/>
        </w:rPr>
        <w:t>.</w:t>
      </w:r>
    </w:p>
    <w:p w14:paraId="2AE8A6C7" w14:textId="77777777" w:rsidR="005C1AFC" w:rsidRPr="005C1AFC" w:rsidRDefault="005C1AFC" w:rsidP="005C1AFC">
      <w:pPr>
        <w:spacing w:after="0"/>
        <w:jc w:val="both"/>
        <w:rPr>
          <w:rFonts w:ascii="Times New Roman" w:hAnsi="Times New Roman"/>
          <w:bCs/>
          <w:sz w:val="24"/>
          <w:szCs w:val="24"/>
        </w:rPr>
      </w:pPr>
      <w:r w:rsidRPr="005C1AFC">
        <w:rPr>
          <w:rFonts w:ascii="Times New Roman" w:hAnsi="Times New Roman"/>
          <w:bCs/>
          <w:sz w:val="24"/>
          <w:szCs w:val="24"/>
        </w:rPr>
        <w:t xml:space="preserve">Za ovaj premještaj više </w:t>
      </w:r>
      <w:r w:rsidRPr="005C1AFC">
        <w:rPr>
          <w:rFonts w:ascii="Times New Roman" w:hAnsi="Times New Roman"/>
          <w:bCs/>
          <w:sz w:val="24"/>
          <w:szCs w:val="24"/>
          <w:u w:val="single"/>
        </w:rPr>
        <w:t>nije potreban prethodni pristanak službenika</w:t>
      </w:r>
      <w:r w:rsidRPr="005C1AFC">
        <w:rPr>
          <w:rFonts w:ascii="Times New Roman" w:hAnsi="Times New Roman"/>
          <w:bCs/>
          <w:sz w:val="24"/>
          <w:szCs w:val="24"/>
        </w:rPr>
        <w:t>.</w:t>
      </w:r>
    </w:p>
    <w:p w14:paraId="7522F601" w14:textId="0858309B" w:rsidR="005C1AFC" w:rsidRPr="008C5C95" w:rsidRDefault="005C1AFC" w:rsidP="008C5C95">
      <w:pPr>
        <w:spacing w:after="0"/>
        <w:jc w:val="both"/>
        <w:rPr>
          <w:rFonts w:ascii="Times New Roman" w:hAnsi="Times New Roman"/>
          <w:bCs/>
          <w:sz w:val="24"/>
          <w:szCs w:val="24"/>
        </w:rPr>
      </w:pPr>
      <w:r w:rsidRPr="005C1AFC">
        <w:rPr>
          <w:rFonts w:ascii="Times New Roman" w:hAnsi="Times New Roman"/>
          <w:bCs/>
          <w:sz w:val="24"/>
          <w:szCs w:val="24"/>
        </w:rPr>
        <w:t xml:space="preserve">Za premještaj na radno mjesto </w:t>
      </w:r>
      <w:bookmarkStart w:id="4" w:name="_Hlk130202553"/>
      <w:r w:rsidRPr="005C1AFC">
        <w:rPr>
          <w:rFonts w:ascii="Times New Roman" w:hAnsi="Times New Roman"/>
          <w:bCs/>
          <w:sz w:val="24"/>
          <w:szCs w:val="24"/>
        </w:rPr>
        <w:t xml:space="preserve">za koje je propisano </w:t>
      </w:r>
      <w:r w:rsidRPr="005C1AFC">
        <w:rPr>
          <w:rFonts w:ascii="Times New Roman" w:hAnsi="Times New Roman"/>
          <w:bCs/>
          <w:sz w:val="24"/>
          <w:szCs w:val="24"/>
          <w:u w:val="single"/>
        </w:rPr>
        <w:t>radno iskustvo na odgovarajućim poslovima</w:t>
      </w:r>
      <w:r w:rsidRPr="005C1AFC">
        <w:rPr>
          <w:rFonts w:ascii="Times New Roman" w:hAnsi="Times New Roman"/>
          <w:bCs/>
          <w:sz w:val="24"/>
          <w:szCs w:val="24"/>
        </w:rPr>
        <w:t xml:space="preserve"> </w:t>
      </w:r>
      <w:r w:rsidRPr="005C1AFC">
        <w:rPr>
          <w:rFonts w:ascii="Times New Roman" w:hAnsi="Times New Roman"/>
          <w:bCs/>
          <w:sz w:val="24"/>
          <w:szCs w:val="24"/>
          <w:u w:val="single"/>
        </w:rPr>
        <w:t>u kraćem trajanju</w:t>
      </w:r>
      <w:bookmarkEnd w:id="4"/>
      <w:r w:rsidRPr="005C1AFC">
        <w:rPr>
          <w:rFonts w:ascii="Times New Roman" w:hAnsi="Times New Roman"/>
          <w:bCs/>
          <w:sz w:val="24"/>
          <w:szCs w:val="24"/>
        </w:rPr>
        <w:t xml:space="preserve"> (umjesto ranije formulacije - na radno mjesto niže složenosti poslova za koje ispunjava propisane uvjete), </w:t>
      </w:r>
      <w:r w:rsidRPr="005C1AFC">
        <w:rPr>
          <w:rFonts w:ascii="Times New Roman" w:hAnsi="Times New Roman"/>
          <w:bCs/>
          <w:sz w:val="24"/>
          <w:szCs w:val="24"/>
          <w:u w:val="single"/>
        </w:rPr>
        <w:t>potreban je pristanak službenika</w:t>
      </w:r>
      <w:r w:rsidRPr="005C1AFC">
        <w:rPr>
          <w:rFonts w:ascii="Times New Roman" w:hAnsi="Times New Roman"/>
          <w:bCs/>
          <w:sz w:val="24"/>
          <w:szCs w:val="24"/>
        </w:rPr>
        <w:t>.</w:t>
      </w:r>
    </w:p>
    <w:p w14:paraId="552DE825" w14:textId="58D0A1BD" w:rsidR="003F588C" w:rsidRDefault="008C5C95" w:rsidP="00711A91">
      <w:pPr>
        <w:tabs>
          <w:tab w:val="left" w:pos="56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Izmjenama i dopunama poboljšane su i </w:t>
      </w:r>
      <w:r w:rsidR="001F74A4" w:rsidRPr="00711A91">
        <w:rPr>
          <w:rFonts w:ascii="Times New Roman" w:hAnsi="Times New Roman"/>
          <w:color w:val="000000" w:themeColor="text1"/>
          <w:sz w:val="24"/>
          <w:szCs w:val="24"/>
        </w:rPr>
        <w:t xml:space="preserve">neke druge odredbe, čime su otklonjene određene dvojbe i različita primjena u praksi, što će olakšati </w:t>
      </w:r>
      <w:r w:rsidR="00CA027A" w:rsidRPr="00711A91">
        <w:rPr>
          <w:rFonts w:ascii="Times New Roman" w:hAnsi="Times New Roman"/>
          <w:color w:val="000000" w:themeColor="text1"/>
          <w:sz w:val="24"/>
          <w:szCs w:val="24"/>
        </w:rPr>
        <w:t>i ujednačiti primjenu u praksi.</w:t>
      </w:r>
      <w:r w:rsidR="0056639C" w:rsidRPr="00711A91">
        <w:rPr>
          <w:rFonts w:ascii="Times New Roman" w:hAnsi="Times New Roman"/>
          <w:color w:val="000000" w:themeColor="text1"/>
          <w:sz w:val="24"/>
          <w:szCs w:val="24"/>
        </w:rPr>
        <w:t xml:space="preserve"> </w:t>
      </w:r>
    </w:p>
    <w:p w14:paraId="6CD375CA" w14:textId="77777777" w:rsidR="00912F77" w:rsidRDefault="00912F77" w:rsidP="00711A91">
      <w:pPr>
        <w:spacing w:after="0"/>
        <w:jc w:val="both"/>
        <w:rPr>
          <w:b/>
        </w:rPr>
      </w:pPr>
    </w:p>
    <w:p w14:paraId="32A6B601" w14:textId="6624415D" w:rsidR="00547534" w:rsidRPr="003F7BBD" w:rsidRDefault="00912F77" w:rsidP="003F7BBD">
      <w:pPr>
        <w:spacing w:after="0"/>
        <w:jc w:val="both"/>
        <w:rPr>
          <w:rFonts w:ascii="Times New Roman" w:hAnsi="Times New Roman"/>
          <w:b/>
        </w:rPr>
      </w:pPr>
      <w:r>
        <w:rPr>
          <w:rFonts w:ascii="Times New Roman" w:hAnsi="Times New Roman"/>
          <w:b/>
          <w:sz w:val="24"/>
          <w:szCs w:val="24"/>
        </w:rPr>
        <w:t>Z</w:t>
      </w:r>
      <w:r w:rsidRPr="00912F77">
        <w:rPr>
          <w:rFonts w:ascii="Times New Roman" w:hAnsi="Times New Roman"/>
          <w:b/>
          <w:sz w:val="24"/>
          <w:szCs w:val="24"/>
        </w:rPr>
        <w:t>ajednički službenik, službenik zajedničkog upravnog tijela, zajedničko upravno tijelo, u lokalnim jedinicama koje su funkcionalne povezane</w:t>
      </w:r>
      <w:r w:rsidR="00661AF7">
        <w:rPr>
          <w:rFonts w:ascii="Times New Roman" w:hAnsi="Times New Roman"/>
          <w:b/>
          <w:sz w:val="24"/>
          <w:szCs w:val="24"/>
        </w:rPr>
        <w:t xml:space="preserve">, </w:t>
      </w:r>
      <w:r w:rsidR="00661AF7" w:rsidRPr="00661AF7">
        <w:rPr>
          <w:rFonts w:ascii="Times New Roman" w:hAnsi="Times New Roman"/>
          <w:b/>
          <w:sz w:val="24"/>
          <w:szCs w:val="24"/>
        </w:rPr>
        <w:t>p</w:t>
      </w:r>
      <w:r w:rsidR="00661AF7" w:rsidRPr="00661AF7">
        <w:rPr>
          <w:rFonts w:ascii="Times New Roman" w:hAnsi="Times New Roman"/>
          <w:b/>
        </w:rPr>
        <w:t>osebnosti službe</w:t>
      </w:r>
    </w:p>
    <w:p w14:paraId="57F24E98" w14:textId="34B818F4" w:rsidR="000D2C15" w:rsidRPr="00241597" w:rsidRDefault="00D33EEA" w:rsidP="00711A91">
      <w:pPr>
        <w:pStyle w:val="box464777"/>
        <w:shd w:val="clear" w:color="auto" w:fill="FFFFFF"/>
        <w:tabs>
          <w:tab w:val="left" w:pos="567"/>
        </w:tabs>
        <w:suppressAutoHyphens/>
        <w:spacing w:before="0" w:beforeAutospacing="0" w:after="0" w:afterAutospacing="0" w:line="276" w:lineRule="auto"/>
        <w:jc w:val="both"/>
        <w:textAlignment w:val="baseline"/>
      </w:pPr>
      <w:r>
        <w:t>K</w:t>
      </w:r>
      <w:r w:rsidR="00245F06" w:rsidRPr="00711A91">
        <w:t xml:space="preserve">ao </w:t>
      </w:r>
      <w:r w:rsidR="00245F06" w:rsidRPr="00064C3E">
        <w:rPr>
          <w:b/>
        </w:rPr>
        <w:t>novi instituti</w:t>
      </w:r>
      <w:r w:rsidR="00245F06" w:rsidRPr="00711A91">
        <w:t xml:space="preserve"> </w:t>
      </w:r>
      <w:r w:rsidR="000D2C15" w:rsidRPr="00711A91">
        <w:t xml:space="preserve">uvedeni </w:t>
      </w:r>
      <w:r>
        <w:t xml:space="preserve">su </w:t>
      </w:r>
      <w:r w:rsidR="000D2C15" w:rsidRPr="00711A91">
        <w:t xml:space="preserve">i </w:t>
      </w:r>
      <w:r w:rsidR="00245F06" w:rsidRPr="00711A91">
        <w:t xml:space="preserve">uređeni: </w:t>
      </w:r>
      <w:r w:rsidR="00245F06" w:rsidRPr="00912F77">
        <w:t>zajednički službenik</w:t>
      </w:r>
      <w:r w:rsidR="00355AB3">
        <w:t xml:space="preserve"> i </w:t>
      </w:r>
      <w:r w:rsidR="00245F06" w:rsidRPr="00912F77">
        <w:t>zajedničko upravno tijelo, u lokalnim jedinicama koje su funkcionalne povezane</w:t>
      </w:r>
      <w:r w:rsidR="000D2C15" w:rsidRPr="00912F77">
        <w:t>, s</w:t>
      </w:r>
      <w:r w:rsidR="000D2C15" w:rsidRPr="00711A91">
        <w:t xml:space="preserve"> obzirom da je aktualno poticanje </w:t>
      </w:r>
      <w:r w:rsidR="000D2C15" w:rsidRPr="00241597">
        <w:t xml:space="preserve">funkcionalnog spajanja jedinica lokalne samouprave sukladno ZLP(R)S-u, te je propisan sadržaj sporazuma kojim se </w:t>
      </w:r>
      <w:proofErr w:type="spellStart"/>
      <w:r w:rsidR="000D2C15" w:rsidRPr="00241597">
        <w:t>detaljnjije</w:t>
      </w:r>
      <w:proofErr w:type="spellEnd"/>
      <w:r w:rsidR="000D2C15" w:rsidRPr="00241597">
        <w:t xml:space="preserve"> uređuju ta pitanja, a kojeg te jedinice sklapaju.</w:t>
      </w:r>
      <w:r w:rsidR="002A7504" w:rsidRPr="00241597">
        <w:t xml:space="preserve"> </w:t>
      </w:r>
    </w:p>
    <w:p w14:paraId="56E4E201" w14:textId="53C382CF" w:rsidR="00612F97" w:rsidRPr="00241597" w:rsidRDefault="00612F97" w:rsidP="00F53E4C">
      <w:pPr>
        <w:spacing w:after="0"/>
        <w:jc w:val="both"/>
        <w:rPr>
          <w:rFonts w:ascii="Times New Roman" w:hAnsi="Times New Roman"/>
          <w:sz w:val="24"/>
          <w:szCs w:val="24"/>
        </w:rPr>
      </w:pPr>
      <w:r w:rsidRPr="00241597">
        <w:rPr>
          <w:rFonts w:ascii="Times New Roman" w:hAnsi="Times New Roman"/>
          <w:sz w:val="24"/>
          <w:szCs w:val="24"/>
        </w:rPr>
        <w:t>To je uređeno novim naslovima i novim odredbama o zajedničkom službeniku, zajedničkom upravnom tijelu i posebnostima službe u zajedničkom upravnom tijelu (članci 4.a do 4.d</w:t>
      </w:r>
      <w:r w:rsidR="00CA4901" w:rsidRPr="00241597">
        <w:rPr>
          <w:rFonts w:ascii="Times New Roman" w:hAnsi="Times New Roman"/>
          <w:sz w:val="24"/>
          <w:szCs w:val="24"/>
        </w:rPr>
        <w:t>).</w:t>
      </w:r>
    </w:p>
    <w:p w14:paraId="4EDD5AC5" w14:textId="302609F3" w:rsidR="0041752B" w:rsidRPr="00241597" w:rsidRDefault="0041752B" w:rsidP="00711A91">
      <w:pPr>
        <w:pStyle w:val="box464777"/>
        <w:shd w:val="clear" w:color="auto" w:fill="FFFFFF"/>
        <w:tabs>
          <w:tab w:val="left" w:pos="567"/>
        </w:tabs>
        <w:suppressAutoHyphens/>
        <w:spacing w:before="0" w:beforeAutospacing="0" w:after="0" w:afterAutospacing="0" w:line="276" w:lineRule="auto"/>
        <w:jc w:val="both"/>
        <w:textAlignment w:val="baseline"/>
      </w:pPr>
    </w:p>
    <w:p w14:paraId="3E587722" w14:textId="2572E91E" w:rsidR="00595DD4" w:rsidRPr="00F53E4C" w:rsidRDefault="00595DD4" w:rsidP="00711A91">
      <w:pPr>
        <w:pStyle w:val="box464777"/>
        <w:shd w:val="clear" w:color="auto" w:fill="FFFFFF"/>
        <w:tabs>
          <w:tab w:val="left" w:pos="567"/>
        </w:tabs>
        <w:suppressAutoHyphens/>
        <w:spacing w:before="0" w:beforeAutospacing="0" w:after="0" w:afterAutospacing="0" w:line="276" w:lineRule="auto"/>
        <w:jc w:val="both"/>
        <w:textAlignment w:val="baseline"/>
        <w:rPr>
          <w:b/>
        </w:rPr>
      </w:pPr>
      <w:r w:rsidRPr="00F53E4C">
        <w:rPr>
          <w:b/>
        </w:rPr>
        <w:t>Rješenja o prijmu u službu/imenovanju</w:t>
      </w:r>
    </w:p>
    <w:p w14:paraId="1FEF9B9B" w14:textId="03403A48" w:rsidR="00462BF8" w:rsidRDefault="00595DD4" w:rsidP="00F53E4C">
      <w:pPr>
        <w:spacing w:after="0"/>
        <w:jc w:val="both"/>
        <w:rPr>
          <w:rFonts w:ascii="Times New Roman" w:hAnsi="Times New Roman"/>
          <w:color w:val="000000" w:themeColor="text1"/>
          <w:sz w:val="24"/>
          <w:szCs w:val="24"/>
        </w:rPr>
      </w:pPr>
      <w:r w:rsidRPr="00F53E4C">
        <w:rPr>
          <w:rFonts w:ascii="Times New Roman" w:hAnsi="Times New Roman"/>
          <w:color w:val="000000" w:themeColor="text1"/>
          <w:sz w:val="24"/>
          <w:szCs w:val="24"/>
        </w:rPr>
        <w:t>Potpunom izmjenom dosadašnjeg čanka 5. Z</w:t>
      </w:r>
      <w:r w:rsidR="00462BF8" w:rsidRPr="00F53E4C">
        <w:rPr>
          <w:rFonts w:ascii="Times New Roman" w:hAnsi="Times New Roman"/>
          <w:color w:val="000000" w:themeColor="text1"/>
          <w:sz w:val="24"/>
          <w:szCs w:val="24"/>
        </w:rPr>
        <w:t>SN-a</w:t>
      </w:r>
      <w:r w:rsidR="003F7BBD" w:rsidRPr="00F53E4C">
        <w:rPr>
          <w:rFonts w:ascii="Times New Roman" w:hAnsi="Times New Roman"/>
          <w:color w:val="000000" w:themeColor="text1"/>
          <w:sz w:val="24"/>
          <w:szCs w:val="24"/>
        </w:rPr>
        <w:t xml:space="preserve"> </w:t>
      </w:r>
      <w:r w:rsidRPr="00F53E4C">
        <w:rPr>
          <w:rFonts w:ascii="Times New Roman" w:hAnsi="Times New Roman"/>
          <w:color w:val="000000" w:themeColor="text1"/>
          <w:sz w:val="24"/>
          <w:szCs w:val="24"/>
        </w:rPr>
        <w:t xml:space="preserve">preciznije </w:t>
      </w:r>
      <w:r w:rsidR="003F7BBD" w:rsidRPr="00F53E4C">
        <w:rPr>
          <w:rFonts w:ascii="Times New Roman" w:hAnsi="Times New Roman"/>
          <w:color w:val="000000" w:themeColor="text1"/>
          <w:sz w:val="24"/>
          <w:szCs w:val="24"/>
        </w:rPr>
        <w:t xml:space="preserve">je </w:t>
      </w:r>
      <w:r w:rsidRPr="00F53E4C">
        <w:rPr>
          <w:rFonts w:ascii="Times New Roman" w:hAnsi="Times New Roman"/>
          <w:color w:val="000000" w:themeColor="text1"/>
          <w:sz w:val="24"/>
          <w:szCs w:val="24"/>
        </w:rPr>
        <w:t xml:space="preserve">propisana nadležnost za donošenje rješenja. </w:t>
      </w:r>
    </w:p>
    <w:p w14:paraId="0A2501DF" w14:textId="200122EC" w:rsidR="00595DD4" w:rsidRPr="00F53E4C" w:rsidRDefault="00F53E4C" w:rsidP="00F53E4C">
      <w:pPr>
        <w:spacing w:after="0"/>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shd w:val="clear" w:color="auto" w:fill="FFFFFF"/>
          <w:lang w:eastAsia="hr-HR"/>
        </w:rPr>
        <w:t>O</w:t>
      </w:r>
      <w:r w:rsidR="00595DD4" w:rsidRPr="00F53E4C">
        <w:rPr>
          <w:rFonts w:ascii="Times New Roman" w:eastAsia="Times New Roman" w:hAnsi="Times New Roman"/>
          <w:color w:val="000000" w:themeColor="text1"/>
          <w:sz w:val="24"/>
          <w:szCs w:val="24"/>
          <w:shd w:val="clear" w:color="auto" w:fill="FFFFFF"/>
          <w:lang w:eastAsia="hr-HR"/>
        </w:rPr>
        <w:t xml:space="preserve">dlučivanje o prijmu u službu, rasporedu na radno mjesto, premještaju, napredovanju, plaći, produženju roka za polaganje državnog ispita, stavljanju na raspolaganje, ocjenjivanju te prestanku službe, </w:t>
      </w:r>
      <w:r w:rsidR="00595DD4" w:rsidRPr="00F53E4C">
        <w:rPr>
          <w:rFonts w:ascii="Times New Roman" w:eastAsia="Times New Roman" w:hAnsi="Times New Roman"/>
          <w:sz w:val="24"/>
          <w:szCs w:val="24"/>
          <w:shd w:val="clear" w:color="auto" w:fill="FFFFFF"/>
          <w:lang w:eastAsia="hr-HR"/>
        </w:rPr>
        <w:t xml:space="preserve">upravna stvar o kojoj </w:t>
      </w:r>
      <w:r w:rsidR="00595DD4" w:rsidRPr="00F53E4C">
        <w:rPr>
          <w:rFonts w:ascii="Times New Roman" w:eastAsia="Times New Roman" w:hAnsi="Times New Roman"/>
          <w:color w:val="000000" w:themeColor="text1"/>
          <w:sz w:val="24"/>
          <w:szCs w:val="24"/>
          <w:shd w:val="clear" w:color="auto" w:fill="FFFFFF"/>
          <w:lang w:eastAsia="hr-HR"/>
        </w:rPr>
        <w:t xml:space="preserve">odlučuje rješenjem pročelnik, službenik koji zamjenjuje pročelnika u vrijeme njegove odsutnosti ili službena osoba kojoj je rješavanje o tome utvrđeno opisom poslova radnog mjesta, sukladno pravilniku o unutarnjem redu, osim u slučaju kad je ZSN-om izrijekom propisano da rješenje donosi pročelnik upravnog tijela. (To su npr. </w:t>
      </w:r>
      <w:r w:rsidR="00595DD4" w:rsidRPr="00F53E4C">
        <w:rPr>
          <w:rFonts w:ascii="Times New Roman" w:eastAsia="Times New Roman" w:hAnsi="Times New Roman"/>
          <w:color w:val="000000" w:themeColor="text1"/>
          <w:sz w:val="24"/>
          <w:szCs w:val="24"/>
          <w:lang w:eastAsia="hr-HR"/>
        </w:rPr>
        <w:t>rješenje o ocjenjivanju, rješenje o imenovanju mentora).</w:t>
      </w:r>
    </w:p>
    <w:p w14:paraId="5C9B0793" w14:textId="4D87F95C" w:rsidR="00595DD4" w:rsidRPr="00F53E4C" w:rsidRDefault="00595DD4" w:rsidP="00F53E4C">
      <w:pPr>
        <w:spacing w:after="0"/>
        <w:jc w:val="both"/>
        <w:rPr>
          <w:rFonts w:ascii="Times New Roman" w:eastAsia="Times New Roman" w:hAnsi="Times New Roman"/>
          <w:sz w:val="24"/>
          <w:szCs w:val="24"/>
          <w:shd w:val="clear" w:color="auto" w:fill="FFFFFF"/>
          <w:lang w:eastAsia="hr-HR"/>
        </w:rPr>
      </w:pPr>
      <w:r w:rsidRPr="00F53E4C">
        <w:rPr>
          <w:rFonts w:ascii="Times New Roman" w:eastAsia="Times New Roman" w:hAnsi="Times New Roman"/>
          <w:sz w:val="24"/>
          <w:szCs w:val="24"/>
          <w:shd w:val="clear" w:color="auto" w:fill="FFFFFF"/>
          <w:lang w:eastAsia="hr-HR"/>
        </w:rPr>
        <w:lastRenderedPageBreak/>
        <w:t>Ponovo je, kao što je bilo do izmjena i dopuna Zakona iz 2011. godine, propisano da je odlučivanje u postupku donošenja navedenih rješenja upravna stvar, što izričito upućuje na primjenu Zakona o općem upravnom postupku u postupku rješavanja u službeničkim stvarima</w:t>
      </w:r>
      <w:r w:rsidR="00466B21" w:rsidRPr="00F53E4C">
        <w:rPr>
          <w:rFonts w:ascii="Times New Roman" w:eastAsia="Times New Roman" w:hAnsi="Times New Roman"/>
          <w:sz w:val="24"/>
          <w:szCs w:val="24"/>
          <w:shd w:val="clear" w:color="auto" w:fill="FFFFFF"/>
          <w:lang w:eastAsia="hr-HR"/>
        </w:rPr>
        <w:t>.</w:t>
      </w:r>
    </w:p>
    <w:p w14:paraId="427E66EC" w14:textId="77777777" w:rsidR="00595DD4" w:rsidRPr="00F53E4C" w:rsidRDefault="00595DD4" w:rsidP="00F53E4C">
      <w:pPr>
        <w:spacing w:after="0"/>
        <w:jc w:val="both"/>
        <w:rPr>
          <w:rFonts w:ascii="Times New Roman" w:eastAsia="Times New Roman" w:hAnsi="Times New Roman"/>
          <w:sz w:val="24"/>
          <w:szCs w:val="24"/>
          <w:shd w:val="clear" w:color="auto" w:fill="FFFFFF"/>
          <w:lang w:eastAsia="hr-HR"/>
        </w:rPr>
      </w:pPr>
      <w:r w:rsidRPr="00F53E4C">
        <w:rPr>
          <w:rFonts w:ascii="Times New Roman" w:eastAsia="Times New Roman" w:hAnsi="Times New Roman"/>
          <w:sz w:val="24"/>
          <w:szCs w:val="24"/>
          <w:shd w:val="clear" w:color="auto" w:fill="FFFFFF"/>
          <w:lang w:eastAsia="hr-HR"/>
        </w:rPr>
        <w:t xml:space="preserve">Odlučivanje o imenovanju i razrješenju, plaći, produženju roka za polaganje državnog ispita, stavljanju na raspolaganje, ocjenjivanju te prestanku službe pročelnika, upravna je stvar o kojoj odlučuje rješenjem općinski načelnik, gradonačelnik odnosno župan. </w:t>
      </w:r>
    </w:p>
    <w:p w14:paraId="063F4162" w14:textId="77777777" w:rsidR="00595DD4" w:rsidRPr="00F53E4C" w:rsidRDefault="00595DD4" w:rsidP="00595DD4">
      <w:pPr>
        <w:spacing w:after="0"/>
        <w:jc w:val="both"/>
        <w:rPr>
          <w:rFonts w:ascii="Times New Roman" w:eastAsia="Times New Roman" w:hAnsi="Times New Roman"/>
          <w:color w:val="000000" w:themeColor="text1"/>
          <w:sz w:val="24"/>
          <w:szCs w:val="24"/>
          <w:shd w:val="clear" w:color="auto" w:fill="FFFFFF"/>
          <w:lang w:eastAsia="hr-HR"/>
        </w:rPr>
      </w:pPr>
    </w:p>
    <w:p w14:paraId="673BE41D" w14:textId="7750BB1B" w:rsidR="00595DD4" w:rsidRPr="00F53E4C" w:rsidRDefault="00462BF8" w:rsidP="00F53E4C">
      <w:pPr>
        <w:spacing w:after="0"/>
        <w:jc w:val="both"/>
        <w:rPr>
          <w:rFonts w:ascii="Times New Roman" w:eastAsia="Times New Roman" w:hAnsi="Times New Roman"/>
          <w:b/>
          <w:color w:val="000000" w:themeColor="text1"/>
          <w:sz w:val="24"/>
          <w:szCs w:val="24"/>
          <w:shd w:val="clear" w:color="auto" w:fill="FFFFFF"/>
          <w:lang w:eastAsia="hr-HR"/>
        </w:rPr>
      </w:pPr>
      <w:r w:rsidRPr="00F53E4C">
        <w:rPr>
          <w:rFonts w:ascii="Times New Roman" w:eastAsia="Times New Roman" w:hAnsi="Times New Roman"/>
          <w:color w:val="000000" w:themeColor="text1"/>
          <w:sz w:val="24"/>
          <w:szCs w:val="24"/>
          <w:shd w:val="clear" w:color="auto" w:fill="FFFFFF"/>
          <w:lang w:eastAsia="hr-HR"/>
        </w:rPr>
        <w:t>Nadalje, s</w:t>
      </w:r>
      <w:r w:rsidR="00595DD4" w:rsidRPr="00F53E4C">
        <w:rPr>
          <w:rFonts w:ascii="Times New Roman" w:eastAsia="Times New Roman" w:hAnsi="Times New Roman"/>
          <w:color w:val="000000" w:themeColor="text1"/>
          <w:sz w:val="24"/>
          <w:szCs w:val="24"/>
          <w:lang w:eastAsia="hr-HR"/>
        </w:rPr>
        <w:t xml:space="preserve">ada je dopunjenim člankom 6. ZSN-a propisano na jednome mjestu u kojim točno određenim slučajevima </w:t>
      </w:r>
      <w:r w:rsidR="00595DD4" w:rsidRPr="00F53E4C">
        <w:rPr>
          <w:rFonts w:ascii="Times New Roman" w:eastAsia="Times New Roman" w:hAnsi="Times New Roman"/>
          <w:color w:val="000000" w:themeColor="text1"/>
          <w:sz w:val="24"/>
          <w:szCs w:val="24"/>
          <w:u w:val="single"/>
          <w:lang w:eastAsia="hr-HR"/>
        </w:rPr>
        <w:t>žalba ne odgađa izvršenje prvostupanjskog rješenja</w:t>
      </w:r>
      <w:r w:rsidR="00595DD4" w:rsidRPr="00F53E4C">
        <w:rPr>
          <w:rFonts w:ascii="Times New Roman" w:eastAsia="Times New Roman" w:hAnsi="Times New Roman"/>
          <w:color w:val="000000" w:themeColor="text1"/>
          <w:sz w:val="24"/>
          <w:szCs w:val="24"/>
          <w:lang w:eastAsia="hr-HR"/>
        </w:rPr>
        <w:t xml:space="preserve">. Sukladno odredbi članka </w:t>
      </w:r>
      <w:r w:rsidR="00595DD4" w:rsidRPr="00F53E4C">
        <w:rPr>
          <w:rFonts w:ascii="Times New Roman" w:hAnsi="Times New Roman"/>
          <w:sz w:val="24"/>
          <w:szCs w:val="24"/>
        </w:rPr>
        <w:t xml:space="preserve">98. stavka 5. </w:t>
      </w:r>
      <w:r w:rsidR="00595DD4" w:rsidRPr="00F53E4C">
        <w:rPr>
          <w:rFonts w:ascii="Times New Roman" w:eastAsia="Times New Roman" w:hAnsi="Times New Roman"/>
          <w:color w:val="000000" w:themeColor="text1"/>
          <w:sz w:val="24"/>
          <w:szCs w:val="24"/>
          <w:lang w:eastAsia="hr-HR"/>
        </w:rPr>
        <w:t>Zakona o općem upravnom postupku (</w:t>
      </w:r>
      <w:r w:rsidR="00595DD4" w:rsidRPr="00F53E4C">
        <w:rPr>
          <w:rFonts w:ascii="Times New Roman" w:hAnsi="Times New Roman"/>
          <w:color w:val="000000" w:themeColor="text1"/>
          <w:sz w:val="24"/>
          <w:szCs w:val="24"/>
        </w:rPr>
        <w:t xml:space="preserve">„Narodne novine“, br. </w:t>
      </w:r>
      <w:r w:rsidR="00595DD4" w:rsidRPr="00F53E4C">
        <w:rPr>
          <w:rFonts w:ascii="Times New Roman" w:eastAsia="Times New Roman" w:hAnsi="Times New Roman"/>
          <w:color w:val="000000" w:themeColor="text1"/>
          <w:sz w:val="24"/>
          <w:szCs w:val="24"/>
          <w:lang w:eastAsia="hr-HR"/>
        </w:rPr>
        <w:t>47/09</w:t>
      </w:r>
      <w:r w:rsidR="00466B21" w:rsidRPr="00F53E4C">
        <w:rPr>
          <w:rFonts w:ascii="Times New Roman" w:eastAsia="Times New Roman" w:hAnsi="Times New Roman"/>
          <w:color w:val="000000" w:themeColor="text1"/>
          <w:sz w:val="24"/>
          <w:szCs w:val="24"/>
          <w:lang w:eastAsia="hr-HR"/>
        </w:rPr>
        <w:t>.</w:t>
      </w:r>
      <w:r w:rsidR="00595DD4" w:rsidRPr="00F53E4C">
        <w:rPr>
          <w:rFonts w:ascii="Times New Roman" w:eastAsia="Times New Roman" w:hAnsi="Times New Roman"/>
          <w:color w:val="000000" w:themeColor="text1"/>
          <w:sz w:val="24"/>
          <w:szCs w:val="24"/>
          <w:lang w:eastAsia="hr-HR"/>
        </w:rPr>
        <w:t xml:space="preserve"> i 110/21</w:t>
      </w:r>
      <w:r w:rsidR="00466B21" w:rsidRPr="00F53E4C">
        <w:rPr>
          <w:rFonts w:ascii="Times New Roman" w:eastAsia="Times New Roman" w:hAnsi="Times New Roman"/>
          <w:color w:val="000000" w:themeColor="text1"/>
          <w:sz w:val="24"/>
          <w:szCs w:val="24"/>
          <w:lang w:eastAsia="hr-HR"/>
        </w:rPr>
        <w:t>.</w:t>
      </w:r>
      <w:r w:rsidR="00595DD4" w:rsidRPr="00F53E4C">
        <w:rPr>
          <w:rFonts w:ascii="Times New Roman" w:eastAsia="Times New Roman" w:hAnsi="Times New Roman"/>
          <w:color w:val="000000" w:themeColor="text1"/>
          <w:sz w:val="24"/>
          <w:szCs w:val="24"/>
          <w:lang w:eastAsia="hr-HR"/>
        </w:rPr>
        <w:t xml:space="preserve">), </w:t>
      </w:r>
      <w:r w:rsidR="00595DD4" w:rsidRPr="00F53E4C">
        <w:rPr>
          <w:rFonts w:ascii="Times New Roman" w:hAnsi="Times New Roman"/>
          <w:sz w:val="24"/>
          <w:szCs w:val="24"/>
        </w:rPr>
        <w:t>kad žalba ne odgađa izvršenje rješenja, obrazloženje sadržava i pozivanje na zakon koji to propisuje, pa smatramo korisnom i ovu odredbu (novi st.2. članka 6. ZSN-a</w:t>
      </w:r>
      <w:r w:rsidRPr="00F53E4C">
        <w:rPr>
          <w:rFonts w:ascii="Times New Roman" w:hAnsi="Times New Roman"/>
          <w:sz w:val="24"/>
          <w:szCs w:val="24"/>
        </w:rPr>
        <w:t>)</w:t>
      </w:r>
      <w:r w:rsidR="00640D13">
        <w:rPr>
          <w:rFonts w:ascii="Times New Roman" w:hAnsi="Times New Roman"/>
          <w:sz w:val="24"/>
          <w:szCs w:val="24"/>
        </w:rPr>
        <w:t>.</w:t>
      </w:r>
    </w:p>
    <w:p w14:paraId="4899D0D4" w14:textId="145AD646" w:rsidR="00595DD4" w:rsidRPr="00711A91" w:rsidRDefault="00595DD4" w:rsidP="00711A91">
      <w:pPr>
        <w:pStyle w:val="box464777"/>
        <w:shd w:val="clear" w:color="auto" w:fill="FFFFFF"/>
        <w:tabs>
          <w:tab w:val="left" w:pos="567"/>
        </w:tabs>
        <w:suppressAutoHyphens/>
        <w:spacing w:before="0" w:beforeAutospacing="0" w:after="0" w:afterAutospacing="0" w:line="276" w:lineRule="auto"/>
        <w:jc w:val="both"/>
        <w:textAlignment w:val="baseline"/>
      </w:pPr>
    </w:p>
    <w:p w14:paraId="0EE27AE3" w14:textId="641C5255" w:rsidR="00245F06" w:rsidRDefault="001D6948" w:rsidP="00711A91">
      <w:pPr>
        <w:autoSpaceDE w:val="0"/>
        <w:adjustRightInd w:val="0"/>
        <w:spacing w:after="0"/>
        <w:jc w:val="both"/>
        <w:rPr>
          <w:rFonts w:ascii="Times New Roman" w:hAnsi="Times New Roman"/>
          <w:b/>
          <w:sz w:val="24"/>
          <w:szCs w:val="24"/>
        </w:rPr>
      </w:pPr>
      <w:r w:rsidRPr="001D6948">
        <w:rPr>
          <w:rFonts w:ascii="Times New Roman" w:hAnsi="Times New Roman"/>
          <w:b/>
          <w:sz w:val="24"/>
          <w:szCs w:val="24"/>
        </w:rPr>
        <w:t>Javni natječaj i d</w:t>
      </w:r>
      <w:r w:rsidR="0041752B" w:rsidRPr="001D6948">
        <w:rPr>
          <w:rFonts w:ascii="Times New Roman" w:hAnsi="Times New Roman"/>
          <w:b/>
          <w:sz w:val="24"/>
          <w:szCs w:val="24"/>
        </w:rPr>
        <w:t>ostava</w:t>
      </w:r>
      <w:r w:rsidR="0041752B" w:rsidRPr="0041752B">
        <w:rPr>
          <w:rFonts w:ascii="Times New Roman" w:hAnsi="Times New Roman"/>
          <w:b/>
          <w:sz w:val="24"/>
          <w:szCs w:val="24"/>
        </w:rPr>
        <w:t xml:space="preserve"> rješenja o prijmu/imenovanju </w:t>
      </w:r>
    </w:p>
    <w:p w14:paraId="65ECF4BB" w14:textId="183DC248" w:rsidR="008D7BA8" w:rsidRPr="00DC6FDD" w:rsidRDefault="008D7BA8" w:rsidP="00C666ED">
      <w:pPr>
        <w:spacing w:after="0"/>
        <w:jc w:val="both"/>
        <w:rPr>
          <w:rFonts w:ascii="Times New Roman" w:hAnsi="Times New Roman"/>
          <w:bCs/>
          <w:sz w:val="24"/>
          <w:szCs w:val="24"/>
        </w:rPr>
      </w:pPr>
      <w:r w:rsidRPr="00DC6FDD">
        <w:rPr>
          <w:rFonts w:ascii="Times New Roman" w:hAnsi="Times New Roman"/>
          <w:bCs/>
          <w:sz w:val="24"/>
          <w:szCs w:val="24"/>
        </w:rPr>
        <w:t>Izmijenjene su i poboljšane odredbe članaka 17. do 19. ZSN-a u vezi javnog natječaja, njegovog sadržaja, objave</w:t>
      </w:r>
      <w:r w:rsidR="00DC6FDD" w:rsidRPr="00DC6FDD">
        <w:rPr>
          <w:rFonts w:ascii="Times New Roman" w:hAnsi="Times New Roman"/>
          <w:bCs/>
          <w:sz w:val="24"/>
          <w:szCs w:val="24"/>
        </w:rPr>
        <w:t>, dostave rješenje</w:t>
      </w:r>
      <w:r w:rsidRPr="00DC6FDD">
        <w:rPr>
          <w:rFonts w:ascii="Times New Roman" w:hAnsi="Times New Roman"/>
          <w:bCs/>
          <w:sz w:val="24"/>
          <w:szCs w:val="24"/>
        </w:rPr>
        <w:t xml:space="preserve"> i dr. te situacijama kad se natječaj ne provodi.</w:t>
      </w:r>
    </w:p>
    <w:p w14:paraId="52E1031E" w14:textId="4A457296" w:rsidR="00324C0D" w:rsidRPr="00DC6FDD" w:rsidRDefault="008D7BA8" w:rsidP="00C666ED">
      <w:pPr>
        <w:spacing w:after="0"/>
        <w:jc w:val="both"/>
        <w:rPr>
          <w:rFonts w:ascii="Times New Roman" w:hAnsi="Times New Roman"/>
          <w:bCs/>
          <w:sz w:val="24"/>
          <w:szCs w:val="24"/>
        </w:rPr>
      </w:pPr>
      <w:r w:rsidRPr="00DC6FDD">
        <w:rPr>
          <w:rFonts w:ascii="Times New Roman" w:hAnsi="Times New Roman"/>
          <w:bCs/>
          <w:sz w:val="24"/>
          <w:szCs w:val="24"/>
        </w:rPr>
        <w:t>Javni natječaj se više ne objavljuje na oglasnoj ploči lokalne jedinice</w:t>
      </w:r>
      <w:r w:rsidR="00324C0D" w:rsidRPr="00DC6FDD">
        <w:rPr>
          <w:rFonts w:ascii="Times New Roman" w:hAnsi="Times New Roman"/>
          <w:bCs/>
          <w:sz w:val="24"/>
          <w:szCs w:val="24"/>
        </w:rPr>
        <w:t>.</w:t>
      </w:r>
    </w:p>
    <w:p w14:paraId="7A2BFE84" w14:textId="489256B3" w:rsidR="008D466B" w:rsidRDefault="001055E7" w:rsidP="00C666ED">
      <w:pPr>
        <w:spacing w:after="0"/>
        <w:jc w:val="both"/>
        <w:rPr>
          <w:rFonts w:ascii="Times New Roman" w:eastAsia="Times New Roman" w:hAnsi="Times New Roman"/>
          <w:bCs/>
          <w:color w:val="000000" w:themeColor="text1"/>
          <w:sz w:val="24"/>
          <w:szCs w:val="24"/>
          <w:lang w:eastAsia="hr-HR"/>
        </w:rPr>
      </w:pPr>
      <w:r w:rsidRPr="00DC6FDD">
        <w:rPr>
          <w:rFonts w:ascii="Times New Roman" w:eastAsia="Times New Roman" w:hAnsi="Times New Roman"/>
          <w:bCs/>
          <w:color w:val="000000" w:themeColor="text1"/>
          <w:sz w:val="24"/>
          <w:szCs w:val="24"/>
          <w:lang w:eastAsia="hr-HR"/>
        </w:rPr>
        <w:t>R</w:t>
      </w:r>
      <w:r w:rsidR="008D466B" w:rsidRPr="00DC6FDD">
        <w:rPr>
          <w:rFonts w:ascii="Times New Roman" w:eastAsia="Times New Roman" w:hAnsi="Times New Roman"/>
          <w:bCs/>
          <w:color w:val="000000" w:themeColor="text1"/>
          <w:sz w:val="24"/>
          <w:szCs w:val="24"/>
          <w:lang w:eastAsia="hr-HR"/>
        </w:rPr>
        <w:t xml:space="preserve">ješenje </w:t>
      </w:r>
      <w:r w:rsidR="008D466B" w:rsidRPr="00DC6FDD">
        <w:rPr>
          <w:rFonts w:ascii="Times New Roman" w:eastAsia="Times New Roman" w:hAnsi="Times New Roman"/>
          <w:iCs/>
          <w:color w:val="000000" w:themeColor="text1"/>
          <w:sz w:val="24"/>
          <w:szCs w:val="24"/>
          <w:lang w:eastAsia="hr-HR"/>
        </w:rPr>
        <w:t xml:space="preserve">o prijmu u službu </w:t>
      </w:r>
      <w:r w:rsidR="008D466B" w:rsidRPr="00DC6FDD">
        <w:rPr>
          <w:rFonts w:ascii="Times New Roman" w:eastAsia="Times New Roman" w:hAnsi="Times New Roman"/>
          <w:bCs/>
          <w:color w:val="000000" w:themeColor="text1"/>
          <w:sz w:val="24"/>
          <w:szCs w:val="24"/>
          <w:lang w:eastAsia="hr-HR"/>
        </w:rPr>
        <w:t>izabranog kandidata, odnosno rješenje</w:t>
      </w:r>
      <w:r w:rsidR="008D466B" w:rsidRPr="00711A91">
        <w:rPr>
          <w:rFonts w:ascii="Times New Roman" w:eastAsia="Times New Roman" w:hAnsi="Times New Roman"/>
          <w:bCs/>
          <w:color w:val="000000" w:themeColor="text1"/>
          <w:sz w:val="24"/>
          <w:szCs w:val="24"/>
          <w:lang w:eastAsia="hr-HR"/>
        </w:rPr>
        <w:t xml:space="preserve"> o imenovanju pročelnika upravnog tijela </w:t>
      </w:r>
      <w:r w:rsidR="008D466B" w:rsidRPr="001055E7">
        <w:rPr>
          <w:rFonts w:ascii="Times New Roman" w:eastAsia="Times New Roman" w:hAnsi="Times New Roman"/>
          <w:bCs/>
          <w:color w:val="000000" w:themeColor="text1"/>
          <w:sz w:val="24"/>
          <w:szCs w:val="24"/>
          <w:lang w:eastAsia="hr-HR"/>
        </w:rPr>
        <w:t xml:space="preserve">više </w:t>
      </w:r>
      <w:r w:rsidRPr="00310BCA">
        <w:rPr>
          <w:rFonts w:ascii="Times New Roman" w:eastAsia="Times New Roman" w:hAnsi="Times New Roman"/>
          <w:bCs/>
          <w:color w:val="000000" w:themeColor="text1"/>
          <w:sz w:val="24"/>
          <w:szCs w:val="24"/>
          <w:lang w:eastAsia="hr-HR"/>
        </w:rPr>
        <w:t xml:space="preserve">se </w:t>
      </w:r>
      <w:r w:rsidR="008D466B" w:rsidRPr="00310BCA">
        <w:rPr>
          <w:rFonts w:ascii="Times New Roman" w:eastAsia="Times New Roman" w:hAnsi="Times New Roman"/>
          <w:bCs/>
          <w:color w:val="000000" w:themeColor="text1"/>
          <w:sz w:val="24"/>
          <w:szCs w:val="24"/>
          <w:lang w:eastAsia="hr-HR"/>
        </w:rPr>
        <w:t>n</w:t>
      </w:r>
      <w:r w:rsidR="008D466B" w:rsidRPr="001055E7">
        <w:rPr>
          <w:rFonts w:ascii="Times New Roman" w:eastAsia="Times New Roman" w:hAnsi="Times New Roman"/>
          <w:bCs/>
          <w:color w:val="000000" w:themeColor="text1"/>
          <w:sz w:val="24"/>
          <w:szCs w:val="24"/>
          <w:lang w:eastAsia="hr-HR"/>
        </w:rPr>
        <w:t>e dostavljaju</w:t>
      </w:r>
      <w:r w:rsidR="008D466B" w:rsidRPr="00711A91">
        <w:rPr>
          <w:rFonts w:ascii="Times New Roman" w:eastAsia="Times New Roman" w:hAnsi="Times New Roman"/>
          <w:bCs/>
          <w:color w:val="000000" w:themeColor="text1"/>
          <w:sz w:val="24"/>
          <w:szCs w:val="24"/>
          <w:lang w:eastAsia="hr-HR"/>
        </w:rPr>
        <w:t xml:space="preserve"> pojedinačnom osobnom dostavom, već </w:t>
      </w:r>
      <w:r w:rsidR="008D466B" w:rsidRPr="00310BCA">
        <w:rPr>
          <w:rFonts w:ascii="Times New Roman" w:eastAsia="Times New Roman" w:hAnsi="Times New Roman"/>
          <w:b/>
          <w:bCs/>
          <w:color w:val="000000" w:themeColor="text1"/>
          <w:sz w:val="24"/>
          <w:szCs w:val="24"/>
          <w:lang w:eastAsia="hr-HR"/>
        </w:rPr>
        <w:t>javnom objavom na internetskoj stranici jedinice</w:t>
      </w:r>
      <w:r w:rsidR="008D466B" w:rsidRPr="00711A91">
        <w:rPr>
          <w:rFonts w:ascii="Times New Roman" w:eastAsia="Times New Roman" w:hAnsi="Times New Roman"/>
          <w:bCs/>
          <w:color w:val="000000" w:themeColor="text1"/>
          <w:sz w:val="24"/>
          <w:szCs w:val="24"/>
          <w:lang w:eastAsia="hr-HR"/>
        </w:rPr>
        <w:t xml:space="preserve"> lokalne ili područne (regionalne) samouprave koja je raspisala javni natječaj odnosno internetskoj stranici na kojoj je objavljen javni natječaj (u slučaju da jedinica lokalne ili područne (regionalne) samouprave nema svoju internetsku stranicu), a dostava svim kandidatima smatra se obavljenom istekom osmog dana od dana javne objave. Time se značajno skraćuje postupak provedbe javnog natječaja, jer rok za žalbu za sve kandidate počinje teći istoga dana (istekom osmog dana od dana javne objave na internetskoj stranici jedinice lokalne ili područne (regionalne) samouprave koja je, odnosno njeno upravno tijelo, raspisala javni natječaj, odnosno internetskoj stranici na kojoj je objavljen javni natječaj).</w:t>
      </w:r>
      <w:r w:rsidR="00235114">
        <w:rPr>
          <w:rFonts w:ascii="Times New Roman" w:eastAsia="Times New Roman" w:hAnsi="Times New Roman"/>
          <w:bCs/>
          <w:color w:val="000000" w:themeColor="text1"/>
          <w:sz w:val="24"/>
          <w:szCs w:val="24"/>
          <w:lang w:eastAsia="hr-HR"/>
        </w:rPr>
        <w:t xml:space="preserve"> </w:t>
      </w:r>
    </w:p>
    <w:p w14:paraId="23E4B04D" w14:textId="73323ACC" w:rsidR="008C24E9" w:rsidRDefault="008C24E9" w:rsidP="00153DCD">
      <w:pPr>
        <w:spacing w:after="0"/>
        <w:ind w:firstLine="708"/>
        <w:jc w:val="both"/>
        <w:rPr>
          <w:rFonts w:ascii="Times New Roman" w:eastAsia="Times New Roman" w:hAnsi="Times New Roman"/>
          <w:bCs/>
          <w:color w:val="000000" w:themeColor="text1"/>
          <w:sz w:val="24"/>
          <w:szCs w:val="24"/>
          <w:lang w:eastAsia="hr-HR"/>
        </w:rPr>
      </w:pPr>
    </w:p>
    <w:p w14:paraId="44ED4C2F" w14:textId="010F1855" w:rsidR="005F37E2" w:rsidRPr="00711A91" w:rsidRDefault="008C24E9" w:rsidP="00C666ED">
      <w:pPr>
        <w:spacing w:after="0"/>
        <w:jc w:val="both"/>
        <w:rPr>
          <w:rFonts w:ascii="Times New Roman" w:hAnsi="Times New Roman"/>
          <w:b/>
          <w:bCs/>
          <w:sz w:val="24"/>
          <w:szCs w:val="24"/>
        </w:rPr>
      </w:pPr>
      <w:r>
        <w:rPr>
          <w:rFonts w:ascii="Times New Roman" w:hAnsi="Times New Roman"/>
          <w:b/>
          <w:bCs/>
          <w:sz w:val="24"/>
          <w:szCs w:val="24"/>
        </w:rPr>
        <w:t>Državni ispit</w:t>
      </w:r>
    </w:p>
    <w:p w14:paraId="53FD7B87" w14:textId="3F6CD3FB" w:rsidR="00C20617" w:rsidRPr="0044088F" w:rsidRDefault="005F37E2" w:rsidP="00C666ED">
      <w:pPr>
        <w:spacing w:after="0"/>
        <w:jc w:val="both"/>
        <w:rPr>
          <w:rFonts w:ascii="Times New Roman" w:hAnsi="Times New Roman"/>
          <w:bCs/>
          <w:sz w:val="24"/>
          <w:szCs w:val="24"/>
        </w:rPr>
      </w:pPr>
      <w:proofErr w:type="spellStart"/>
      <w:r w:rsidRPr="00711A91">
        <w:rPr>
          <w:rFonts w:ascii="Times New Roman" w:hAnsi="Times New Roman"/>
          <w:bCs/>
          <w:sz w:val="24"/>
          <w:szCs w:val="24"/>
        </w:rPr>
        <w:t>Intervenirano</w:t>
      </w:r>
      <w:proofErr w:type="spellEnd"/>
      <w:r w:rsidRPr="00711A91">
        <w:rPr>
          <w:rFonts w:ascii="Times New Roman" w:hAnsi="Times New Roman"/>
          <w:bCs/>
          <w:sz w:val="24"/>
          <w:szCs w:val="24"/>
        </w:rPr>
        <w:t xml:space="preserve"> je i u odredbe </w:t>
      </w:r>
      <w:r w:rsidRPr="008C24E9">
        <w:rPr>
          <w:rFonts w:ascii="Times New Roman" w:hAnsi="Times New Roman"/>
          <w:bCs/>
          <w:sz w:val="24"/>
          <w:szCs w:val="24"/>
        </w:rPr>
        <w:t>o državnom ispitu</w:t>
      </w:r>
      <w:r w:rsidR="00540F49" w:rsidRPr="008C24E9">
        <w:rPr>
          <w:rFonts w:ascii="Times New Roman" w:hAnsi="Times New Roman"/>
          <w:bCs/>
          <w:sz w:val="24"/>
          <w:szCs w:val="24"/>
        </w:rPr>
        <w:t>,</w:t>
      </w:r>
      <w:r w:rsidR="00C20617" w:rsidRPr="00711A91">
        <w:rPr>
          <w:rFonts w:ascii="Times New Roman" w:hAnsi="Times New Roman"/>
          <w:bCs/>
          <w:sz w:val="24"/>
          <w:szCs w:val="24"/>
        </w:rPr>
        <w:t xml:space="preserve"> </w:t>
      </w:r>
      <w:r w:rsidRPr="00711A91">
        <w:rPr>
          <w:rFonts w:ascii="Times New Roman" w:hAnsi="Times New Roman"/>
          <w:bCs/>
          <w:sz w:val="24"/>
          <w:szCs w:val="24"/>
        </w:rPr>
        <w:t>u</w:t>
      </w:r>
      <w:r w:rsidR="00C20617" w:rsidRPr="00711A91">
        <w:rPr>
          <w:rFonts w:ascii="Times New Roman" w:hAnsi="Times New Roman"/>
          <w:bCs/>
          <w:sz w:val="24"/>
          <w:szCs w:val="24"/>
        </w:rPr>
        <w:t xml:space="preserve"> okviru </w:t>
      </w:r>
      <w:r w:rsidRPr="00711A91">
        <w:rPr>
          <w:rFonts w:ascii="Times New Roman" w:hAnsi="Times New Roman"/>
          <w:bCs/>
          <w:sz w:val="24"/>
          <w:szCs w:val="24"/>
        </w:rPr>
        <w:t xml:space="preserve">kojih su, među ostalim, propisane </w:t>
      </w:r>
      <w:r w:rsidR="00C20617" w:rsidRPr="00711A91">
        <w:rPr>
          <w:rFonts w:ascii="Times New Roman" w:hAnsi="Times New Roman"/>
          <w:bCs/>
          <w:sz w:val="24"/>
          <w:szCs w:val="24"/>
        </w:rPr>
        <w:t xml:space="preserve"> razine državnog ispita (</w:t>
      </w:r>
      <w:r w:rsidR="00C20617" w:rsidRPr="00711A91">
        <w:rPr>
          <w:rFonts w:ascii="Times New Roman" w:hAnsi="Times New Roman"/>
          <w:color w:val="231F20"/>
          <w:sz w:val="24"/>
          <w:szCs w:val="24"/>
        </w:rPr>
        <w:t>I. i II. razina, ovisno o stupnju obrazovanja koji je uvjet za raspored na radno mjesto).</w:t>
      </w:r>
      <w:r w:rsidR="0044088F">
        <w:rPr>
          <w:rFonts w:ascii="Times New Roman" w:hAnsi="Times New Roman"/>
          <w:color w:val="231F20"/>
          <w:sz w:val="24"/>
          <w:szCs w:val="24"/>
        </w:rPr>
        <w:t xml:space="preserve"> </w:t>
      </w:r>
      <w:r w:rsidR="00C20617" w:rsidRPr="00711A91">
        <w:rPr>
          <w:rFonts w:ascii="Times New Roman" w:hAnsi="Times New Roman"/>
          <w:color w:val="231F20"/>
          <w:sz w:val="24"/>
          <w:szCs w:val="24"/>
        </w:rPr>
        <w:t>Državni ispit I. razine polaže se za obavljanje poslova radnog mjesta za koje je uvjet završena srednja škola.</w:t>
      </w:r>
      <w:r w:rsidR="0044088F">
        <w:rPr>
          <w:rFonts w:ascii="Times New Roman" w:hAnsi="Times New Roman"/>
          <w:color w:val="231F20"/>
          <w:sz w:val="24"/>
          <w:szCs w:val="24"/>
        </w:rPr>
        <w:t xml:space="preserve"> </w:t>
      </w:r>
      <w:r w:rsidR="00C20617" w:rsidRPr="00711A91">
        <w:rPr>
          <w:rFonts w:ascii="Times New Roman" w:hAnsi="Times New Roman"/>
          <w:sz w:val="24"/>
          <w:szCs w:val="24"/>
        </w:rPr>
        <w:t xml:space="preserve">Državni ispit II. razine polaže se za obavljanje poslova radnog mjesta za koje je uvjet završen </w:t>
      </w:r>
      <w:r w:rsidR="00C20617" w:rsidRPr="00711A91">
        <w:rPr>
          <w:rFonts w:ascii="Times New Roman" w:hAnsi="Times New Roman"/>
          <w:sz w:val="24"/>
          <w:szCs w:val="24"/>
          <w:shd w:val="clear" w:color="auto" w:fill="FFFFFF"/>
        </w:rPr>
        <w:t>sveučilišni diplomski studij, sveučilišni integrirani prijediplomski i diplomski studij, stručni diplomski studij, sveučilišni prijediplomski studij, stručni prijediplomski studij ili stručni kratki studij (skraćeno - VŠS i VSS).</w:t>
      </w:r>
    </w:p>
    <w:p w14:paraId="66D82D81" w14:textId="625F3833" w:rsidR="00F455E9" w:rsidRDefault="00F455E9" w:rsidP="008E2ADB">
      <w:pPr>
        <w:spacing w:after="0"/>
        <w:jc w:val="both"/>
        <w:rPr>
          <w:rFonts w:ascii="Times New Roman" w:hAnsi="Times New Roman"/>
          <w:strike/>
          <w:color w:val="000000" w:themeColor="text1"/>
        </w:rPr>
      </w:pPr>
    </w:p>
    <w:p w14:paraId="79FBF10A" w14:textId="0F82575C" w:rsidR="00211BD4" w:rsidRPr="00211BD4" w:rsidRDefault="00211BD4" w:rsidP="00C666ED">
      <w:pPr>
        <w:spacing w:after="0"/>
        <w:jc w:val="both"/>
        <w:rPr>
          <w:rFonts w:ascii="Times New Roman" w:hAnsi="Times New Roman"/>
          <w:b/>
          <w:color w:val="000000" w:themeColor="text1"/>
          <w:sz w:val="24"/>
          <w:szCs w:val="24"/>
        </w:rPr>
      </w:pPr>
      <w:r w:rsidRPr="00211BD4">
        <w:rPr>
          <w:rFonts w:ascii="Times New Roman" w:hAnsi="Times New Roman"/>
          <w:b/>
          <w:color w:val="000000" w:themeColor="text1"/>
          <w:sz w:val="24"/>
          <w:szCs w:val="24"/>
        </w:rPr>
        <w:t>Ostale bitnije izmjene i dopune</w:t>
      </w:r>
    </w:p>
    <w:p w14:paraId="4308350A" w14:textId="7B074113" w:rsidR="008E2ADB" w:rsidRPr="00F455E9" w:rsidRDefault="00F455E9" w:rsidP="00C666ED">
      <w:pPr>
        <w:spacing w:after="0"/>
        <w:jc w:val="both"/>
        <w:rPr>
          <w:rFonts w:ascii="Times New Roman" w:hAnsi="Times New Roman"/>
          <w:b/>
          <w:bCs/>
          <w:sz w:val="24"/>
          <w:szCs w:val="24"/>
        </w:rPr>
      </w:pPr>
      <w:r>
        <w:rPr>
          <w:rFonts w:ascii="Times New Roman" w:hAnsi="Times New Roman"/>
          <w:sz w:val="24"/>
          <w:szCs w:val="24"/>
        </w:rPr>
        <w:t>Na koncu, i</w:t>
      </w:r>
      <w:r w:rsidRPr="00F455E9">
        <w:rPr>
          <w:rFonts w:ascii="Times New Roman" w:hAnsi="Times New Roman"/>
          <w:sz w:val="24"/>
          <w:szCs w:val="24"/>
        </w:rPr>
        <w:t xml:space="preserve">zvršene su i određene </w:t>
      </w:r>
      <w:r w:rsidR="008E2ADB" w:rsidRPr="00F455E9">
        <w:rPr>
          <w:rFonts w:ascii="Times New Roman" w:hAnsi="Times New Roman"/>
          <w:sz w:val="24"/>
          <w:szCs w:val="24"/>
        </w:rPr>
        <w:t xml:space="preserve">izmjene i dopune odredbi o </w:t>
      </w:r>
      <w:r w:rsidR="00745F5F">
        <w:rPr>
          <w:rFonts w:ascii="Times New Roman" w:hAnsi="Times New Roman"/>
          <w:sz w:val="24"/>
          <w:szCs w:val="24"/>
        </w:rPr>
        <w:t>Pravilniku o unutarnjem redu</w:t>
      </w:r>
      <w:r w:rsidR="00E8608B">
        <w:rPr>
          <w:rFonts w:ascii="Times New Roman" w:hAnsi="Times New Roman"/>
          <w:sz w:val="24"/>
          <w:szCs w:val="24"/>
        </w:rPr>
        <w:t xml:space="preserve">, sadržaju, postupku donošenja, </w:t>
      </w:r>
      <w:r w:rsidR="00AF49AD">
        <w:rPr>
          <w:rFonts w:ascii="Times New Roman" w:hAnsi="Times New Roman"/>
          <w:sz w:val="24"/>
          <w:szCs w:val="24"/>
        </w:rPr>
        <w:t>njegovoj objavi</w:t>
      </w:r>
      <w:r w:rsidR="00E8608B">
        <w:rPr>
          <w:rFonts w:ascii="Times New Roman" w:hAnsi="Times New Roman"/>
          <w:sz w:val="24"/>
          <w:szCs w:val="24"/>
        </w:rPr>
        <w:t xml:space="preserve"> i stupanju na snagu</w:t>
      </w:r>
      <w:r w:rsidR="00745F5F">
        <w:rPr>
          <w:rFonts w:ascii="Times New Roman" w:hAnsi="Times New Roman"/>
          <w:sz w:val="24"/>
          <w:szCs w:val="24"/>
        </w:rPr>
        <w:t xml:space="preserve">, sadržaju rješenja o prijmu u službu/imenovanju, </w:t>
      </w:r>
      <w:r w:rsidR="00115A6D">
        <w:rPr>
          <w:rFonts w:ascii="Times New Roman" w:hAnsi="Times New Roman"/>
          <w:sz w:val="24"/>
          <w:szCs w:val="24"/>
        </w:rPr>
        <w:t xml:space="preserve">napredovanju, </w:t>
      </w:r>
      <w:r w:rsidR="008E2ADB" w:rsidRPr="00F455E9">
        <w:rPr>
          <w:rFonts w:ascii="Times New Roman" w:hAnsi="Times New Roman"/>
          <w:sz w:val="24"/>
          <w:szCs w:val="24"/>
        </w:rPr>
        <w:t>p</w:t>
      </w:r>
      <w:r w:rsidR="008E2ADB" w:rsidRPr="00F455E9">
        <w:rPr>
          <w:rFonts w:ascii="Times New Roman" w:hAnsi="Times New Roman"/>
          <w:bCs/>
          <w:sz w:val="24"/>
          <w:szCs w:val="24"/>
        </w:rPr>
        <w:t>okretanju</w:t>
      </w:r>
      <w:r w:rsidR="00083130">
        <w:rPr>
          <w:rFonts w:ascii="Times New Roman" w:hAnsi="Times New Roman"/>
          <w:bCs/>
          <w:sz w:val="24"/>
          <w:szCs w:val="24"/>
        </w:rPr>
        <w:t xml:space="preserve"> postupka zbog povrede </w:t>
      </w:r>
      <w:r w:rsidR="008E2ADB" w:rsidRPr="00F455E9">
        <w:rPr>
          <w:rFonts w:ascii="Times New Roman" w:hAnsi="Times New Roman"/>
          <w:bCs/>
          <w:sz w:val="24"/>
          <w:szCs w:val="24"/>
        </w:rPr>
        <w:t xml:space="preserve">službene dužnosti, </w:t>
      </w:r>
      <w:r w:rsidR="00C666ED">
        <w:rPr>
          <w:rFonts w:ascii="Times New Roman" w:hAnsi="Times New Roman"/>
          <w:bCs/>
          <w:sz w:val="24"/>
          <w:szCs w:val="24"/>
        </w:rPr>
        <w:t xml:space="preserve"> </w:t>
      </w:r>
      <w:r w:rsidR="008E2ADB" w:rsidRPr="00F455E9">
        <w:rPr>
          <w:rFonts w:ascii="Times New Roman" w:hAnsi="Times New Roman"/>
          <w:bCs/>
          <w:sz w:val="24"/>
          <w:szCs w:val="24"/>
        </w:rPr>
        <w:t xml:space="preserve">tijeku rokova i rokovima zastare, koji su detaljnije uređeni, </w:t>
      </w:r>
      <w:r w:rsidR="00E8608B">
        <w:rPr>
          <w:rFonts w:ascii="Times New Roman" w:hAnsi="Times New Roman"/>
          <w:bCs/>
          <w:sz w:val="24"/>
          <w:szCs w:val="24"/>
        </w:rPr>
        <w:t>o ocjenjivanju</w:t>
      </w:r>
      <w:r w:rsidR="00E8608B">
        <w:rPr>
          <w:rFonts w:ascii="Times New Roman" w:hAnsi="Times New Roman"/>
          <w:sz w:val="24"/>
          <w:szCs w:val="24"/>
        </w:rPr>
        <w:t xml:space="preserve">, </w:t>
      </w:r>
      <w:r w:rsidR="008E2ADB" w:rsidRPr="00F455E9">
        <w:rPr>
          <w:rFonts w:ascii="Times New Roman" w:hAnsi="Times New Roman"/>
          <w:sz w:val="24"/>
          <w:szCs w:val="24"/>
        </w:rPr>
        <w:t>predviđen je duži rok u kojem vježbenik može pristupiti polaganju državnog ispita i ponovnom polaganju državnog ispita u propisanom roku (najranije tri mjeseca prije isteka propisanog vježbeničkog staža, umjesto do sada dva mjeseca</w:t>
      </w:r>
      <w:r w:rsidR="00AF49AD">
        <w:rPr>
          <w:rFonts w:ascii="Times New Roman" w:hAnsi="Times New Roman"/>
          <w:sz w:val="24"/>
          <w:szCs w:val="24"/>
        </w:rPr>
        <w:t>)</w:t>
      </w:r>
      <w:r w:rsidR="004B272E">
        <w:rPr>
          <w:rFonts w:ascii="Times New Roman" w:hAnsi="Times New Roman"/>
          <w:sz w:val="24"/>
          <w:szCs w:val="24"/>
        </w:rPr>
        <w:t xml:space="preserve">, rokovi za polaganje državnog ispita propisane razine i pravne posljedice zbog </w:t>
      </w:r>
      <w:proofErr w:type="spellStart"/>
      <w:r w:rsidR="004B272E">
        <w:rPr>
          <w:rFonts w:ascii="Times New Roman" w:hAnsi="Times New Roman"/>
          <w:sz w:val="24"/>
          <w:szCs w:val="24"/>
        </w:rPr>
        <w:t>nepoloženog</w:t>
      </w:r>
      <w:proofErr w:type="spellEnd"/>
      <w:r w:rsidR="004B272E">
        <w:rPr>
          <w:rFonts w:ascii="Times New Roman" w:hAnsi="Times New Roman"/>
          <w:sz w:val="24"/>
          <w:szCs w:val="24"/>
        </w:rPr>
        <w:t xml:space="preserve"> državnog ispita i </w:t>
      </w:r>
      <w:r>
        <w:rPr>
          <w:rFonts w:ascii="Times New Roman" w:hAnsi="Times New Roman"/>
          <w:sz w:val="24"/>
          <w:szCs w:val="24"/>
        </w:rPr>
        <w:t>dr.</w:t>
      </w:r>
      <w:r w:rsidR="008E2ADB" w:rsidRPr="00F455E9">
        <w:rPr>
          <w:rFonts w:ascii="Times New Roman" w:hAnsi="Times New Roman"/>
          <w:sz w:val="24"/>
          <w:szCs w:val="24"/>
        </w:rPr>
        <w:t xml:space="preserve"> </w:t>
      </w:r>
    </w:p>
    <w:p w14:paraId="71E9FB91" w14:textId="0A43EBD0" w:rsidR="000D2C15" w:rsidRDefault="000D2C15" w:rsidP="00AD0D38">
      <w:pPr>
        <w:spacing w:after="0"/>
        <w:jc w:val="both"/>
        <w:rPr>
          <w:rFonts w:ascii="Times New Roman" w:eastAsia="Times New Roman" w:hAnsi="Times New Roman"/>
          <w:bCs/>
          <w:sz w:val="24"/>
          <w:szCs w:val="24"/>
          <w:lang w:eastAsia="hr-HR"/>
        </w:rPr>
      </w:pPr>
    </w:p>
    <w:p w14:paraId="4EAA52C2" w14:textId="0B64DBFF" w:rsidR="00290D93" w:rsidRDefault="00DA0EA6" w:rsidP="00290D93">
      <w:pPr>
        <w:spacing w:after="0"/>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 III. </w:t>
      </w:r>
      <w:r w:rsidR="00B576BF" w:rsidRPr="00B576BF">
        <w:rPr>
          <w:rFonts w:ascii="Times New Roman" w:hAnsi="Times New Roman"/>
          <w:bCs/>
          <w:color w:val="000000"/>
          <w:sz w:val="24"/>
          <w:szCs w:val="24"/>
          <w:shd w:val="clear" w:color="auto" w:fill="FFFFFF"/>
        </w:rPr>
        <w:t>OBVEZE GRADONAČELNIKA I ROKOVI</w:t>
      </w:r>
      <w:r w:rsidR="00B576BF">
        <w:rPr>
          <w:rFonts w:ascii="Times New Roman" w:hAnsi="Times New Roman"/>
          <w:b/>
          <w:i/>
          <w:iCs/>
          <w:color w:val="000000"/>
          <w:sz w:val="24"/>
          <w:szCs w:val="24"/>
          <w:shd w:val="clear" w:color="auto" w:fill="FFFFFF"/>
        </w:rPr>
        <w:t xml:space="preserve"> </w:t>
      </w:r>
      <w:r w:rsidR="00B576BF" w:rsidRPr="00B576BF">
        <w:rPr>
          <w:rFonts w:ascii="Times New Roman" w:hAnsi="Times New Roman"/>
          <w:bCs/>
          <w:color w:val="000000"/>
          <w:sz w:val="24"/>
          <w:szCs w:val="24"/>
          <w:shd w:val="clear" w:color="auto" w:fill="FFFFFF"/>
        </w:rPr>
        <w:t>TE ZATEČENIH SLUŽBENIKA</w:t>
      </w:r>
    </w:p>
    <w:p w14:paraId="63CEBC89" w14:textId="77777777" w:rsidR="007C7F12" w:rsidRPr="00742770" w:rsidRDefault="007C7F12" w:rsidP="00290D93">
      <w:pPr>
        <w:spacing w:after="0"/>
        <w:jc w:val="both"/>
        <w:rPr>
          <w:rFonts w:ascii="Times New Roman" w:hAnsi="Times New Roman"/>
          <w:b/>
          <w:i/>
          <w:iCs/>
          <w:color w:val="000000"/>
          <w:sz w:val="24"/>
          <w:szCs w:val="24"/>
          <w:shd w:val="clear" w:color="auto" w:fill="FFFFFF"/>
        </w:rPr>
      </w:pPr>
    </w:p>
    <w:p w14:paraId="7735AAEC" w14:textId="5D1C4A15" w:rsidR="00290D93" w:rsidRPr="00CA7637" w:rsidRDefault="00290D93" w:rsidP="00C666ED">
      <w:pPr>
        <w:spacing w:after="0"/>
        <w:jc w:val="both"/>
        <w:rPr>
          <w:rFonts w:ascii="Times New Roman" w:eastAsia="Times New Roman" w:hAnsi="Times New Roman"/>
          <w:color w:val="000000" w:themeColor="text1"/>
          <w:sz w:val="24"/>
          <w:szCs w:val="24"/>
          <w:lang w:eastAsia="hr-HR"/>
        </w:rPr>
      </w:pPr>
      <w:r w:rsidRPr="00CA7637">
        <w:rPr>
          <w:rFonts w:ascii="Times New Roman" w:eastAsia="Times New Roman" w:hAnsi="Times New Roman"/>
          <w:color w:val="000000" w:themeColor="text1"/>
          <w:sz w:val="24"/>
          <w:szCs w:val="24"/>
          <w:lang w:eastAsia="hr-HR"/>
        </w:rPr>
        <w:t xml:space="preserve">Važna obveza gradonačelnika propisana je Prijelaznim i završnim odredbama </w:t>
      </w:r>
      <w:r w:rsidR="009D2493">
        <w:rPr>
          <w:rFonts w:ascii="Times New Roman" w:eastAsia="Times New Roman" w:hAnsi="Times New Roman"/>
          <w:color w:val="000000" w:themeColor="text1"/>
          <w:sz w:val="24"/>
          <w:szCs w:val="24"/>
          <w:lang w:eastAsia="hr-HR"/>
        </w:rPr>
        <w:t>Novele</w:t>
      </w:r>
      <w:r w:rsidRPr="00CA7637">
        <w:rPr>
          <w:rFonts w:ascii="Times New Roman" w:eastAsia="Times New Roman" w:hAnsi="Times New Roman"/>
          <w:color w:val="000000" w:themeColor="text1"/>
          <w:sz w:val="24"/>
          <w:szCs w:val="24"/>
          <w:lang w:eastAsia="hr-HR"/>
        </w:rPr>
        <w:t>.</w:t>
      </w:r>
    </w:p>
    <w:p w14:paraId="60EB26C1" w14:textId="05CB514F" w:rsidR="00290D93" w:rsidRPr="00CA7637" w:rsidRDefault="00290D93" w:rsidP="00C666ED">
      <w:pPr>
        <w:spacing w:after="0"/>
        <w:jc w:val="both"/>
        <w:rPr>
          <w:rFonts w:ascii="Times New Roman" w:eastAsia="Times New Roman" w:hAnsi="Times New Roman"/>
          <w:color w:val="000000" w:themeColor="text1"/>
          <w:sz w:val="24"/>
          <w:szCs w:val="24"/>
          <w:lang w:eastAsia="hr-HR"/>
        </w:rPr>
      </w:pPr>
      <w:r w:rsidRPr="00CA7637">
        <w:rPr>
          <w:rFonts w:ascii="Times New Roman" w:eastAsia="Times New Roman" w:hAnsi="Times New Roman"/>
          <w:color w:val="000000" w:themeColor="text1"/>
          <w:sz w:val="24"/>
          <w:szCs w:val="24"/>
          <w:lang w:eastAsia="hr-HR"/>
        </w:rPr>
        <w:t>Gradonačelnik je dužan</w:t>
      </w:r>
      <w:bookmarkStart w:id="5" w:name="_Hlk130212451"/>
      <w:r w:rsidRPr="00CA7637">
        <w:rPr>
          <w:rFonts w:ascii="Times New Roman" w:eastAsia="Times New Roman" w:hAnsi="Times New Roman"/>
          <w:color w:val="000000" w:themeColor="text1"/>
          <w:sz w:val="24"/>
          <w:szCs w:val="24"/>
          <w:lang w:eastAsia="hr-HR"/>
        </w:rPr>
        <w:t xml:space="preserve"> </w:t>
      </w:r>
      <w:r w:rsidRPr="00CA7637">
        <w:rPr>
          <w:rFonts w:ascii="Times New Roman" w:hAnsi="Times New Roman"/>
          <w:sz w:val="24"/>
          <w:szCs w:val="24"/>
        </w:rPr>
        <w:t xml:space="preserve">najkasnije u roku </w:t>
      </w:r>
      <w:r w:rsidRPr="00CA7637">
        <w:rPr>
          <w:rFonts w:ascii="Times New Roman" w:hAnsi="Times New Roman"/>
          <w:b/>
          <w:sz w:val="24"/>
          <w:szCs w:val="24"/>
        </w:rPr>
        <w:t xml:space="preserve">od tri mjeseca od stupanja na snagu </w:t>
      </w:r>
      <w:r w:rsidR="009D2493">
        <w:rPr>
          <w:rFonts w:ascii="Times New Roman" w:hAnsi="Times New Roman"/>
          <w:b/>
          <w:sz w:val="24"/>
          <w:szCs w:val="24"/>
        </w:rPr>
        <w:t>Novele</w:t>
      </w:r>
      <w:r w:rsidRPr="00CA7637">
        <w:rPr>
          <w:rFonts w:ascii="Times New Roman" w:hAnsi="Times New Roman"/>
          <w:sz w:val="24"/>
          <w:szCs w:val="24"/>
        </w:rPr>
        <w:t xml:space="preserve"> </w:t>
      </w:r>
      <w:r w:rsidRPr="00CA7637">
        <w:rPr>
          <w:rFonts w:ascii="Times New Roman" w:hAnsi="Times New Roman"/>
          <w:b/>
          <w:sz w:val="24"/>
          <w:szCs w:val="24"/>
        </w:rPr>
        <w:t xml:space="preserve">raspisati </w:t>
      </w:r>
      <w:r w:rsidRPr="00CA7637">
        <w:rPr>
          <w:rFonts w:ascii="Times New Roman" w:eastAsia="Times New Roman" w:hAnsi="Times New Roman"/>
          <w:b/>
          <w:color w:val="000000" w:themeColor="text1"/>
          <w:sz w:val="24"/>
          <w:szCs w:val="24"/>
          <w:lang w:eastAsia="hr-HR"/>
        </w:rPr>
        <w:t>javni</w:t>
      </w:r>
      <w:r w:rsidRPr="00CA7637">
        <w:rPr>
          <w:rFonts w:ascii="Times New Roman" w:hAnsi="Times New Roman"/>
          <w:b/>
          <w:bCs/>
          <w:sz w:val="24"/>
          <w:szCs w:val="24"/>
        </w:rPr>
        <w:t xml:space="preserve"> natječaj</w:t>
      </w:r>
      <w:r w:rsidRPr="00CA7637">
        <w:rPr>
          <w:rFonts w:ascii="Times New Roman" w:hAnsi="Times New Roman"/>
          <w:b/>
          <w:sz w:val="24"/>
          <w:szCs w:val="24"/>
        </w:rPr>
        <w:t xml:space="preserve"> za imenovanje pročelnika</w:t>
      </w:r>
      <w:r w:rsidRPr="00CA7637">
        <w:rPr>
          <w:rFonts w:ascii="Times New Roman" w:hAnsi="Times New Roman"/>
          <w:sz w:val="24"/>
          <w:szCs w:val="24"/>
        </w:rPr>
        <w:t xml:space="preserve"> upravnog tijela Grada </w:t>
      </w:r>
      <w:r w:rsidRPr="00CA7637">
        <w:rPr>
          <w:rFonts w:ascii="Times New Roman" w:hAnsi="Times New Roman"/>
          <w:b/>
          <w:sz w:val="24"/>
          <w:szCs w:val="24"/>
        </w:rPr>
        <w:t>u kojem na dan stupanja na snagu ovog Zakona nema imenovanog pročelnika</w:t>
      </w:r>
      <w:bookmarkEnd w:id="5"/>
      <w:r w:rsidRPr="00CA7637">
        <w:rPr>
          <w:rFonts w:ascii="Times New Roman" w:hAnsi="Times New Roman"/>
          <w:b/>
          <w:sz w:val="24"/>
          <w:szCs w:val="24"/>
        </w:rPr>
        <w:t>.</w:t>
      </w:r>
    </w:p>
    <w:p w14:paraId="383AA03E" w14:textId="77777777" w:rsidR="00290D93" w:rsidRPr="00CA7637" w:rsidRDefault="00290D93" w:rsidP="00290D93">
      <w:pPr>
        <w:spacing w:after="0"/>
        <w:jc w:val="both"/>
        <w:rPr>
          <w:rFonts w:ascii="Times New Roman" w:hAnsi="Times New Roman"/>
          <w:sz w:val="24"/>
          <w:szCs w:val="24"/>
        </w:rPr>
      </w:pPr>
    </w:p>
    <w:p w14:paraId="3C22341B" w14:textId="52196AC6" w:rsidR="00290D93" w:rsidRPr="00CA7637" w:rsidRDefault="00290D93" w:rsidP="00C666ED">
      <w:pPr>
        <w:spacing w:after="0"/>
        <w:jc w:val="both"/>
        <w:rPr>
          <w:rFonts w:ascii="Times New Roman" w:hAnsi="Times New Roman"/>
          <w:color w:val="000000" w:themeColor="text1"/>
          <w:sz w:val="24"/>
          <w:szCs w:val="24"/>
        </w:rPr>
      </w:pPr>
      <w:r w:rsidRPr="00C666ED">
        <w:rPr>
          <w:rFonts w:ascii="Times New Roman" w:hAnsi="Times New Roman"/>
          <w:color w:val="000000" w:themeColor="text1"/>
          <w:sz w:val="24"/>
          <w:szCs w:val="24"/>
        </w:rPr>
        <w:t xml:space="preserve">Za </w:t>
      </w:r>
      <w:r w:rsidRPr="00CA7637">
        <w:rPr>
          <w:rFonts w:ascii="Times New Roman" w:hAnsi="Times New Roman"/>
          <w:color w:val="000000" w:themeColor="text1"/>
          <w:sz w:val="24"/>
          <w:szCs w:val="24"/>
          <w:u w:val="single"/>
        </w:rPr>
        <w:t>službenika koji ima ovlaštenje za privremeno obavljanje poslova pročelnika</w:t>
      </w:r>
      <w:r w:rsidRPr="00CA7637">
        <w:rPr>
          <w:rFonts w:ascii="Times New Roman" w:hAnsi="Times New Roman"/>
          <w:color w:val="000000" w:themeColor="text1"/>
          <w:sz w:val="24"/>
          <w:szCs w:val="24"/>
        </w:rPr>
        <w:t xml:space="preserve"> upravnog tijela na dan stupanja na snagu </w:t>
      </w:r>
      <w:r w:rsidR="009D2493">
        <w:rPr>
          <w:rFonts w:ascii="Times New Roman" w:hAnsi="Times New Roman"/>
          <w:color w:val="000000" w:themeColor="text1"/>
          <w:sz w:val="24"/>
          <w:szCs w:val="24"/>
        </w:rPr>
        <w:t>Novele</w:t>
      </w:r>
      <w:r w:rsidRPr="00CA7637">
        <w:rPr>
          <w:rFonts w:ascii="Times New Roman" w:hAnsi="Times New Roman"/>
          <w:color w:val="000000" w:themeColor="text1"/>
          <w:sz w:val="24"/>
          <w:szCs w:val="24"/>
        </w:rPr>
        <w:t xml:space="preserve">, propisano je da </w:t>
      </w:r>
      <w:r w:rsidRPr="00CA7637">
        <w:rPr>
          <w:rFonts w:ascii="Times New Roman" w:hAnsi="Times New Roman"/>
          <w:color w:val="000000" w:themeColor="text1"/>
          <w:sz w:val="24"/>
          <w:szCs w:val="24"/>
          <w:u w:val="single"/>
        </w:rPr>
        <w:t xml:space="preserve">nastavlja </w:t>
      </w:r>
      <w:r w:rsidRPr="00CA7637">
        <w:rPr>
          <w:rFonts w:ascii="Times New Roman" w:hAnsi="Times New Roman"/>
          <w:color w:val="000000" w:themeColor="text1"/>
          <w:sz w:val="24"/>
          <w:szCs w:val="24"/>
        </w:rPr>
        <w:t xml:space="preserve">obavljati poslove pročelnika do imenovanja pročelnika na temelju javnog natječaja, a </w:t>
      </w:r>
      <w:r w:rsidRPr="00CA7637">
        <w:rPr>
          <w:rFonts w:ascii="Times New Roman" w:hAnsi="Times New Roman"/>
          <w:b/>
          <w:color w:val="000000" w:themeColor="text1"/>
          <w:sz w:val="24"/>
          <w:szCs w:val="24"/>
        </w:rPr>
        <w:t xml:space="preserve">najduže tri </w:t>
      </w:r>
      <w:r w:rsidRPr="00CA7637">
        <w:rPr>
          <w:rFonts w:ascii="Times New Roman" w:eastAsia="Times New Roman" w:hAnsi="Times New Roman"/>
          <w:b/>
          <w:color w:val="000000" w:themeColor="text1"/>
          <w:sz w:val="24"/>
          <w:szCs w:val="24"/>
          <w:lang w:eastAsia="hr-HR"/>
        </w:rPr>
        <w:t>mjeseca</w:t>
      </w:r>
      <w:r w:rsidRPr="00CA7637">
        <w:rPr>
          <w:rFonts w:ascii="Times New Roman" w:hAnsi="Times New Roman"/>
          <w:color w:val="000000" w:themeColor="text1"/>
          <w:sz w:val="24"/>
          <w:szCs w:val="24"/>
        </w:rPr>
        <w:t xml:space="preserve"> od dana stupanja na snagu ovoga Zakona.</w:t>
      </w:r>
    </w:p>
    <w:p w14:paraId="0735B186" w14:textId="77777777" w:rsidR="00290D93" w:rsidRPr="00CA7637" w:rsidRDefault="00290D93" w:rsidP="00290D93">
      <w:pPr>
        <w:spacing w:after="0"/>
        <w:ind w:firstLine="708"/>
        <w:jc w:val="both"/>
        <w:rPr>
          <w:rFonts w:ascii="Times New Roman" w:hAnsi="Times New Roman"/>
          <w:color w:val="000000" w:themeColor="text1"/>
          <w:sz w:val="24"/>
          <w:szCs w:val="24"/>
        </w:rPr>
      </w:pPr>
    </w:p>
    <w:p w14:paraId="31E8209F" w14:textId="1A290FE0" w:rsidR="00290D93" w:rsidRPr="00CA7637" w:rsidRDefault="00290D93" w:rsidP="00C666ED">
      <w:pPr>
        <w:suppressAutoHyphens w:val="0"/>
        <w:autoSpaceDE w:val="0"/>
        <w:adjustRightInd w:val="0"/>
        <w:spacing w:after="0"/>
        <w:jc w:val="both"/>
        <w:textAlignment w:val="auto"/>
        <w:rPr>
          <w:rFonts w:ascii="Times New Roman" w:eastAsiaTheme="minorHAnsi" w:hAnsi="Times New Roman"/>
          <w:sz w:val="24"/>
          <w:szCs w:val="24"/>
          <w:lang w:eastAsia="hr-HR"/>
        </w:rPr>
      </w:pPr>
      <w:r w:rsidRPr="00CA7637">
        <w:rPr>
          <w:rFonts w:ascii="Times New Roman" w:eastAsiaTheme="minorHAnsi" w:hAnsi="Times New Roman"/>
          <w:sz w:val="24"/>
          <w:szCs w:val="24"/>
          <w:lang w:eastAsia="hr-HR"/>
        </w:rPr>
        <w:t xml:space="preserve">Gradonačelnik je obvezan donijeti </w:t>
      </w:r>
      <w:r w:rsidRPr="00CA7637">
        <w:rPr>
          <w:rFonts w:ascii="Times New Roman" w:eastAsiaTheme="minorHAnsi" w:hAnsi="Times New Roman"/>
          <w:sz w:val="24"/>
          <w:szCs w:val="24"/>
          <w:u w:val="single"/>
          <w:lang w:eastAsia="hr-HR"/>
        </w:rPr>
        <w:t>pravilnik o kriterijima za ocjenjivanje službenika i načinu provođenja ocjenjivanja</w:t>
      </w:r>
      <w:r w:rsidRPr="00CA7637">
        <w:rPr>
          <w:rFonts w:ascii="Times New Roman" w:eastAsiaTheme="minorHAnsi" w:hAnsi="Times New Roman"/>
          <w:sz w:val="24"/>
          <w:szCs w:val="24"/>
          <w:lang w:eastAsia="hr-HR"/>
        </w:rPr>
        <w:t xml:space="preserve"> u roku od </w:t>
      </w:r>
      <w:r w:rsidRPr="00CA7637">
        <w:rPr>
          <w:rFonts w:ascii="Times New Roman" w:eastAsiaTheme="minorHAnsi" w:hAnsi="Times New Roman"/>
          <w:b/>
          <w:bCs/>
          <w:sz w:val="24"/>
          <w:szCs w:val="24"/>
          <w:lang w:eastAsia="hr-HR"/>
        </w:rPr>
        <w:t>tri mjeseca</w:t>
      </w:r>
      <w:r w:rsidRPr="00CA7637">
        <w:rPr>
          <w:rFonts w:ascii="Times New Roman" w:eastAsiaTheme="minorHAnsi" w:hAnsi="Times New Roman"/>
          <w:sz w:val="24"/>
          <w:szCs w:val="24"/>
          <w:lang w:eastAsia="hr-HR"/>
        </w:rPr>
        <w:t xml:space="preserve"> od dana stupanja na snagu </w:t>
      </w:r>
      <w:r w:rsidR="009D2493">
        <w:rPr>
          <w:rFonts w:ascii="Times New Roman" w:eastAsiaTheme="minorHAnsi" w:hAnsi="Times New Roman"/>
          <w:sz w:val="24"/>
          <w:szCs w:val="24"/>
          <w:lang w:eastAsia="hr-HR"/>
        </w:rPr>
        <w:t>Novele</w:t>
      </w:r>
      <w:r w:rsidRPr="00CA7637">
        <w:rPr>
          <w:rFonts w:ascii="Times New Roman" w:eastAsiaTheme="minorHAnsi" w:hAnsi="Times New Roman"/>
          <w:sz w:val="24"/>
          <w:szCs w:val="24"/>
          <w:lang w:eastAsia="hr-HR"/>
        </w:rPr>
        <w:t xml:space="preserve">, a do dana stupanja na snagu ovoga pravilnika dosadašnji opći akt kojim su propisani kriteriji za ocjenjivanje službenika i način provođenja ocjenjivanja ostaje na snazi. </w:t>
      </w:r>
    </w:p>
    <w:p w14:paraId="31383D6B" w14:textId="77777777" w:rsidR="00290D93" w:rsidRPr="00CA7637" w:rsidRDefault="00290D93" w:rsidP="00290D93">
      <w:pPr>
        <w:suppressAutoHyphens w:val="0"/>
        <w:autoSpaceDE w:val="0"/>
        <w:adjustRightInd w:val="0"/>
        <w:spacing w:after="0"/>
        <w:ind w:firstLine="708"/>
        <w:jc w:val="both"/>
        <w:textAlignment w:val="auto"/>
        <w:rPr>
          <w:rFonts w:ascii="Times New Roman" w:eastAsiaTheme="minorHAnsi" w:hAnsi="Times New Roman"/>
          <w:sz w:val="24"/>
          <w:szCs w:val="24"/>
          <w:lang w:eastAsia="hr-HR"/>
        </w:rPr>
      </w:pPr>
    </w:p>
    <w:p w14:paraId="5598FA8D" w14:textId="77777777" w:rsidR="00290D93" w:rsidRPr="00CA7637" w:rsidRDefault="00290D93" w:rsidP="00C666ED">
      <w:pPr>
        <w:suppressAutoHyphens w:val="0"/>
        <w:autoSpaceDE w:val="0"/>
        <w:adjustRightInd w:val="0"/>
        <w:spacing w:after="0"/>
        <w:jc w:val="both"/>
        <w:textAlignment w:val="auto"/>
        <w:rPr>
          <w:rFonts w:ascii="Times New Roman" w:eastAsiaTheme="minorHAnsi" w:hAnsi="Times New Roman"/>
          <w:sz w:val="24"/>
          <w:szCs w:val="24"/>
          <w:lang w:eastAsia="hr-HR"/>
        </w:rPr>
      </w:pPr>
      <w:r w:rsidRPr="00CA7637">
        <w:rPr>
          <w:rFonts w:ascii="Times New Roman" w:eastAsia="Times New Roman" w:hAnsi="Times New Roman"/>
          <w:sz w:val="24"/>
          <w:szCs w:val="24"/>
        </w:rPr>
        <w:t>P</w:t>
      </w:r>
      <w:r w:rsidRPr="00CA7637">
        <w:rPr>
          <w:rFonts w:ascii="Times New Roman" w:eastAsiaTheme="minorHAnsi" w:hAnsi="Times New Roman"/>
          <w:sz w:val="24"/>
          <w:szCs w:val="24"/>
          <w:lang w:eastAsia="hr-HR"/>
        </w:rPr>
        <w:t>ostupci ocjenjivanja službenika za 2024. godinu provodit će se prema dosadašnjem općem aktu kojim su propisani kriteriji za ocjenjivanje službenika i način provođenja ocjenjivanja.</w:t>
      </w:r>
      <w:r w:rsidRPr="00CA7637">
        <w:rPr>
          <w:rFonts w:ascii="Times New Roman" w:eastAsia="Times New Roman" w:hAnsi="Times New Roman"/>
          <w:sz w:val="24"/>
          <w:szCs w:val="24"/>
        </w:rPr>
        <w:t xml:space="preserve"> </w:t>
      </w:r>
    </w:p>
    <w:p w14:paraId="68D0D467" w14:textId="77777777" w:rsidR="00290D93" w:rsidRPr="00CA7637" w:rsidRDefault="00290D93" w:rsidP="00C666ED">
      <w:pPr>
        <w:suppressAutoHyphens w:val="0"/>
        <w:autoSpaceDE w:val="0"/>
        <w:adjustRightInd w:val="0"/>
        <w:spacing w:after="0"/>
        <w:jc w:val="both"/>
        <w:textAlignment w:val="auto"/>
        <w:rPr>
          <w:rFonts w:ascii="Times New Roman" w:eastAsiaTheme="minorHAnsi" w:hAnsi="Times New Roman"/>
          <w:sz w:val="24"/>
          <w:szCs w:val="24"/>
          <w:lang w:eastAsia="hr-HR"/>
        </w:rPr>
      </w:pPr>
      <w:r w:rsidRPr="00CA7637">
        <w:rPr>
          <w:rFonts w:ascii="Times New Roman" w:eastAsiaTheme="minorHAnsi" w:hAnsi="Times New Roman"/>
          <w:sz w:val="24"/>
          <w:szCs w:val="24"/>
        </w:rPr>
        <w:t xml:space="preserve">Službenik koji neće biti ocijenjen za 2024. godinu jer nije radio duže od šest mjeseci može napredovati u 2025. godini ako je u posljednjem provedenom postupku ocjenjivanja ocijenjen ocjenom „dobar“ ili višom ocjenom. </w:t>
      </w:r>
    </w:p>
    <w:p w14:paraId="2E7163D0" w14:textId="77777777" w:rsidR="00290D93" w:rsidRPr="00CA7637" w:rsidRDefault="00290D93" w:rsidP="00290D93">
      <w:pPr>
        <w:spacing w:after="0"/>
        <w:ind w:firstLine="708"/>
        <w:jc w:val="both"/>
        <w:rPr>
          <w:rFonts w:ascii="Times New Roman" w:hAnsi="Times New Roman"/>
          <w:color w:val="000000" w:themeColor="text1"/>
          <w:sz w:val="24"/>
          <w:szCs w:val="24"/>
        </w:rPr>
      </w:pPr>
    </w:p>
    <w:p w14:paraId="4F0EE7B9" w14:textId="77777777" w:rsidR="00290D93" w:rsidRPr="00CA7637" w:rsidRDefault="00290D93" w:rsidP="00C666ED">
      <w:pPr>
        <w:spacing w:after="0"/>
        <w:jc w:val="both"/>
        <w:rPr>
          <w:rFonts w:ascii="Times New Roman" w:hAnsi="Times New Roman"/>
          <w:b/>
          <w:color w:val="000000" w:themeColor="text1"/>
          <w:sz w:val="24"/>
          <w:szCs w:val="24"/>
        </w:rPr>
      </w:pPr>
      <w:r w:rsidRPr="00CA7637">
        <w:rPr>
          <w:rFonts w:ascii="Times New Roman" w:hAnsi="Times New Roman"/>
          <w:b/>
          <w:color w:val="000000" w:themeColor="text1"/>
          <w:sz w:val="24"/>
          <w:szCs w:val="24"/>
        </w:rPr>
        <w:t>Izjava o sukobu interesa</w:t>
      </w:r>
    </w:p>
    <w:p w14:paraId="09DC70CA" w14:textId="689CC73D" w:rsidR="00290D93" w:rsidRPr="00CA7637" w:rsidRDefault="00290D93" w:rsidP="00C666ED">
      <w:pPr>
        <w:spacing w:after="0"/>
        <w:jc w:val="both"/>
        <w:rPr>
          <w:rFonts w:ascii="Times New Roman" w:hAnsi="Times New Roman"/>
          <w:bCs/>
          <w:sz w:val="24"/>
          <w:szCs w:val="24"/>
        </w:rPr>
      </w:pPr>
      <w:r w:rsidRPr="00CA7637">
        <w:rPr>
          <w:rFonts w:ascii="Times New Roman" w:hAnsi="Times New Roman"/>
          <w:color w:val="000000" w:themeColor="text1"/>
          <w:sz w:val="24"/>
          <w:szCs w:val="24"/>
        </w:rPr>
        <w:t xml:space="preserve">S obzirom da je detaljnije uređeno </w:t>
      </w:r>
      <w:r w:rsidRPr="00CA7637">
        <w:rPr>
          <w:rFonts w:ascii="Times New Roman" w:hAnsi="Times New Roman"/>
          <w:b/>
          <w:color w:val="000000" w:themeColor="text1"/>
          <w:sz w:val="24"/>
          <w:szCs w:val="24"/>
        </w:rPr>
        <w:t>o</w:t>
      </w:r>
      <w:r w:rsidRPr="00CA7637">
        <w:rPr>
          <w:rFonts w:ascii="Times New Roman" w:eastAsia="Times New Roman" w:hAnsi="Times New Roman"/>
          <w:b/>
          <w:color w:val="000000" w:themeColor="text1"/>
          <w:sz w:val="24"/>
          <w:szCs w:val="24"/>
          <w:lang w:eastAsia="hr-HR"/>
        </w:rPr>
        <w:t>sobno ponašanje službenika i namještenika</w:t>
      </w:r>
      <w:r w:rsidRPr="00CA7637">
        <w:rPr>
          <w:rFonts w:ascii="Times New Roman" w:eastAsia="Times New Roman" w:hAnsi="Times New Roman"/>
          <w:color w:val="000000" w:themeColor="text1"/>
          <w:sz w:val="24"/>
          <w:szCs w:val="24"/>
          <w:lang w:eastAsia="hr-HR"/>
        </w:rPr>
        <w:t xml:space="preserve"> i dužnost potpisivanja izjave o nepostojanju sukoba interesa i situacije kada službenik ne smije donositi </w:t>
      </w:r>
      <w:r w:rsidRPr="00CA7637">
        <w:rPr>
          <w:rFonts w:ascii="Times New Roman" w:hAnsi="Times New Roman"/>
          <w:bCs/>
          <w:sz w:val="24"/>
          <w:szCs w:val="24"/>
        </w:rPr>
        <w:t xml:space="preserve">odnosno sudjelovati u donošenju odluka, propisan je rok za  potpisivanja </w:t>
      </w:r>
      <w:r w:rsidRPr="00CA7637">
        <w:rPr>
          <w:rFonts w:ascii="Times New Roman" w:eastAsia="Times New Roman" w:hAnsi="Times New Roman"/>
          <w:color w:val="000000" w:themeColor="text1"/>
          <w:sz w:val="24"/>
          <w:szCs w:val="24"/>
          <w:lang w:eastAsia="hr-HR"/>
        </w:rPr>
        <w:t>izjave o nepostojanju sukoba interesa</w:t>
      </w:r>
      <w:r w:rsidRPr="00CA7637">
        <w:rPr>
          <w:rFonts w:ascii="Times New Roman" w:hAnsi="Times New Roman"/>
          <w:bCs/>
          <w:sz w:val="24"/>
          <w:szCs w:val="24"/>
        </w:rPr>
        <w:t xml:space="preserve">, </w:t>
      </w:r>
      <w:r w:rsidRPr="00CA7637">
        <w:rPr>
          <w:rFonts w:ascii="Times New Roman" w:hAnsi="Times New Roman"/>
          <w:b/>
          <w:bCs/>
          <w:sz w:val="24"/>
          <w:szCs w:val="24"/>
        </w:rPr>
        <w:t>3</w:t>
      </w:r>
      <w:r w:rsidRPr="00CA7637">
        <w:rPr>
          <w:rFonts w:ascii="Times New Roman" w:hAnsi="Times New Roman"/>
          <w:b/>
          <w:color w:val="000000" w:themeColor="text1"/>
          <w:sz w:val="24"/>
          <w:szCs w:val="24"/>
        </w:rPr>
        <w:t>0 dana</w:t>
      </w:r>
      <w:r w:rsidRPr="00CA7637">
        <w:rPr>
          <w:rFonts w:ascii="Times New Roman" w:hAnsi="Times New Roman"/>
          <w:color w:val="000000" w:themeColor="text1"/>
          <w:sz w:val="24"/>
          <w:szCs w:val="24"/>
        </w:rPr>
        <w:t xml:space="preserve"> od dana stupanja na snagu </w:t>
      </w:r>
      <w:r w:rsidR="009D2493">
        <w:rPr>
          <w:rFonts w:ascii="Times New Roman" w:hAnsi="Times New Roman"/>
          <w:color w:val="000000" w:themeColor="text1"/>
          <w:sz w:val="24"/>
          <w:szCs w:val="24"/>
        </w:rPr>
        <w:t>Novele</w:t>
      </w:r>
      <w:r w:rsidRPr="00CA7637">
        <w:rPr>
          <w:rFonts w:ascii="Times New Roman" w:hAnsi="Times New Roman"/>
          <w:sz w:val="24"/>
          <w:szCs w:val="24"/>
        </w:rPr>
        <w:t>,</w:t>
      </w:r>
      <w:r w:rsidRPr="00CA7637">
        <w:rPr>
          <w:rFonts w:ascii="Times New Roman" w:hAnsi="Times New Roman"/>
          <w:color w:val="000000" w:themeColor="text1"/>
          <w:sz w:val="24"/>
          <w:szCs w:val="24"/>
        </w:rPr>
        <w:t xml:space="preserve"> u kojem su službenici i namještenici zatečeni u službi u upravnim tijelima jedinica lokalne i područne (regionalne) samouprave na dan stupanja na snagu tog Zakona, dužni </w:t>
      </w:r>
      <w:r w:rsidRPr="00CA7637">
        <w:rPr>
          <w:rFonts w:ascii="Times New Roman" w:hAnsi="Times New Roman"/>
          <w:b/>
          <w:color w:val="000000" w:themeColor="text1"/>
          <w:sz w:val="24"/>
          <w:szCs w:val="24"/>
        </w:rPr>
        <w:t xml:space="preserve">potpisati </w:t>
      </w:r>
      <w:r w:rsidRPr="00CA7637">
        <w:rPr>
          <w:rFonts w:ascii="Times New Roman" w:hAnsi="Times New Roman"/>
          <w:color w:val="000000" w:themeColor="text1"/>
          <w:sz w:val="24"/>
          <w:szCs w:val="24"/>
        </w:rPr>
        <w:t>ovu izjavu, tj</w:t>
      </w:r>
      <w:r w:rsidRPr="00CA7637">
        <w:rPr>
          <w:rFonts w:ascii="Times New Roman" w:hAnsi="Times New Roman"/>
          <w:b/>
          <w:color w:val="000000" w:themeColor="text1"/>
          <w:sz w:val="24"/>
          <w:szCs w:val="24"/>
        </w:rPr>
        <w:t>. izjavu kojom potvrđuju da se ne nalaze u sukobu interesa</w:t>
      </w:r>
      <w:r w:rsidRPr="00CA7637">
        <w:rPr>
          <w:rFonts w:ascii="Times New Roman" w:hAnsi="Times New Roman"/>
          <w:b/>
          <w:bCs/>
          <w:sz w:val="24"/>
          <w:szCs w:val="24"/>
        </w:rPr>
        <w:t xml:space="preserve">, </w:t>
      </w:r>
      <w:r w:rsidRPr="00CA7637">
        <w:rPr>
          <w:rFonts w:ascii="Times New Roman" w:hAnsi="Times New Roman"/>
          <w:bCs/>
          <w:sz w:val="24"/>
          <w:szCs w:val="24"/>
        </w:rPr>
        <w:t>odnosno da:</w:t>
      </w:r>
    </w:p>
    <w:p w14:paraId="68DF9AEB" w14:textId="77777777" w:rsidR="00290D93" w:rsidRPr="00CA7637" w:rsidRDefault="00290D93" w:rsidP="00290D93">
      <w:pPr>
        <w:spacing w:after="0"/>
        <w:ind w:firstLine="708"/>
        <w:jc w:val="both"/>
        <w:rPr>
          <w:rFonts w:ascii="Times New Roman" w:hAnsi="Times New Roman"/>
          <w:bCs/>
          <w:sz w:val="24"/>
          <w:szCs w:val="24"/>
        </w:rPr>
      </w:pPr>
      <w:r w:rsidRPr="00CA7637">
        <w:rPr>
          <w:rFonts w:ascii="Times New Roman" w:hAnsi="Times New Roman"/>
          <w:bCs/>
          <w:sz w:val="24"/>
          <w:szCs w:val="24"/>
        </w:rPr>
        <w:t>- nema otvoren obrt, osnovano trgovačko društvo, drugu pravnu osobu u području djelatnosti  na kojem je zaposlen kao službenik odnosno u području djelatnosti koje je povezano sa poslovima iz djelokruga upravnog tijela u kojem je zaposlen,</w:t>
      </w:r>
    </w:p>
    <w:p w14:paraId="654729A5" w14:textId="77777777" w:rsidR="00290D93" w:rsidRPr="00CA7637" w:rsidRDefault="00290D93" w:rsidP="00290D93">
      <w:pPr>
        <w:spacing w:after="0"/>
        <w:ind w:firstLine="708"/>
        <w:jc w:val="both"/>
        <w:rPr>
          <w:rFonts w:ascii="Times New Roman" w:hAnsi="Times New Roman"/>
          <w:bCs/>
          <w:sz w:val="24"/>
          <w:szCs w:val="24"/>
        </w:rPr>
      </w:pPr>
      <w:r w:rsidRPr="00CA7637">
        <w:rPr>
          <w:rFonts w:ascii="Times New Roman" w:hAnsi="Times New Roman"/>
          <w:bCs/>
          <w:sz w:val="24"/>
          <w:szCs w:val="24"/>
        </w:rPr>
        <w:t>- ne obavlja samostalne poslove niti poslove za druge pravne i fizičke osobe ili druge organizacijske oblike gospodarskog subjekta koji su u suprotnosti sa službom ili protivni zakonu te ne predstavljaju prepreku za uredno obavljanje redovitih zadataka niti štete ugledu službe.</w:t>
      </w:r>
    </w:p>
    <w:p w14:paraId="6D60500F" w14:textId="22148F43" w:rsidR="0097426B" w:rsidRPr="00A75B7A" w:rsidRDefault="0097426B" w:rsidP="0097426B">
      <w:pPr>
        <w:spacing w:after="0"/>
        <w:jc w:val="both"/>
        <w:rPr>
          <w:rFonts w:ascii="Times New Roman" w:hAnsi="Times New Roman"/>
          <w:bCs/>
        </w:rPr>
      </w:pPr>
      <w:r w:rsidRPr="0097426B">
        <w:rPr>
          <w:rFonts w:ascii="Times New Roman" w:hAnsi="Times New Roman"/>
          <w:sz w:val="24"/>
          <w:szCs w:val="24"/>
        </w:rPr>
        <w:t xml:space="preserve"> I u slučaju promjene okolnosti koje dovode ili mogu dovesti do sukoba interesa propisanih ZSN-om, službenik je dužan potpisati novu izjavu</w:t>
      </w:r>
      <w:r w:rsidRPr="00A75B7A">
        <w:rPr>
          <w:rFonts w:ascii="Times New Roman" w:hAnsi="Times New Roman"/>
        </w:rPr>
        <w:t>.</w:t>
      </w:r>
    </w:p>
    <w:p w14:paraId="76159DF1" w14:textId="77777777" w:rsidR="00290D93" w:rsidRPr="00CA7637" w:rsidRDefault="00290D93" w:rsidP="00290D93">
      <w:pPr>
        <w:spacing w:after="0"/>
        <w:ind w:firstLine="708"/>
        <w:jc w:val="both"/>
        <w:rPr>
          <w:rFonts w:ascii="Times New Roman" w:hAnsi="Times New Roman"/>
          <w:bCs/>
          <w:sz w:val="24"/>
          <w:szCs w:val="24"/>
        </w:rPr>
      </w:pPr>
    </w:p>
    <w:p w14:paraId="3659222F" w14:textId="77777777" w:rsidR="00290D93" w:rsidRPr="00CA7637" w:rsidRDefault="00290D93" w:rsidP="00C666ED">
      <w:pPr>
        <w:spacing w:after="0"/>
        <w:jc w:val="both"/>
        <w:rPr>
          <w:rFonts w:ascii="Times New Roman" w:hAnsi="Times New Roman"/>
          <w:b/>
          <w:sz w:val="24"/>
          <w:szCs w:val="24"/>
        </w:rPr>
      </w:pPr>
      <w:r w:rsidRPr="00CA7637">
        <w:rPr>
          <w:rFonts w:ascii="Times New Roman" w:hAnsi="Times New Roman"/>
          <w:b/>
          <w:sz w:val="24"/>
          <w:szCs w:val="24"/>
        </w:rPr>
        <w:t>Zadržavanje službenika u službi</w:t>
      </w:r>
    </w:p>
    <w:p w14:paraId="148133D4" w14:textId="1430EF1A" w:rsidR="00290D93" w:rsidRPr="00CA7637" w:rsidRDefault="00290D93" w:rsidP="00C666ED">
      <w:pPr>
        <w:pStyle w:val="box460989"/>
        <w:shd w:val="clear" w:color="auto" w:fill="FFFFFF"/>
        <w:suppressAutoHyphens/>
        <w:spacing w:before="0" w:beforeAutospacing="0" w:after="0" w:afterAutospacing="0" w:line="276" w:lineRule="auto"/>
        <w:jc w:val="both"/>
        <w:textAlignment w:val="baseline"/>
        <w:rPr>
          <w:rFonts w:eastAsiaTheme="minorHAnsi"/>
          <w:color w:val="000000"/>
        </w:rPr>
      </w:pPr>
      <w:r w:rsidRPr="00CA7637">
        <w:rPr>
          <w:rFonts w:eastAsiaTheme="minorHAnsi"/>
          <w:color w:val="000000"/>
        </w:rPr>
        <w:t xml:space="preserve">Zatečenom službeniku i namješteniku koji je do dana stupanja na snagu </w:t>
      </w:r>
      <w:r w:rsidR="009D2493">
        <w:t>Novele</w:t>
      </w:r>
      <w:r w:rsidRPr="00CA7637">
        <w:rPr>
          <w:rFonts w:eastAsiaTheme="minorHAnsi"/>
          <w:color w:val="000000"/>
        </w:rPr>
        <w:t xml:space="preserve"> navršio 65 godina života i najmanje 15 godina mirovinskog staža prestaje služba po sili zakona dana </w:t>
      </w:r>
      <w:r w:rsidRPr="00CA7637">
        <w:rPr>
          <w:rFonts w:eastAsiaTheme="minorHAnsi"/>
          <w:color w:val="000000"/>
          <w:u w:val="single"/>
        </w:rPr>
        <w:t>31. prosinca 2025.</w:t>
      </w:r>
      <w:r w:rsidRPr="00CA7637">
        <w:rPr>
          <w:rFonts w:eastAsiaTheme="minorHAnsi"/>
          <w:color w:val="000000"/>
        </w:rPr>
        <w:t xml:space="preserve"> godine, </w:t>
      </w:r>
      <w:r w:rsidRPr="00CA7637">
        <w:rPr>
          <w:rFonts w:eastAsiaTheme="minorHAnsi"/>
          <w:color w:val="000000"/>
          <w:u w:val="single"/>
        </w:rPr>
        <w:t>ako ne bude zadržan u službi u skladu s odredbama ZSN-a.</w:t>
      </w:r>
    </w:p>
    <w:p w14:paraId="3BADFBD2" w14:textId="77777777" w:rsidR="00290D93" w:rsidRPr="00CA7637" w:rsidRDefault="00290D93" w:rsidP="00290D93">
      <w:pPr>
        <w:spacing w:after="0"/>
        <w:jc w:val="both"/>
        <w:rPr>
          <w:rFonts w:ascii="Times New Roman" w:hAnsi="Times New Roman"/>
          <w:bCs/>
          <w:sz w:val="24"/>
          <w:szCs w:val="24"/>
        </w:rPr>
      </w:pPr>
    </w:p>
    <w:p w14:paraId="2F091835" w14:textId="3104B9EC" w:rsidR="00DC72DC" w:rsidRDefault="00DA0EA6" w:rsidP="00C666ED">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I V. </w:t>
      </w:r>
      <w:r w:rsidR="00DC72DC">
        <w:rPr>
          <w:rFonts w:ascii="Times New Roman" w:hAnsi="Times New Roman"/>
          <w:color w:val="000000" w:themeColor="text1"/>
          <w:sz w:val="24"/>
          <w:szCs w:val="24"/>
        </w:rPr>
        <w:t>ZAKLJUČNO</w:t>
      </w:r>
    </w:p>
    <w:p w14:paraId="0C8B8FCA" w14:textId="77777777" w:rsidR="00571357" w:rsidRDefault="00571357" w:rsidP="00C666ED">
      <w:pPr>
        <w:spacing w:after="0"/>
        <w:jc w:val="both"/>
        <w:rPr>
          <w:rFonts w:ascii="Times New Roman" w:hAnsi="Times New Roman"/>
          <w:color w:val="000000" w:themeColor="text1"/>
          <w:sz w:val="24"/>
          <w:szCs w:val="24"/>
        </w:rPr>
      </w:pPr>
    </w:p>
    <w:p w14:paraId="61CA2ED4" w14:textId="0A61E4E7" w:rsidR="0097341A" w:rsidRDefault="0097341A" w:rsidP="00AD0D38">
      <w:pPr>
        <w:spacing w:after="0"/>
        <w:jc w:val="both"/>
        <w:rPr>
          <w:rFonts w:ascii="Times New Roman" w:hAnsi="Times New Roman"/>
          <w:color w:val="000000" w:themeColor="text1"/>
          <w:sz w:val="24"/>
          <w:szCs w:val="24"/>
        </w:rPr>
      </w:pPr>
      <w:r w:rsidRPr="00CA7637">
        <w:rPr>
          <w:rFonts w:ascii="Times New Roman" w:hAnsi="Times New Roman"/>
          <w:color w:val="000000" w:themeColor="text1"/>
          <w:sz w:val="24"/>
          <w:szCs w:val="24"/>
        </w:rPr>
        <w:t>S obzirom na javnu dostupnost ovih četvrtih izmjena i dopuna Zakona o službenicima i namještenicima u lokalnoj i područnoj (regionalnoj) samoupravi, istaknuli smo i ukazali na najznačajnije i najopsežnije izmjene i dopune te žurne obveze gradonačelnika, kao i zatečenih službenika u vezi potpisivanja izjave o sukobu interesa</w:t>
      </w:r>
      <w:r w:rsidR="00571357">
        <w:rPr>
          <w:rFonts w:ascii="Times New Roman" w:hAnsi="Times New Roman"/>
          <w:color w:val="000000" w:themeColor="text1"/>
          <w:sz w:val="24"/>
          <w:szCs w:val="24"/>
        </w:rPr>
        <w:t>, nakon stupanja na snagu Novele, tj</w:t>
      </w:r>
      <w:r w:rsidRPr="00CA7637">
        <w:rPr>
          <w:rFonts w:ascii="Times New Roman" w:hAnsi="Times New Roman"/>
          <w:color w:val="000000" w:themeColor="text1"/>
          <w:sz w:val="24"/>
          <w:szCs w:val="24"/>
        </w:rPr>
        <w:t>.</w:t>
      </w:r>
      <w:r w:rsidR="00571357">
        <w:rPr>
          <w:rFonts w:ascii="Times New Roman" w:hAnsi="Times New Roman"/>
          <w:color w:val="000000" w:themeColor="text1"/>
          <w:sz w:val="24"/>
          <w:szCs w:val="24"/>
        </w:rPr>
        <w:t xml:space="preserve"> nakon 1. lipnja 2025.</w:t>
      </w:r>
    </w:p>
    <w:p w14:paraId="0C2E8696" w14:textId="77777777" w:rsidR="00571357" w:rsidRPr="00342DDD" w:rsidRDefault="00571357" w:rsidP="00AD0D38">
      <w:pPr>
        <w:spacing w:after="0"/>
        <w:jc w:val="both"/>
        <w:rPr>
          <w:rFonts w:ascii="Times New Roman" w:hAnsi="Times New Roman"/>
          <w:color w:val="000000" w:themeColor="text1"/>
          <w:sz w:val="24"/>
          <w:szCs w:val="24"/>
        </w:rPr>
      </w:pPr>
    </w:p>
    <w:bookmarkEnd w:id="0"/>
    <w:p w14:paraId="22283A84" w14:textId="06775F29" w:rsidR="00894DF1" w:rsidRDefault="00C67710" w:rsidP="00C67710">
      <w:pPr>
        <w:jc w:val="both"/>
        <w:rPr>
          <w:rFonts w:ascii="Times New Roman" w:hAnsi="Times New Roman"/>
          <w:i/>
          <w:sz w:val="24"/>
          <w:szCs w:val="24"/>
        </w:rPr>
      </w:pPr>
      <w:r w:rsidRPr="00E84470">
        <w:rPr>
          <w:rFonts w:ascii="Times New Roman" w:hAnsi="Times New Roman"/>
          <w:i/>
          <w:sz w:val="24"/>
          <w:szCs w:val="24"/>
        </w:rPr>
        <w:t xml:space="preserve">U prilogu su neki </w:t>
      </w:r>
      <w:r w:rsidRPr="000137E3">
        <w:rPr>
          <w:rFonts w:ascii="Times New Roman" w:hAnsi="Times New Roman"/>
          <w:b/>
          <w:i/>
          <w:sz w:val="24"/>
          <w:szCs w:val="24"/>
        </w:rPr>
        <w:t>ogledni primjeri</w:t>
      </w:r>
      <w:r w:rsidRPr="00E84470">
        <w:rPr>
          <w:rFonts w:ascii="Times New Roman" w:hAnsi="Times New Roman"/>
          <w:i/>
          <w:sz w:val="24"/>
          <w:szCs w:val="24"/>
        </w:rPr>
        <w:t xml:space="preserve"> rješenja temeljem </w:t>
      </w:r>
      <w:r w:rsidR="009D2493">
        <w:rPr>
          <w:rFonts w:ascii="Times New Roman" w:hAnsi="Times New Roman"/>
          <w:i/>
          <w:sz w:val="24"/>
          <w:szCs w:val="24"/>
        </w:rPr>
        <w:t>Novele</w:t>
      </w:r>
      <w:r w:rsidR="00670649">
        <w:rPr>
          <w:rFonts w:ascii="Times New Roman" w:hAnsi="Times New Roman"/>
          <w:i/>
          <w:sz w:val="24"/>
          <w:szCs w:val="24"/>
        </w:rPr>
        <w:t xml:space="preserve"> i ZSN-a</w:t>
      </w:r>
    </w:p>
    <w:p w14:paraId="2C8A626A" w14:textId="77777777" w:rsidR="00F4137B" w:rsidRPr="00E84470" w:rsidRDefault="00F4137B" w:rsidP="00C67710">
      <w:pPr>
        <w:jc w:val="both"/>
        <w:rPr>
          <w:rFonts w:ascii="Times New Roman" w:hAnsi="Times New Roman"/>
          <w:i/>
          <w:sz w:val="24"/>
          <w:szCs w:val="24"/>
        </w:rPr>
      </w:pPr>
    </w:p>
    <w:p w14:paraId="3C7D3B01" w14:textId="7C59B01E" w:rsidR="00894DF1" w:rsidRPr="00894DF1" w:rsidRDefault="00105A7C" w:rsidP="00894DF1">
      <w:pPr>
        <w:spacing w:after="0"/>
        <w:rPr>
          <w:rFonts w:ascii="Times New Roman" w:hAnsi="Times New Roman"/>
          <w:u w:val="single"/>
        </w:rPr>
      </w:pPr>
      <w:r w:rsidRPr="00696059">
        <w:rPr>
          <w:rFonts w:ascii="Times New Roman" w:hAnsi="Times New Roman"/>
          <w:u w:val="single"/>
        </w:rPr>
        <w:t xml:space="preserve">Rješenje o </w:t>
      </w:r>
      <w:r w:rsidR="00BE3019" w:rsidRPr="00696059">
        <w:rPr>
          <w:rFonts w:ascii="Times New Roman" w:hAnsi="Times New Roman"/>
          <w:u w:val="single"/>
        </w:rPr>
        <w:t>ovlaštenju</w:t>
      </w:r>
      <w:r w:rsidRPr="00696059">
        <w:rPr>
          <w:rFonts w:ascii="Times New Roman" w:hAnsi="Times New Roman"/>
          <w:u w:val="single"/>
        </w:rPr>
        <w:t xml:space="preserve"> službenika za privremeno obavljanje poslova pročelnika upravnog odjela</w:t>
      </w:r>
    </w:p>
    <w:p w14:paraId="53B01B12" w14:textId="77777777" w:rsidR="00894DF1" w:rsidRDefault="00894DF1" w:rsidP="00AB48B6">
      <w:pPr>
        <w:spacing w:after="0"/>
        <w:jc w:val="right"/>
        <w:rPr>
          <w:rFonts w:ascii="Times New Roman" w:hAnsi="Times New Roman"/>
          <w:i/>
        </w:rPr>
      </w:pPr>
    </w:p>
    <w:p w14:paraId="1D691159" w14:textId="2B4D6889" w:rsidR="00AB48B6" w:rsidRPr="00AB48B6" w:rsidRDefault="00AB48B6" w:rsidP="00AB48B6">
      <w:pPr>
        <w:spacing w:after="0"/>
        <w:jc w:val="right"/>
        <w:rPr>
          <w:rFonts w:ascii="Times New Roman" w:hAnsi="Times New Roman"/>
          <w:i/>
        </w:rPr>
      </w:pPr>
      <w:r w:rsidRPr="00AB48B6">
        <w:rPr>
          <w:rFonts w:ascii="Times New Roman" w:hAnsi="Times New Roman"/>
          <w:i/>
        </w:rPr>
        <w:t>Ogledni primjer</w:t>
      </w:r>
    </w:p>
    <w:p w14:paraId="19B48828" w14:textId="658410CD" w:rsidR="00894DF1" w:rsidRDefault="00894DF1" w:rsidP="00AB48B6">
      <w:pPr>
        <w:spacing w:after="0"/>
        <w:jc w:val="both"/>
        <w:rPr>
          <w:rFonts w:ascii="Times New Roman" w:hAnsi="Times New Roman"/>
        </w:rPr>
      </w:pPr>
    </w:p>
    <w:p w14:paraId="2889BA4E" w14:textId="4BFF3C2E" w:rsidR="00AB48B6" w:rsidRPr="00AB48B6" w:rsidRDefault="00AB48B6" w:rsidP="00AB48B6">
      <w:pPr>
        <w:spacing w:after="0"/>
        <w:jc w:val="both"/>
        <w:rPr>
          <w:rFonts w:ascii="Times New Roman" w:hAnsi="Times New Roman"/>
        </w:rPr>
      </w:pPr>
      <w:r w:rsidRPr="00AB48B6">
        <w:rPr>
          <w:rFonts w:ascii="Times New Roman" w:hAnsi="Times New Roman"/>
        </w:rPr>
        <w:t>REPUBLIKA HRVATSKA</w:t>
      </w:r>
    </w:p>
    <w:p w14:paraId="46BD08FE" w14:textId="77777777" w:rsidR="00AB48B6" w:rsidRPr="00AB48B6" w:rsidRDefault="00AB48B6" w:rsidP="00AB48B6">
      <w:pPr>
        <w:spacing w:after="0"/>
        <w:jc w:val="both"/>
        <w:rPr>
          <w:rFonts w:ascii="Times New Roman" w:hAnsi="Times New Roman"/>
        </w:rPr>
      </w:pPr>
      <w:r w:rsidRPr="00AB48B6">
        <w:rPr>
          <w:rFonts w:ascii="Times New Roman" w:hAnsi="Times New Roman"/>
        </w:rPr>
        <w:t>_____________ ŽUPANIJA</w:t>
      </w:r>
    </w:p>
    <w:p w14:paraId="5D0EDD20" w14:textId="77777777" w:rsidR="00AB48B6" w:rsidRPr="00AB48B6" w:rsidRDefault="00AB48B6" w:rsidP="00AB48B6">
      <w:pPr>
        <w:spacing w:after="0"/>
        <w:jc w:val="both"/>
        <w:rPr>
          <w:rFonts w:ascii="Times New Roman" w:hAnsi="Times New Roman"/>
        </w:rPr>
      </w:pPr>
      <w:r w:rsidRPr="00AB48B6">
        <w:rPr>
          <w:rFonts w:ascii="Times New Roman" w:hAnsi="Times New Roman"/>
        </w:rPr>
        <w:t>GRAD _________________</w:t>
      </w:r>
    </w:p>
    <w:p w14:paraId="1E460133" w14:textId="77777777" w:rsidR="00AB48B6" w:rsidRPr="00AB48B6" w:rsidRDefault="00AB48B6" w:rsidP="00AB48B6">
      <w:pPr>
        <w:spacing w:after="0"/>
        <w:rPr>
          <w:rFonts w:ascii="Times New Roman" w:hAnsi="Times New Roman"/>
        </w:rPr>
      </w:pPr>
      <w:r w:rsidRPr="00AB48B6">
        <w:rPr>
          <w:rFonts w:ascii="Times New Roman" w:hAnsi="Times New Roman"/>
        </w:rPr>
        <w:t>GRADONAČELNIK</w:t>
      </w:r>
    </w:p>
    <w:p w14:paraId="7EA8BC91" w14:textId="77777777" w:rsidR="00AB48B6" w:rsidRPr="00AB48B6" w:rsidRDefault="00AB48B6" w:rsidP="00AB48B6">
      <w:pPr>
        <w:spacing w:after="0"/>
        <w:rPr>
          <w:rFonts w:ascii="Times New Roman" w:hAnsi="Times New Roman"/>
        </w:rPr>
      </w:pPr>
      <w:r w:rsidRPr="00AB48B6">
        <w:rPr>
          <w:rFonts w:ascii="Times New Roman" w:hAnsi="Times New Roman"/>
        </w:rPr>
        <w:t>KLASA: UP/I- _____________</w:t>
      </w:r>
    </w:p>
    <w:p w14:paraId="2A570BFA" w14:textId="77777777" w:rsidR="00AB48B6" w:rsidRPr="00AB48B6" w:rsidRDefault="00AB48B6" w:rsidP="00AB48B6">
      <w:pPr>
        <w:spacing w:after="0"/>
        <w:rPr>
          <w:rFonts w:ascii="Times New Roman" w:hAnsi="Times New Roman"/>
        </w:rPr>
      </w:pPr>
      <w:r w:rsidRPr="00AB48B6">
        <w:rPr>
          <w:rFonts w:ascii="Times New Roman" w:hAnsi="Times New Roman"/>
        </w:rPr>
        <w:t>URBROJ:____________</w:t>
      </w:r>
    </w:p>
    <w:p w14:paraId="68732EB0" w14:textId="77777777" w:rsidR="00AB48B6" w:rsidRPr="00AB48B6" w:rsidRDefault="00AB48B6" w:rsidP="00AB48B6">
      <w:pPr>
        <w:spacing w:after="0"/>
        <w:rPr>
          <w:rFonts w:ascii="Times New Roman" w:hAnsi="Times New Roman"/>
        </w:rPr>
      </w:pPr>
      <w:r w:rsidRPr="00AB48B6">
        <w:rPr>
          <w:rFonts w:ascii="Times New Roman" w:hAnsi="Times New Roman"/>
        </w:rPr>
        <w:t>____________________</w:t>
      </w:r>
    </w:p>
    <w:p w14:paraId="25D310F9" w14:textId="77777777" w:rsidR="00AB48B6" w:rsidRPr="00AB48B6" w:rsidRDefault="00AB48B6" w:rsidP="00AB48B6">
      <w:pPr>
        <w:spacing w:after="0"/>
        <w:rPr>
          <w:rFonts w:ascii="Times New Roman" w:hAnsi="Times New Roman"/>
        </w:rPr>
      </w:pPr>
      <w:r w:rsidRPr="00AB48B6">
        <w:rPr>
          <w:rFonts w:ascii="Times New Roman" w:hAnsi="Times New Roman"/>
        </w:rPr>
        <w:t>(</w:t>
      </w:r>
      <w:r w:rsidRPr="00AB48B6">
        <w:rPr>
          <w:rFonts w:ascii="Times New Roman" w:hAnsi="Times New Roman"/>
          <w:i/>
        </w:rPr>
        <w:t>Mjesto i datum</w:t>
      </w:r>
      <w:r w:rsidRPr="00AB48B6">
        <w:rPr>
          <w:rFonts w:ascii="Times New Roman" w:hAnsi="Times New Roman"/>
        </w:rPr>
        <w:t>)</w:t>
      </w:r>
    </w:p>
    <w:p w14:paraId="2D3EDDAD" w14:textId="77777777" w:rsidR="00AB48B6" w:rsidRPr="00AB48B6" w:rsidRDefault="00AB48B6" w:rsidP="00AB48B6">
      <w:pPr>
        <w:spacing w:after="0"/>
        <w:jc w:val="both"/>
        <w:rPr>
          <w:rFonts w:ascii="Times New Roman" w:hAnsi="Times New Roman"/>
        </w:rPr>
      </w:pPr>
    </w:p>
    <w:p w14:paraId="5FCAF8AF" w14:textId="22094C16" w:rsidR="00AB48B6" w:rsidRPr="00AB48B6" w:rsidRDefault="00AB48B6" w:rsidP="00AB48B6">
      <w:pPr>
        <w:autoSpaceDE w:val="0"/>
        <w:adjustRightInd w:val="0"/>
        <w:spacing w:after="0"/>
        <w:ind w:firstLine="708"/>
        <w:jc w:val="both"/>
        <w:rPr>
          <w:rFonts w:ascii="Times New Roman" w:hAnsi="Times New Roman"/>
        </w:rPr>
      </w:pPr>
      <w:r w:rsidRPr="00AB48B6">
        <w:rPr>
          <w:rFonts w:ascii="Times New Roman" w:hAnsi="Times New Roman"/>
        </w:rPr>
        <w:t xml:space="preserve">Na temelju članka 5. stavka 2. i članka </w:t>
      </w:r>
      <w:r w:rsidRPr="00BE3019">
        <w:rPr>
          <w:rFonts w:ascii="Times New Roman" w:hAnsi="Times New Roman"/>
        </w:rPr>
        <w:t xml:space="preserve">19.a stavka </w:t>
      </w:r>
      <w:r w:rsidR="00342E92" w:rsidRPr="00BE3019">
        <w:rPr>
          <w:rFonts w:ascii="Times New Roman" w:hAnsi="Times New Roman"/>
        </w:rPr>
        <w:t>5</w:t>
      </w:r>
      <w:r w:rsidRPr="00BE3019">
        <w:rPr>
          <w:rFonts w:ascii="Times New Roman" w:hAnsi="Times New Roman"/>
        </w:rPr>
        <w:t xml:space="preserve">. </w:t>
      </w:r>
      <w:r w:rsidRPr="00AB48B6">
        <w:rPr>
          <w:rFonts w:ascii="Times New Roman" w:hAnsi="Times New Roman"/>
        </w:rPr>
        <w:t xml:space="preserve">Zakona o službenicima i namještenicima u lokalnoj i područnoj (regionalnoj) samoupravi („Narodne novine“, br. 86/08., 61/11., 4/18., 96/18., 112/19. i </w:t>
      </w:r>
      <w:r w:rsidR="005267EB">
        <w:rPr>
          <w:rFonts w:ascii="Times New Roman" w:hAnsi="Times New Roman"/>
        </w:rPr>
        <w:t>17/25</w:t>
      </w:r>
      <w:r w:rsidRPr="00AB48B6">
        <w:rPr>
          <w:rFonts w:ascii="Times New Roman" w:hAnsi="Times New Roman"/>
        </w:rPr>
        <w:t>)</w:t>
      </w:r>
      <w:r w:rsidRPr="00AB48B6">
        <w:rPr>
          <w:rFonts w:ascii="Times New Roman" w:hAnsi="Times New Roman"/>
          <w:bCs/>
        </w:rPr>
        <w:t xml:space="preserve"> </w:t>
      </w:r>
      <w:r w:rsidRPr="00AB48B6">
        <w:rPr>
          <w:rFonts w:ascii="Times New Roman" w:hAnsi="Times New Roman"/>
        </w:rPr>
        <w:t xml:space="preserve">i članka </w:t>
      </w:r>
      <w:r w:rsidRPr="00A72C1D">
        <w:rPr>
          <w:rFonts w:ascii="Times New Roman" w:hAnsi="Times New Roman"/>
        </w:rPr>
        <w:t>___</w:t>
      </w:r>
      <w:r w:rsidRPr="00AB48B6">
        <w:rPr>
          <w:rFonts w:ascii="Times New Roman" w:hAnsi="Times New Roman"/>
        </w:rPr>
        <w:t xml:space="preserve">. Odluke o ustrojstvu i djelokrugu upravnih tijela Grada _________ („Službeni vjesnik_________ “, broj______), u postupku pokrenutom po službenoj dužnosti u upravnoj stvari </w:t>
      </w:r>
      <w:r w:rsidR="00A72C1D">
        <w:rPr>
          <w:rFonts w:ascii="Times New Roman" w:hAnsi="Times New Roman"/>
        </w:rPr>
        <w:t xml:space="preserve">davanja </w:t>
      </w:r>
      <w:r w:rsidRPr="00AB48B6">
        <w:rPr>
          <w:rFonts w:ascii="Times New Roman" w:hAnsi="Times New Roman"/>
        </w:rPr>
        <w:t xml:space="preserve">ovlaštenja službenika za privremeno obavljanje poslova pročelnika Upravnog odjela za ___________, gradonačelnik Grada _________, </w:t>
      </w:r>
      <w:r w:rsidR="00D875E4">
        <w:rPr>
          <w:rFonts w:ascii="Times New Roman" w:hAnsi="Times New Roman"/>
        </w:rPr>
        <w:t xml:space="preserve">OIB:____________, </w:t>
      </w:r>
      <w:r w:rsidRPr="00AB48B6">
        <w:rPr>
          <w:rFonts w:ascii="Times New Roman" w:hAnsi="Times New Roman"/>
        </w:rPr>
        <w:t xml:space="preserve">donosi </w:t>
      </w:r>
    </w:p>
    <w:p w14:paraId="08B32C51" w14:textId="77777777" w:rsidR="00AB48B6" w:rsidRPr="00AB48B6" w:rsidRDefault="00AB48B6" w:rsidP="00AB48B6">
      <w:pPr>
        <w:autoSpaceDE w:val="0"/>
        <w:adjustRightInd w:val="0"/>
        <w:spacing w:after="0"/>
        <w:ind w:firstLine="708"/>
        <w:jc w:val="both"/>
        <w:rPr>
          <w:rFonts w:ascii="Times New Roman" w:hAnsi="Times New Roman"/>
          <w:bCs/>
        </w:rPr>
      </w:pPr>
    </w:p>
    <w:p w14:paraId="5CB7D1A0" w14:textId="77777777" w:rsidR="00AB48B6" w:rsidRPr="00AB48B6" w:rsidRDefault="00AB48B6" w:rsidP="00AB48B6">
      <w:pPr>
        <w:spacing w:after="0"/>
        <w:rPr>
          <w:rFonts w:ascii="Times New Roman" w:hAnsi="Times New Roman"/>
        </w:rPr>
      </w:pPr>
    </w:p>
    <w:p w14:paraId="12F1DBCB" w14:textId="77777777" w:rsidR="00AB48B6" w:rsidRPr="00AB48B6" w:rsidRDefault="00AB48B6" w:rsidP="00AB48B6">
      <w:pPr>
        <w:spacing w:after="0"/>
        <w:jc w:val="center"/>
        <w:rPr>
          <w:rFonts w:ascii="Times New Roman" w:hAnsi="Times New Roman"/>
          <w:b/>
        </w:rPr>
      </w:pPr>
      <w:r w:rsidRPr="00AB48B6">
        <w:rPr>
          <w:rFonts w:ascii="Times New Roman" w:hAnsi="Times New Roman"/>
          <w:b/>
        </w:rPr>
        <w:t xml:space="preserve">R J E Š E N J E </w:t>
      </w:r>
    </w:p>
    <w:p w14:paraId="6389A71A" w14:textId="77777777" w:rsidR="00AB48B6" w:rsidRDefault="00AB48B6" w:rsidP="00AB48B6">
      <w:pPr>
        <w:spacing w:after="0"/>
        <w:jc w:val="center"/>
        <w:rPr>
          <w:rFonts w:ascii="Times New Roman" w:hAnsi="Times New Roman"/>
          <w:b/>
        </w:rPr>
      </w:pPr>
      <w:r w:rsidRPr="00AB48B6">
        <w:rPr>
          <w:rFonts w:ascii="Times New Roman" w:hAnsi="Times New Roman"/>
          <w:b/>
        </w:rPr>
        <w:t>o ovlaštenju za obavljanje poslova pročelnika Upravnog odjela za __________</w:t>
      </w:r>
    </w:p>
    <w:p w14:paraId="264C1E4A" w14:textId="77777777" w:rsidR="00216AAA" w:rsidRPr="00AB48B6" w:rsidRDefault="00216AAA" w:rsidP="00AB48B6">
      <w:pPr>
        <w:spacing w:after="0"/>
        <w:jc w:val="center"/>
        <w:rPr>
          <w:rFonts w:ascii="Times New Roman" w:hAnsi="Times New Roman"/>
          <w:b/>
        </w:rPr>
      </w:pPr>
    </w:p>
    <w:p w14:paraId="32DC7EAA" w14:textId="77777777" w:rsidR="00AB48B6" w:rsidRPr="00CB7F23" w:rsidRDefault="00AB48B6" w:rsidP="00AB48B6">
      <w:pPr>
        <w:spacing w:after="0"/>
        <w:rPr>
          <w:rFonts w:ascii="Times New Roman" w:hAnsi="Times New Roman"/>
        </w:rPr>
      </w:pPr>
    </w:p>
    <w:p w14:paraId="5B733751" w14:textId="77777777" w:rsidR="00290752" w:rsidRDefault="00AB48B6" w:rsidP="00AB48B6">
      <w:pPr>
        <w:numPr>
          <w:ilvl w:val="0"/>
          <w:numId w:val="15"/>
        </w:numPr>
        <w:suppressAutoHyphens w:val="0"/>
        <w:autoSpaceDN/>
        <w:spacing w:after="0"/>
        <w:jc w:val="both"/>
        <w:textAlignment w:val="auto"/>
        <w:rPr>
          <w:rFonts w:ascii="Times New Roman" w:hAnsi="Times New Roman"/>
        </w:rPr>
      </w:pPr>
      <w:r w:rsidRPr="00CB7F23">
        <w:rPr>
          <w:rFonts w:ascii="Times New Roman" w:hAnsi="Times New Roman"/>
        </w:rPr>
        <w:t>Službenik ______________, OIB:_________, dipl. __________, s ukupno _____</w:t>
      </w:r>
      <w:r w:rsidR="00290752">
        <w:rPr>
          <w:rFonts w:ascii="Times New Roman" w:hAnsi="Times New Roman"/>
        </w:rPr>
        <w:t xml:space="preserve"> </w:t>
      </w:r>
      <w:r w:rsidRPr="00290752">
        <w:rPr>
          <w:rFonts w:ascii="Times New Roman" w:hAnsi="Times New Roman"/>
        </w:rPr>
        <w:t>godina</w:t>
      </w:r>
    </w:p>
    <w:p w14:paraId="63A36773" w14:textId="25448A83" w:rsidR="00AB48B6" w:rsidRPr="00290752" w:rsidRDefault="00AB48B6" w:rsidP="00290752">
      <w:pPr>
        <w:suppressAutoHyphens w:val="0"/>
        <w:autoSpaceDN/>
        <w:spacing w:after="0"/>
        <w:jc w:val="both"/>
        <w:textAlignment w:val="auto"/>
        <w:rPr>
          <w:rFonts w:ascii="Times New Roman" w:hAnsi="Times New Roman"/>
        </w:rPr>
      </w:pPr>
      <w:r w:rsidRPr="00290752">
        <w:rPr>
          <w:rFonts w:ascii="Times New Roman" w:hAnsi="Times New Roman"/>
        </w:rPr>
        <w:t xml:space="preserve">radnog staža, od kojih  _______ radnog </w:t>
      </w:r>
      <w:r w:rsidR="00CB7F23" w:rsidRPr="00290752">
        <w:rPr>
          <w:rFonts w:ascii="Times New Roman" w:hAnsi="Times New Roman"/>
        </w:rPr>
        <w:t>iskustva na odgovarajućim poslovima</w:t>
      </w:r>
      <w:r w:rsidRPr="00290752">
        <w:rPr>
          <w:rFonts w:ascii="Times New Roman" w:hAnsi="Times New Roman"/>
        </w:rPr>
        <w:t xml:space="preserve"> i položenim državnim stručnim ispitom, zatečeni službenik na radnom mjestu ______________ u ukinutom Upravnom odjelu za ____________, čije poslove i imenovanog službenika je preuzeo Upravni odjel za _________ Grada _________, preuzima se u ovaj upravni odjel, s danom ___________i ovlašćuje za obavljanje poslova pročelnika Upravnog odjela za ____________ Grada __________, od____________, do imenovanja pročelnika ovog upravnog odjela temeljem javnog natječaja, a najduže šest mjeseci. </w:t>
      </w:r>
    </w:p>
    <w:p w14:paraId="0EC48E2F" w14:textId="77777777" w:rsidR="00AB48B6" w:rsidRPr="00AB48B6" w:rsidRDefault="00AB48B6" w:rsidP="00FA1824">
      <w:pPr>
        <w:numPr>
          <w:ilvl w:val="0"/>
          <w:numId w:val="15"/>
        </w:numPr>
        <w:suppressAutoHyphens w:val="0"/>
        <w:autoSpaceDN/>
        <w:spacing w:after="0"/>
        <w:jc w:val="both"/>
        <w:textAlignment w:val="auto"/>
        <w:rPr>
          <w:rFonts w:ascii="Times New Roman" w:hAnsi="Times New Roman"/>
        </w:rPr>
      </w:pPr>
      <w:r w:rsidRPr="00AB48B6">
        <w:rPr>
          <w:rFonts w:ascii="Times New Roman" w:hAnsi="Times New Roman"/>
        </w:rPr>
        <w:t xml:space="preserve">Za vrijeme obavljanja poslova pročelnika iz točke 1. ovoga rješenja, imenovani </w:t>
      </w:r>
    </w:p>
    <w:p w14:paraId="258F47AA" w14:textId="77777777" w:rsidR="00AB48B6" w:rsidRPr="00AB48B6" w:rsidRDefault="00AB48B6" w:rsidP="00FA1824">
      <w:pPr>
        <w:spacing w:after="0"/>
        <w:jc w:val="both"/>
        <w:rPr>
          <w:rFonts w:ascii="Times New Roman" w:hAnsi="Times New Roman"/>
        </w:rPr>
      </w:pPr>
      <w:r w:rsidRPr="00AB48B6">
        <w:rPr>
          <w:rFonts w:ascii="Times New Roman" w:hAnsi="Times New Roman"/>
        </w:rPr>
        <w:t xml:space="preserve">ostvaruje pravo na plaću u visini umnoška koeficijenta složenosti poslova radnog mjesta pročelnika (___) i osnovice za izračun plaće, uvećan za 0,5% za svaku navršenu godinu radnog staža. </w:t>
      </w:r>
    </w:p>
    <w:p w14:paraId="04BD0D24" w14:textId="77777777" w:rsidR="00AB48B6" w:rsidRPr="00AB48B6" w:rsidRDefault="00AB48B6" w:rsidP="00FA1824">
      <w:pPr>
        <w:spacing w:after="0"/>
        <w:ind w:left="360"/>
        <w:jc w:val="both"/>
        <w:rPr>
          <w:rFonts w:ascii="Times New Roman" w:hAnsi="Times New Roman"/>
        </w:rPr>
      </w:pPr>
    </w:p>
    <w:p w14:paraId="63ADE363" w14:textId="77777777" w:rsidR="00AB48B6" w:rsidRDefault="00AB48B6" w:rsidP="00AB48B6">
      <w:pPr>
        <w:spacing w:after="0"/>
        <w:jc w:val="center"/>
        <w:rPr>
          <w:rFonts w:ascii="Times New Roman" w:hAnsi="Times New Roman"/>
          <w:b/>
        </w:rPr>
      </w:pPr>
      <w:r w:rsidRPr="00AB48B6">
        <w:rPr>
          <w:rFonts w:ascii="Times New Roman" w:hAnsi="Times New Roman"/>
          <w:b/>
        </w:rPr>
        <w:lastRenderedPageBreak/>
        <w:t xml:space="preserve">O b r a z l o ž e n j e </w:t>
      </w:r>
    </w:p>
    <w:p w14:paraId="048DD3E8" w14:textId="77777777" w:rsidR="0048436C" w:rsidRPr="00AB48B6" w:rsidRDefault="0048436C" w:rsidP="00AB48B6">
      <w:pPr>
        <w:spacing w:after="0"/>
        <w:jc w:val="center"/>
        <w:rPr>
          <w:rFonts w:ascii="Times New Roman" w:hAnsi="Times New Roman"/>
          <w:b/>
        </w:rPr>
      </w:pPr>
    </w:p>
    <w:p w14:paraId="20F9277B" w14:textId="77777777" w:rsidR="00AB48B6" w:rsidRPr="00AB48B6" w:rsidRDefault="00AB48B6" w:rsidP="00AB48B6">
      <w:pPr>
        <w:spacing w:after="0"/>
        <w:ind w:firstLine="708"/>
        <w:jc w:val="both"/>
        <w:rPr>
          <w:rFonts w:ascii="Times New Roman" w:hAnsi="Times New Roman"/>
        </w:rPr>
      </w:pPr>
      <w:r w:rsidRPr="00AB48B6">
        <w:rPr>
          <w:rFonts w:ascii="Times New Roman" w:hAnsi="Times New Roman"/>
        </w:rPr>
        <w:t xml:space="preserve">Dana __________stupila je na snagu Odluka o ustrojstvu i djelokrugu upravnih tijela Grada___________ (dalje u tekstu: Odluka) („Službeni vjesnik__________“, broj ___), kojom su ukinuta dva upravna odjela Grada___________, i to:_____________ i _____________i  osnovan Upravni odjel Grada___________ , koji je preuzeo poslove i službenike ukinutih upravnih odjela. </w:t>
      </w:r>
    </w:p>
    <w:p w14:paraId="116C5D59" w14:textId="502D220A" w:rsidR="00AB48B6" w:rsidRPr="00AB48B6" w:rsidRDefault="00AB48B6" w:rsidP="00AB48B6">
      <w:pPr>
        <w:spacing w:after="0"/>
        <w:ind w:firstLine="708"/>
        <w:jc w:val="both"/>
        <w:rPr>
          <w:rFonts w:ascii="Times New Roman" w:eastAsia="Times New Roman" w:hAnsi="Times New Roman"/>
          <w:color w:val="000000" w:themeColor="text1"/>
        </w:rPr>
      </w:pPr>
      <w:r w:rsidRPr="00AB48B6">
        <w:rPr>
          <w:rFonts w:ascii="Times New Roman" w:hAnsi="Times New Roman"/>
        </w:rPr>
        <w:t xml:space="preserve">Člankom </w:t>
      </w:r>
      <w:r w:rsidRPr="002C1594">
        <w:rPr>
          <w:rFonts w:ascii="Times New Roman" w:hAnsi="Times New Roman"/>
        </w:rPr>
        <w:t>19.a stav</w:t>
      </w:r>
      <w:r w:rsidR="002C1594" w:rsidRPr="002C1594">
        <w:rPr>
          <w:rFonts w:ascii="Times New Roman" w:hAnsi="Times New Roman"/>
        </w:rPr>
        <w:t xml:space="preserve">cima 5. i 6. </w:t>
      </w:r>
      <w:r w:rsidRPr="002C1594">
        <w:rPr>
          <w:rFonts w:ascii="Times New Roman" w:hAnsi="Times New Roman"/>
        </w:rPr>
        <w:t xml:space="preserve">Zakona </w:t>
      </w:r>
      <w:r w:rsidRPr="00AB48B6">
        <w:rPr>
          <w:rFonts w:ascii="Times New Roman" w:hAnsi="Times New Roman"/>
        </w:rPr>
        <w:t xml:space="preserve">o službenicima i namještenicima u lokalnoj i područnoj (regionalnoj) samoupravi („Narodne novine“, br. 86/08., 61/11., 4/18., 96/18., 112/19. i </w:t>
      </w:r>
      <w:r w:rsidR="0048436C">
        <w:rPr>
          <w:rFonts w:ascii="Times New Roman" w:hAnsi="Times New Roman"/>
        </w:rPr>
        <w:t>17/25.</w:t>
      </w:r>
      <w:r w:rsidRPr="00AB48B6">
        <w:rPr>
          <w:rFonts w:ascii="Times New Roman" w:hAnsi="Times New Roman"/>
        </w:rPr>
        <w:t>)</w:t>
      </w:r>
      <w:r w:rsidRPr="00AB48B6">
        <w:rPr>
          <w:rFonts w:ascii="Times New Roman" w:hAnsi="Times New Roman"/>
          <w:bCs/>
        </w:rPr>
        <w:t xml:space="preserve"> (u daljem tekstu: ZSN) propisano je da </w:t>
      </w:r>
      <w:r w:rsidRPr="00AB48B6">
        <w:rPr>
          <w:rFonts w:ascii="Times New Roman" w:eastAsia="Times New Roman" w:hAnsi="Times New Roman"/>
          <w:color w:val="000000" w:themeColor="text1"/>
        </w:rPr>
        <w:t>do imenovanja pročelnika upravnog tijela, općinski načelnik, gradonačelnik odnosno župan može za obavljanje poslova pročelnika ovlastiti najduže do šest mjeseci</w:t>
      </w:r>
      <w:r w:rsidR="007964F1">
        <w:rPr>
          <w:rFonts w:ascii="Times New Roman" w:eastAsia="Times New Roman" w:hAnsi="Times New Roman"/>
          <w:color w:val="000000" w:themeColor="text1"/>
        </w:rPr>
        <w:t>,</w:t>
      </w:r>
      <w:r w:rsidRPr="00AB48B6">
        <w:rPr>
          <w:rFonts w:ascii="Times New Roman" w:eastAsia="Times New Roman" w:hAnsi="Times New Roman"/>
          <w:color w:val="000000" w:themeColor="text1"/>
        </w:rPr>
        <w:t xml:space="preserve"> službenika zaposlenog u istom ili drugom upravnom tijelu lokalne jedinice koji ispunjava propisane uvjete za radno mjesto pročelnika te da službenik koji je privremeno ovlašten obavljati poslove pročelnika ima sva prava, obveze i odgovornosti pročelnika upravnog tijela imenovanog temeljem javnog natječaja.</w:t>
      </w:r>
    </w:p>
    <w:p w14:paraId="0545D3A3" w14:textId="6E7FC3F4" w:rsidR="00AB48B6" w:rsidRPr="00AB48B6" w:rsidRDefault="00AB48B6" w:rsidP="00AB48B6">
      <w:pPr>
        <w:spacing w:after="0"/>
        <w:ind w:firstLine="708"/>
        <w:jc w:val="both"/>
        <w:rPr>
          <w:rFonts w:ascii="Times New Roman" w:hAnsi="Times New Roman"/>
        </w:rPr>
      </w:pPr>
      <w:r w:rsidRPr="00AB48B6">
        <w:rPr>
          <w:rFonts w:ascii="Times New Roman" w:hAnsi="Times New Roman"/>
        </w:rPr>
        <w:t>Člankom ____. Odluke propisano je da će danom stupanja na snagu ove Odluke gradonačelnik iz reda službenika upravnih odjela koji ispunjava stručne uvjete za pročelnika, imenovati službenika ovlaštenog za privremeno obavljanje poslova pročelnika Upravnog odjela za __________, do imenovanja pročelnika ovog upravnog odjela na temelju javnog natječaja, a najduže do šest mjeseci od dana ovlaštenja.</w:t>
      </w:r>
    </w:p>
    <w:p w14:paraId="62D4BF72" w14:textId="3CC120BE" w:rsidR="00AB48B6" w:rsidRPr="00AB48B6" w:rsidRDefault="00AB48B6" w:rsidP="00AB48B6">
      <w:pPr>
        <w:spacing w:after="0"/>
        <w:ind w:firstLine="720"/>
        <w:jc w:val="both"/>
        <w:rPr>
          <w:rFonts w:ascii="Times New Roman" w:hAnsi="Times New Roman"/>
        </w:rPr>
      </w:pPr>
      <w:r w:rsidRPr="00AB48B6">
        <w:rPr>
          <w:rFonts w:ascii="Times New Roman" w:hAnsi="Times New Roman"/>
        </w:rPr>
        <w:t xml:space="preserve">U postupku je utvrđeno da je službenik ____________, na dan stupanja na snagu Odluke, zatečen na radnom mjestu ___________ukinutog Upravnog odjela za____________, čije poslove i službenike je preuzeo novoustrojeni Upravni odjel za ________, temeljem članka ____. Odluke i da ispunjava uvjete </w:t>
      </w:r>
      <w:r w:rsidR="00306519">
        <w:rPr>
          <w:rFonts w:ascii="Times New Roman" w:hAnsi="Times New Roman"/>
        </w:rPr>
        <w:t>razine</w:t>
      </w:r>
      <w:r w:rsidRPr="00AB48B6">
        <w:rPr>
          <w:rFonts w:ascii="Times New Roman" w:hAnsi="Times New Roman"/>
        </w:rPr>
        <w:t xml:space="preserve"> obrazovanja i godina radnog iskustva na odgovarajućim poslovima za imenovanje za pročelnika</w:t>
      </w:r>
      <w:r w:rsidR="00306519">
        <w:rPr>
          <w:rFonts w:ascii="Times New Roman" w:hAnsi="Times New Roman"/>
        </w:rPr>
        <w:t xml:space="preserve"> te ima položen državni stručni ispit</w:t>
      </w:r>
      <w:r w:rsidRPr="00AB48B6">
        <w:rPr>
          <w:rFonts w:ascii="Times New Roman" w:hAnsi="Times New Roman"/>
        </w:rPr>
        <w:t>.</w:t>
      </w:r>
    </w:p>
    <w:p w14:paraId="16C17134" w14:textId="36C0371E" w:rsidR="00AB48B6" w:rsidRPr="00AB48B6" w:rsidRDefault="00AB48B6" w:rsidP="00AB48B6">
      <w:pPr>
        <w:spacing w:after="0"/>
        <w:ind w:firstLine="708"/>
        <w:jc w:val="both"/>
        <w:rPr>
          <w:rFonts w:ascii="Times New Roman" w:hAnsi="Times New Roman"/>
        </w:rPr>
      </w:pPr>
      <w:r w:rsidRPr="00B81D4B">
        <w:rPr>
          <w:rFonts w:ascii="Times New Roman" w:hAnsi="Times New Roman"/>
        </w:rPr>
        <w:t xml:space="preserve">Člankom 5. stavkom 2. ZSN-a propisana je ovlast gradonačelnika za imenovanje pročelnika te je na temelju članka 19.a stavka </w:t>
      </w:r>
      <w:r w:rsidR="00B81D4B" w:rsidRPr="00B81D4B">
        <w:rPr>
          <w:rFonts w:ascii="Times New Roman" w:hAnsi="Times New Roman"/>
        </w:rPr>
        <w:t>5</w:t>
      </w:r>
      <w:r w:rsidRPr="00B81D4B">
        <w:rPr>
          <w:rFonts w:ascii="Times New Roman" w:hAnsi="Times New Roman"/>
        </w:rPr>
        <w:t xml:space="preserve">. ZSN-a, a odgovarajućom primjenom članka 5. stavka 2., imenovani službenik ovlašten za privremeno obavljanje poslova </w:t>
      </w:r>
      <w:r w:rsidRPr="00AB48B6">
        <w:rPr>
          <w:rFonts w:ascii="Times New Roman" w:hAnsi="Times New Roman"/>
        </w:rPr>
        <w:t xml:space="preserve">pročelnika do imenovanja pročelnika temeljem javnog natječaja, a najduže šest mjeseci. </w:t>
      </w:r>
    </w:p>
    <w:p w14:paraId="5A0BEEA8" w14:textId="47E50C41" w:rsidR="00A7511F" w:rsidRDefault="00AB48B6" w:rsidP="004F7FF8">
      <w:pPr>
        <w:spacing w:after="0"/>
        <w:ind w:firstLine="708"/>
        <w:jc w:val="both"/>
        <w:rPr>
          <w:rFonts w:ascii="Times New Roman" w:hAnsi="Times New Roman"/>
        </w:rPr>
      </w:pPr>
      <w:r w:rsidRPr="00AB48B6">
        <w:rPr>
          <w:rFonts w:ascii="Times New Roman" w:hAnsi="Times New Roman"/>
        </w:rPr>
        <w:t xml:space="preserve">Koeficijent složenosti poslova radnog mjesta pročelnika određen je u članku ____. pod rednim brojem ____. Odluke o koeficijentima za obračun plaće službenika i namještenika Grada___________ (___) („Službeni vjesnik ________“, broj____), a osnovica za obračun plaće Odlukom gradonačelnika o utvrđivanju osnovice za obračun plaće službenika i namještenika u upravnim tijelima Grada___________. </w:t>
      </w:r>
    </w:p>
    <w:p w14:paraId="3913FCF8" w14:textId="77777777" w:rsidR="004F7FF8" w:rsidRPr="00AB48B6" w:rsidRDefault="004F7FF8" w:rsidP="004F7FF8">
      <w:pPr>
        <w:spacing w:after="0"/>
        <w:ind w:firstLine="708"/>
        <w:jc w:val="both"/>
        <w:rPr>
          <w:rFonts w:ascii="Times New Roman" w:hAnsi="Times New Roman"/>
        </w:rPr>
      </w:pPr>
    </w:p>
    <w:p w14:paraId="786FF3C0" w14:textId="77777777" w:rsidR="00AB48B6" w:rsidRPr="00AB48B6" w:rsidRDefault="00AB48B6" w:rsidP="00AB48B6">
      <w:pPr>
        <w:spacing w:after="0"/>
        <w:ind w:firstLine="708"/>
        <w:jc w:val="both"/>
        <w:rPr>
          <w:rFonts w:ascii="Times New Roman" w:hAnsi="Times New Roman"/>
        </w:rPr>
      </w:pPr>
      <w:r w:rsidRPr="00AB48B6">
        <w:rPr>
          <w:rFonts w:ascii="Times New Roman" w:hAnsi="Times New Roman"/>
        </w:rPr>
        <w:t xml:space="preserve">Na temelju izloženog riješeno je kao u izreci. </w:t>
      </w:r>
    </w:p>
    <w:p w14:paraId="79E7029C" w14:textId="77777777" w:rsidR="00AB48B6" w:rsidRPr="00AB48B6" w:rsidRDefault="00AB48B6" w:rsidP="00AB48B6">
      <w:pPr>
        <w:spacing w:after="0"/>
        <w:jc w:val="both"/>
        <w:rPr>
          <w:rFonts w:ascii="Times New Roman" w:hAnsi="Times New Roman"/>
        </w:rPr>
      </w:pPr>
    </w:p>
    <w:p w14:paraId="2E5C103C" w14:textId="77777777" w:rsidR="00AB48B6" w:rsidRPr="00AB48B6" w:rsidRDefault="00AB48B6" w:rsidP="00AB48B6">
      <w:pPr>
        <w:spacing w:after="0"/>
        <w:ind w:firstLine="720"/>
        <w:rPr>
          <w:rFonts w:ascii="Times New Roman" w:hAnsi="Times New Roman"/>
          <w:b/>
        </w:rPr>
      </w:pPr>
      <w:r w:rsidRPr="00AB48B6">
        <w:rPr>
          <w:rFonts w:ascii="Times New Roman" w:hAnsi="Times New Roman"/>
          <w:b/>
        </w:rPr>
        <w:t>UPUTA O PRAVNOM LIJEKU</w:t>
      </w:r>
    </w:p>
    <w:p w14:paraId="1CE7A77D" w14:textId="77777777" w:rsidR="00AB48B6" w:rsidRPr="00AB48B6" w:rsidRDefault="00AB48B6" w:rsidP="006736D4">
      <w:pPr>
        <w:spacing w:after="0"/>
        <w:jc w:val="both"/>
        <w:rPr>
          <w:rFonts w:ascii="Times New Roman" w:hAnsi="Times New Roman"/>
        </w:rPr>
      </w:pPr>
      <w:r w:rsidRPr="00AB48B6">
        <w:rPr>
          <w:rFonts w:ascii="Times New Roman" w:hAnsi="Times New Roman"/>
        </w:rPr>
        <w:tab/>
        <w:t xml:space="preserve">Protiv ovog rješenja nije dopuštena žalba, ali se može pokrenuti upravni spor pred Upravnim sudom u ___________, u roku od 30 dana od dana dostave rješenja.  </w:t>
      </w:r>
    </w:p>
    <w:p w14:paraId="2A6B3974" w14:textId="4701B7AE" w:rsidR="00AB48B6" w:rsidRPr="00AB48B6" w:rsidRDefault="00AB48B6" w:rsidP="00AB48B6">
      <w:pPr>
        <w:spacing w:after="0"/>
        <w:rPr>
          <w:rFonts w:ascii="Times New Roman" w:hAnsi="Times New Roman"/>
        </w:rPr>
      </w:pPr>
    </w:p>
    <w:p w14:paraId="6E87F0FA" w14:textId="77777777" w:rsidR="00AB48B6" w:rsidRPr="00AB48B6" w:rsidRDefault="00AB48B6" w:rsidP="00AB48B6">
      <w:pPr>
        <w:spacing w:after="0"/>
        <w:rPr>
          <w:rFonts w:ascii="Times New Roman" w:hAnsi="Times New Roman"/>
          <w:b/>
        </w:rPr>
      </w:pP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rPr>
        <w:tab/>
      </w:r>
      <w:r w:rsidRPr="00AB48B6">
        <w:rPr>
          <w:rFonts w:ascii="Times New Roman" w:hAnsi="Times New Roman"/>
          <w:b/>
        </w:rPr>
        <w:t xml:space="preserve">GRADONAČELNIK </w:t>
      </w:r>
    </w:p>
    <w:p w14:paraId="70349EDA" w14:textId="77777777" w:rsidR="00AB48B6" w:rsidRPr="00AB48B6" w:rsidRDefault="00AB48B6" w:rsidP="00AB48B6">
      <w:pPr>
        <w:spacing w:after="0"/>
        <w:jc w:val="center"/>
        <w:rPr>
          <w:rFonts w:ascii="Times New Roman" w:hAnsi="Times New Roman"/>
        </w:rPr>
      </w:pPr>
      <w:r w:rsidRPr="00AB48B6">
        <w:rPr>
          <w:rFonts w:ascii="Times New Roman" w:hAnsi="Times New Roman"/>
        </w:rPr>
        <w:t xml:space="preserve">                                                                                                        ______________________</w:t>
      </w:r>
    </w:p>
    <w:p w14:paraId="2DBF1119" w14:textId="77777777" w:rsidR="00AB48B6" w:rsidRPr="00AB48B6" w:rsidRDefault="00AB48B6" w:rsidP="00AB48B6">
      <w:pPr>
        <w:spacing w:after="0"/>
        <w:jc w:val="both"/>
        <w:rPr>
          <w:rFonts w:ascii="Times New Roman" w:hAnsi="Times New Roman"/>
        </w:rPr>
      </w:pPr>
    </w:p>
    <w:p w14:paraId="15FFC852" w14:textId="77777777" w:rsidR="00AB48B6" w:rsidRPr="00AB48B6" w:rsidRDefault="00AB48B6" w:rsidP="00AB48B6">
      <w:pPr>
        <w:spacing w:after="0"/>
        <w:rPr>
          <w:rFonts w:ascii="Times New Roman" w:hAnsi="Times New Roman"/>
          <w:b/>
        </w:rPr>
      </w:pPr>
      <w:r w:rsidRPr="00AB48B6">
        <w:rPr>
          <w:rFonts w:ascii="Times New Roman" w:hAnsi="Times New Roman"/>
          <w:b/>
        </w:rPr>
        <w:t>DOSTAVITI:</w:t>
      </w:r>
    </w:p>
    <w:p w14:paraId="10B4BC45" w14:textId="77777777" w:rsidR="00AB48B6" w:rsidRPr="00AB48B6" w:rsidRDefault="00AB48B6" w:rsidP="00AB48B6">
      <w:pPr>
        <w:spacing w:after="0"/>
        <w:rPr>
          <w:rFonts w:ascii="Times New Roman" w:hAnsi="Times New Roman"/>
        </w:rPr>
      </w:pPr>
      <w:r w:rsidRPr="00AB48B6">
        <w:rPr>
          <w:rFonts w:ascii="Times New Roman" w:hAnsi="Times New Roman"/>
        </w:rPr>
        <w:t>1._____________</w:t>
      </w:r>
    </w:p>
    <w:p w14:paraId="00A76BAD" w14:textId="77777777" w:rsidR="00AB48B6" w:rsidRPr="00AB48B6" w:rsidRDefault="00AB48B6" w:rsidP="00AB48B6">
      <w:pPr>
        <w:spacing w:after="0"/>
        <w:rPr>
          <w:rFonts w:ascii="Times New Roman" w:hAnsi="Times New Roman"/>
        </w:rPr>
      </w:pPr>
      <w:r w:rsidRPr="00AB48B6">
        <w:rPr>
          <w:rFonts w:ascii="Times New Roman" w:hAnsi="Times New Roman"/>
        </w:rPr>
        <w:t xml:space="preserve">2. Upravnom odjelu za __________ </w:t>
      </w:r>
    </w:p>
    <w:p w14:paraId="31DA7FB3" w14:textId="77777777" w:rsidR="00AB48B6" w:rsidRPr="00AB48B6" w:rsidRDefault="00AB48B6" w:rsidP="00AB48B6">
      <w:pPr>
        <w:spacing w:after="0"/>
        <w:rPr>
          <w:rFonts w:ascii="Times New Roman" w:hAnsi="Times New Roman"/>
        </w:rPr>
      </w:pPr>
      <w:r w:rsidRPr="00AB48B6">
        <w:rPr>
          <w:rFonts w:ascii="Times New Roman" w:hAnsi="Times New Roman"/>
        </w:rPr>
        <w:t>3. Upravnom odjelu za financije</w:t>
      </w:r>
    </w:p>
    <w:p w14:paraId="2661C42E" w14:textId="77777777" w:rsidR="00AB48B6" w:rsidRPr="00AB48B6" w:rsidRDefault="00AB48B6" w:rsidP="00AB48B6">
      <w:pPr>
        <w:spacing w:after="0"/>
        <w:rPr>
          <w:rFonts w:ascii="Times New Roman" w:hAnsi="Times New Roman"/>
        </w:rPr>
      </w:pPr>
      <w:r w:rsidRPr="00AB48B6">
        <w:rPr>
          <w:rFonts w:ascii="Times New Roman" w:hAnsi="Times New Roman"/>
        </w:rPr>
        <w:t>3. Dosje službenika</w:t>
      </w:r>
    </w:p>
    <w:p w14:paraId="0FAFE900" w14:textId="77777777" w:rsidR="00AB48B6" w:rsidRPr="00AB48B6" w:rsidRDefault="00AB48B6" w:rsidP="00AB48B6">
      <w:pPr>
        <w:spacing w:after="0"/>
        <w:rPr>
          <w:rFonts w:ascii="Times New Roman" w:hAnsi="Times New Roman"/>
        </w:rPr>
      </w:pPr>
      <w:r w:rsidRPr="00AB48B6">
        <w:rPr>
          <w:rFonts w:ascii="Times New Roman" w:hAnsi="Times New Roman"/>
        </w:rPr>
        <w:t>4. Gradonačelniku</w:t>
      </w:r>
    </w:p>
    <w:p w14:paraId="68D699C3" w14:textId="73554313" w:rsidR="00C67710" w:rsidRPr="00410A32" w:rsidRDefault="00AB48B6" w:rsidP="00410A32">
      <w:pPr>
        <w:spacing w:after="0"/>
        <w:rPr>
          <w:rFonts w:ascii="Times New Roman" w:hAnsi="Times New Roman"/>
        </w:rPr>
      </w:pPr>
      <w:r w:rsidRPr="00AB48B6">
        <w:rPr>
          <w:rFonts w:ascii="Times New Roman" w:hAnsi="Times New Roman"/>
        </w:rPr>
        <w:t>5. Pismohrani.</w:t>
      </w:r>
    </w:p>
    <w:p w14:paraId="370D2020" w14:textId="77777777" w:rsidR="00093688" w:rsidRPr="00AB48B6" w:rsidRDefault="00093688" w:rsidP="00093688">
      <w:pPr>
        <w:spacing w:after="0"/>
        <w:jc w:val="both"/>
        <w:rPr>
          <w:rFonts w:ascii="Times New Roman" w:eastAsia="Times New Roman" w:hAnsi="Times New Roman"/>
          <w:color w:val="000000" w:themeColor="text1"/>
          <w:u w:val="single"/>
        </w:rPr>
      </w:pPr>
      <w:r w:rsidRPr="00AB48B6">
        <w:rPr>
          <w:rFonts w:ascii="Times New Roman" w:eastAsia="Times New Roman" w:hAnsi="Times New Roman"/>
          <w:color w:val="000000" w:themeColor="text1"/>
          <w:u w:val="single"/>
        </w:rPr>
        <w:lastRenderedPageBreak/>
        <w:t>Rješenje o imenovanju pročelnika upravnog odjela na određeno vrijeme</w:t>
      </w:r>
    </w:p>
    <w:p w14:paraId="245048FF" w14:textId="77777777" w:rsidR="00093688" w:rsidRPr="00AB48B6" w:rsidRDefault="00093688" w:rsidP="00C46546">
      <w:pPr>
        <w:tabs>
          <w:tab w:val="left" w:pos="567"/>
        </w:tabs>
        <w:spacing w:after="0" w:line="240" w:lineRule="auto"/>
        <w:jc w:val="both"/>
        <w:rPr>
          <w:rFonts w:ascii="Times New Roman" w:hAnsi="Times New Roman"/>
          <w:color w:val="FF0000"/>
        </w:rPr>
      </w:pPr>
    </w:p>
    <w:p w14:paraId="35BBF613" w14:textId="77777777" w:rsidR="00D4449D" w:rsidRPr="00AB48B6" w:rsidRDefault="00D4449D" w:rsidP="00D4449D">
      <w:pPr>
        <w:jc w:val="right"/>
        <w:rPr>
          <w:rFonts w:ascii="Times New Roman" w:hAnsi="Times New Roman"/>
          <w:i/>
        </w:rPr>
      </w:pPr>
      <w:r w:rsidRPr="00AB48B6">
        <w:rPr>
          <w:rFonts w:ascii="Times New Roman" w:hAnsi="Times New Roman"/>
          <w:i/>
        </w:rPr>
        <w:t>Ogledni primjer</w:t>
      </w:r>
    </w:p>
    <w:p w14:paraId="06DBF792" w14:textId="77777777" w:rsidR="00D4449D" w:rsidRPr="00AB48B6" w:rsidRDefault="00D4449D" w:rsidP="00D4449D">
      <w:pPr>
        <w:spacing w:after="0"/>
        <w:jc w:val="both"/>
        <w:rPr>
          <w:rFonts w:ascii="Times New Roman" w:hAnsi="Times New Roman"/>
        </w:rPr>
      </w:pPr>
      <w:r w:rsidRPr="00AB48B6">
        <w:rPr>
          <w:rFonts w:ascii="Times New Roman" w:hAnsi="Times New Roman"/>
        </w:rPr>
        <w:t>_________________ŽUPANIJA</w:t>
      </w:r>
    </w:p>
    <w:p w14:paraId="3FB54626" w14:textId="77777777" w:rsidR="00D4449D" w:rsidRPr="00AB48B6" w:rsidRDefault="00D4449D" w:rsidP="00D4449D">
      <w:pPr>
        <w:spacing w:after="0"/>
        <w:jc w:val="both"/>
        <w:rPr>
          <w:rFonts w:ascii="Times New Roman" w:hAnsi="Times New Roman"/>
        </w:rPr>
      </w:pPr>
      <w:r w:rsidRPr="00AB48B6">
        <w:rPr>
          <w:rFonts w:ascii="Times New Roman" w:hAnsi="Times New Roman"/>
        </w:rPr>
        <w:t>GRAD ____________________</w:t>
      </w:r>
    </w:p>
    <w:p w14:paraId="2850FCCB" w14:textId="77777777" w:rsidR="00D4449D" w:rsidRPr="00AB48B6" w:rsidRDefault="00D4449D" w:rsidP="00D4449D">
      <w:pPr>
        <w:spacing w:after="0"/>
        <w:jc w:val="both"/>
        <w:rPr>
          <w:rFonts w:ascii="Times New Roman" w:hAnsi="Times New Roman"/>
        </w:rPr>
      </w:pPr>
      <w:r w:rsidRPr="00AB48B6">
        <w:rPr>
          <w:rFonts w:ascii="Times New Roman" w:hAnsi="Times New Roman"/>
        </w:rPr>
        <w:t xml:space="preserve">GRADONAČELNIK </w:t>
      </w:r>
    </w:p>
    <w:p w14:paraId="45FEBB2E" w14:textId="77777777" w:rsidR="00D4449D" w:rsidRPr="00AB48B6" w:rsidRDefault="00D4449D" w:rsidP="00D4449D">
      <w:pPr>
        <w:spacing w:after="0"/>
        <w:jc w:val="both"/>
        <w:rPr>
          <w:rFonts w:ascii="Times New Roman" w:hAnsi="Times New Roman"/>
        </w:rPr>
      </w:pPr>
      <w:r w:rsidRPr="00AB48B6">
        <w:rPr>
          <w:rFonts w:ascii="Times New Roman" w:hAnsi="Times New Roman"/>
        </w:rPr>
        <w:t xml:space="preserve">KLASA: UP/I - </w:t>
      </w:r>
    </w:p>
    <w:p w14:paraId="585FBFD5" w14:textId="77777777" w:rsidR="00D4449D" w:rsidRPr="00AB48B6" w:rsidRDefault="00D4449D" w:rsidP="00D4449D">
      <w:pPr>
        <w:spacing w:after="0"/>
        <w:jc w:val="both"/>
        <w:rPr>
          <w:rFonts w:ascii="Times New Roman" w:hAnsi="Times New Roman"/>
        </w:rPr>
      </w:pPr>
      <w:r w:rsidRPr="00AB48B6">
        <w:rPr>
          <w:rFonts w:ascii="Times New Roman" w:hAnsi="Times New Roman"/>
        </w:rPr>
        <w:t>URBROJ:</w:t>
      </w:r>
    </w:p>
    <w:p w14:paraId="6C4F2C56" w14:textId="77777777" w:rsidR="00D4449D" w:rsidRPr="00AB48B6" w:rsidRDefault="00D4449D" w:rsidP="00D4449D">
      <w:pPr>
        <w:spacing w:after="0"/>
        <w:rPr>
          <w:rFonts w:ascii="Times New Roman" w:hAnsi="Times New Roman"/>
        </w:rPr>
      </w:pPr>
      <w:r w:rsidRPr="00AB48B6">
        <w:rPr>
          <w:rFonts w:ascii="Times New Roman" w:hAnsi="Times New Roman"/>
        </w:rPr>
        <w:t xml:space="preserve">____________________. </w:t>
      </w:r>
    </w:p>
    <w:p w14:paraId="3464D6E7" w14:textId="77777777" w:rsidR="00D4449D" w:rsidRPr="00AB48B6" w:rsidRDefault="00D4449D" w:rsidP="00D4449D">
      <w:pPr>
        <w:spacing w:after="0"/>
        <w:rPr>
          <w:rFonts w:ascii="Times New Roman" w:hAnsi="Times New Roman"/>
        </w:rPr>
      </w:pPr>
      <w:r w:rsidRPr="00AB48B6">
        <w:rPr>
          <w:rFonts w:ascii="Times New Roman" w:hAnsi="Times New Roman"/>
        </w:rPr>
        <w:t>(</w:t>
      </w:r>
      <w:r w:rsidRPr="00AB48B6">
        <w:rPr>
          <w:rFonts w:ascii="Times New Roman" w:hAnsi="Times New Roman"/>
          <w:i/>
        </w:rPr>
        <w:t>Mjesto i datum</w:t>
      </w:r>
      <w:r w:rsidRPr="00AB48B6">
        <w:rPr>
          <w:rFonts w:ascii="Times New Roman" w:hAnsi="Times New Roman"/>
        </w:rPr>
        <w:t>)</w:t>
      </w:r>
    </w:p>
    <w:p w14:paraId="1B9538E8" w14:textId="77777777" w:rsidR="00D4449D" w:rsidRPr="00AB48B6" w:rsidRDefault="00D4449D" w:rsidP="00D4449D">
      <w:pPr>
        <w:spacing w:after="0"/>
        <w:jc w:val="both"/>
        <w:rPr>
          <w:rFonts w:ascii="Times New Roman" w:hAnsi="Times New Roman"/>
        </w:rPr>
      </w:pPr>
    </w:p>
    <w:p w14:paraId="46B4DFB7" w14:textId="77777777" w:rsidR="00D4449D" w:rsidRPr="00AB48B6" w:rsidRDefault="00D4449D" w:rsidP="00D4449D">
      <w:pPr>
        <w:spacing w:after="0"/>
        <w:jc w:val="both"/>
        <w:rPr>
          <w:rFonts w:ascii="Times New Roman" w:hAnsi="Times New Roman"/>
        </w:rPr>
      </w:pPr>
    </w:p>
    <w:p w14:paraId="23F75B9B" w14:textId="4BDE849C" w:rsidR="00D4449D" w:rsidRPr="00AB48B6" w:rsidRDefault="00D4449D" w:rsidP="00D4449D">
      <w:pPr>
        <w:spacing w:after="0"/>
        <w:ind w:firstLine="708"/>
        <w:jc w:val="both"/>
        <w:rPr>
          <w:rFonts w:ascii="Times New Roman" w:hAnsi="Times New Roman"/>
        </w:rPr>
      </w:pPr>
      <w:r w:rsidRPr="00AB48B6">
        <w:rPr>
          <w:rFonts w:ascii="Times New Roman" w:hAnsi="Times New Roman"/>
        </w:rPr>
        <w:t xml:space="preserve">Na temelju članka 53. a </w:t>
      </w:r>
      <w:r w:rsidRPr="00AB48B6">
        <w:rPr>
          <w:rFonts w:ascii="Times New Roman" w:hAnsi="Times New Roman"/>
          <w:bCs/>
        </w:rPr>
        <w:t>Zakona o lokalnoj i područnoj (regionalnoj) samoupravi („</w:t>
      </w:r>
      <w:r w:rsidRPr="00AB48B6">
        <w:rPr>
          <w:rFonts w:ascii="Times New Roman" w:eastAsia="SignaPro-CondBook" w:hAnsi="Times New Roman"/>
        </w:rPr>
        <w:t xml:space="preserve">Narodne novine“ br. 33/01., 60/01., 129/05., 109/07., 36/09., 125/08., 36/09., 150/11., 144/12., 123/17., 98/19., 144/20.), </w:t>
      </w:r>
      <w:r w:rsidRPr="00AB48B6">
        <w:rPr>
          <w:rFonts w:ascii="Times New Roman" w:hAnsi="Times New Roman"/>
        </w:rPr>
        <w:t>članka 5. stavka 2.</w:t>
      </w:r>
      <w:r w:rsidR="00C630DF">
        <w:rPr>
          <w:rFonts w:ascii="Times New Roman" w:hAnsi="Times New Roman"/>
        </w:rPr>
        <w:t xml:space="preserve"> </w:t>
      </w:r>
      <w:r w:rsidRPr="00AB48B6">
        <w:rPr>
          <w:rFonts w:ascii="Times New Roman" w:hAnsi="Times New Roman"/>
        </w:rPr>
        <w:t>Zakona o službenicima i namještenicima u lokalnoj i područnoj (regionalnoj) samoupravi („Narodne novine“, br. 86/08., 61/11., 4/18., 96/18., 112/19. i 17/25.)</w:t>
      </w:r>
      <w:r w:rsidRPr="00AB48B6">
        <w:rPr>
          <w:rFonts w:ascii="Times New Roman" w:hAnsi="Times New Roman"/>
          <w:bCs/>
        </w:rPr>
        <w:t xml:space="preserve"> </w:t>
      </w:r>
      <w:r w:rsidRPr="00AB48B6">
        <w:rPr>
          <w:rFonts w:ascii="Times New Roman" w:hAnsi="Times New Roman"/>
        </w:rPr>
        <w:t xml:space="preserve">u postupku pokrenutom po službenoj dužnosti u upravnoj stvari imenovanja pročelnika Upravnog odjela za___________, na određeno vrijeme, gradonačelnik Grada _________, </w:t>
      </w:r>
      <w:r w:rsidRPr="00AB48B6">
        <w:rPr>
          <w:rFonts w:ascii="Times New Roman" w:hAnsi="Times New Roman"/>
          <w:bCs/>
        </w:rPr>
        <w:t>OIB:_____________,</w:t>
      </w:r>
      <w:r w:rsidRPr="00AB48B6">
        <w:rPr>
          <w:rFonts w:ascii="Times New Roman" w:hAnsi="Times New Roman"/>
          <w:b/>
        </w:rPr>
        <w:t xml:space="preserve"> </w:t>
      </w:r>
      <w:r w:rsidRPr="00AB48B6">
        <w:rPr>
          <w:rFonts w:ascii="Times New Roman" w:hAnsi="Times New Roman"/>
        </w:rPr>
        <w:t>donosi</w:t>
      </w:r>
    </w:p>
    <w:p w14:paraId="638200E7" w14:textId="77777777" w:rsidR="00D4449D" w:rsidRPr="00AB48B6" w:rsidRDefault="00D4449D" w:rsidP="00D4449D">
      <w:pPr>
        <w:spacing w:after="0"/>
        <w:ind w:firstLine="708"/>
        <w:jc w:val="both"/>
        <w:rPr>
          <w:rFonts w:ascii="Times New Roman" w:hAnsi="Times New Roman"/>
        </w:rPr>
      </w:pPr>
    </w:p>
    <w:p w14:paraId="0D699595" w14:textId="77777777" w:rsidR="00D4449D" w:rsidRPr="00AB48B6" w:rsidRDefault="00D4449D" w:rsidP="00D4449D">
      <w:pPr>
        <w:spacing w:after="0"/>
        <w:jc w:val="center"/>
        <w:rPr>
          <w:rFonts w:ascii="Times New Roman" w:hAnsi="Times New Roman"/>
          <w:b/>
        </w:rPr>
      </w:pPr>
      <w:r w:rsidRPr="00AB48B6">
        <w:rPr>
          <w:rFonts w:ascii="Times New Roman" w:hAnsi="Times New Roman"/>
          <w:b/>
        </w:rPr>
        <w:t>R J E Š E NJ E</w:t>
      </w:r>
    </w:p>
    <w:p w14:paraId="269C2BAE" w14:textId="77777777" w:rsidR="00D4449D" w:rsidRPr="00AB48B6" w:rsidRDefault="00D4449D" w:rsidP="00D4449D">
      <w:pPr>
        <w:spacing w:after="0"/>
        <w:jc w:val="center"/>
        <w:rPr>
          <w:rFonts w:ascii="Times New Roman" w:hAnsi="Times New Roman"/>
          <w:b/>
        </w:rPr>
      </w:pPr>
      <w:r w:rsidRPr="00AB48B6">
        <w:rPr>
          <w:rFonts w:ascii="Times New Roman" w:hAnsi="Times New Roman"/>
          <w:b/>
        </w:rPr>
        <w:t>o imenovanju pročelnika Upravnog odjela za _______, Grada _______, na određeno vrijeme</w:t>
      </w:r>
    </w:p>
    <w:p w14:paraId="50446EAD" w14:textId="77777777" w:rsidR="00D4449D" w:rsidRPr="00AB48B6" w:rsidRDefault="00D4449D" w:rsidP="00D4449D">
      <w:pPr>
        <w:spacing w:after="0"/>
        <w:jc w:val="center"/>
        <w:rPr>
          <w:rFonts w:ascii="Times New Roman" w:hAnsi="Times New Roman"/>
          <w:b/>
        </w:rPr>
      </w:pPr>
    </w:p>
    <w:p w14:paraId="6C56D316" w14:textId="77777777" w:rsidR="00D4449D" w:rsidRPr="00AB48B6" w:rsidRDefault="00D4449D" w:rsidP="00D4449D">
      <w:pPr>
        <w:spacing w:after="0"/>
        <w:jc w:val="center"/>
        <w:rPr>
          <w:rFonts w:ascii="Times New Roman" w:hAnsi="Times New Roman"/>
          <w:b/>
        </w:rPr>
      </w:pPr>
    </w:p>
    <w:p w14:paraId="59ECF6F1" w14:textId="77777777" w:rsidR="00D4449D" w:rsidRPr="00AB48B6" w:rsidRDefault="00D4449D" w:rsidP="00D4449D">
      <w:pPr>
        <w:pStyle w:val="Odlomakpopisa"/>
        <w:numPr>
          <w:ilvl w:val="0"/>
          <w:numId w:val="11"/>
        </w:numPr>
        <w:suppressAutoHyphens w:val="0"/>
        <w:autoSpaceDN/>
        <w:spacing w:after="0"/>
        <w:jc w:val="both"/>
        <w:textAlignment w:val="auto"/>
        <w:rPr>
          <w:rFonts w:ascii="Times New Roman" w:hAnsi="Times New Roman"/>
        </w:rPr>
      </w:pPr>
      <w:r w:rsidRPr="00AB48B6">
        <w:rPr>
          <w:rFonts w:ascii="Times New Roman" w:hAnsi="Times New Roman"/>
        </w:rPr>
        <w:t>Marko Marić, OIB:________, adresa ________, dipl. pravnik (VSS), s ukupnim radnim stažem od ___________, s radnim stažem na odgovarajućim poslovima od ________________, s položenim državnim ispitom, s danom __________2025., imenuje se na radno mjesto pročelnika Upravnog odjela za _____________ Grada ____________, na određeno vrijeme, do povratka na rad odsutne pročelnice.</w:t>
      </w:r>
    </w:p>
    <w:p w14:paraId="72CA5071" w14:textId="77777777" w:rsidR="00D4449D" w:rsidRPr="00AB48B6" w:rsidRDefault="00D4449D" w:rsidP="00D4449D">
      <w:pPr>
        <w:pStyle w:val="Odlomakpopisa"/>
        <w:numPr>
          <w:ilvl w:val="0"/>
          <w:numId w:val="11"/>
        </w:numPr>
        <w:suppressAutoHyphens w:val="0"/>
        <w:autoSpaceDN/>
        <w:spacing w:after="0"/>
        <w:jc w:val="both"/>
        <w:textAlignment w:val="auto"/>
        <w:rPr>
          <w:rFonts w:ascii="Times New Roman" w:hAnsi="Times New Roman"/>
        </w:rPr>
      </w:pPr>
      <w:r w:rsidRPr="00AB48B6">
        <w:rPr>
          <w:rFonts w:ascii="Times New Roman" w:hAnsi="Times New Roman"/>
        </w:rPr>
        <w:t>Imenovanom pročelniku iz točke I. ovog rješenja se utvrđuje probni rad u trajanju od tri mjeseca.</w:t>
      </w:r>
    </w:p>
    <w:p w14:paraId="567CF789" w14:textId="77777777" w:rsidR="00D4449D" w:rsidRPr="00AB48B6" w:rsidRDefault="00D4449D" w:rsidP="00D4449D">
      <w:pPr>
        <w:pStyle w:val="Odlomakpopisa"/>
        <w:numPr>
          <w:ilvl w:val="0"/>
          <w:numId w:val="11"/>
        </w:numPr>
        <w:suppressAutoHyphens w:val="0"/>
        <w:autoSpaceDN/>
        <w:spacing w:after="0"/>
        <w:jc w:val="both"/>
        <w:textAlignment w:val="auto"/>
        <w:rPr>
          <w:rFonts w:ascii="Times New Roman" w:hAnsi="Times New Roman"/>
        </w:rPr>
      </w:pPr>
      <w:r w:rsidRPr="00AB48B6">
        <w:rPr>
          <w:rFonts w:ascii="Times New Roman" w:hAnsi="Times New Roman"/>
        </w:rPr>
        <w:t>Imenovani pročelnik iz točke I. ovog rješenja dužan je započeti s radom dana ___________, s kojim danom počinje ostvarivati prava iz službe na radnom mjestu na koje je imenovan.</w:t>
      </w:r>
    </w:p>
    <w:p w14:paraId="13311F9C" w14:textId="77777777" w:rsidR="00D4449D" w:rsidRPr="00AB48B6" w:rsidRDefault="00D4449D" w:rsidP="00D4449D">
      <w:pPr>
        <w:pStyle w:val="Odlomakpopisa"/>
        <w:numPr>
          <w:ilvl w:val="0"/>
          <w:numId w:val="11"/>
        </w:numPr>
        <w:suppressAutoHyphens w:val="0"/>
        <w:autoSpaceDN/>
        <w:spacing w:after="0"/>
        <w:jc w:val="both"/>
        <w:textAlignment w:val="auto"/>
        <w:rPr>
          <w:rFonts w:ascii="Times New Roman" w:hAnsi="Times New Roman"/>
        </w:rPr>
      </w:pPr>
      <w:r w:rsidRPr="00AB48B6">
        <w:rPr>
          <w:rFonts w:ascii="Times New Roman" w:hAnsi="Times New Roman"/>
        </w:rPr>
        <w:t>Plaća imenovanog pročelnika utvrđuje se u visini umnoška koeficijenta ______, utvrđenog za radno mjesto pročelnika upravnog odjela i osnovice za izračun plaće uvećane za 0,5 % na ime minulog rada za svaku godinu radnog staža.</w:t>
      </w:r>
    </w:p>
    <w:p w14:paraId="48E7BAFC" w14:textId="65AEE73E" w:rsidR="00D4449D" w:rsidRPr="00AB48B6" w:rsidRDefault="00D4449D" w:rsidP="00410A32">
      <w:pPr>
        <w:pStyle w:val="Odlomakpopisa"/>
        <w:spacing w:after="0"/>
        <w:ind w:left="0"/>
        <w:rPr>
          <w:rFonts w:ascii="Times New Roman" w:hAnsi="Times New Roman"/>
        </w:rPr>
      </w:pPr>
    </w:p>
    <w:p w14:paraId="7CFD32C1" w14:textId="77777777" w:rsidR="00D4449D" w:rsidRPr="00AB48B6" w:rsidRDefault="00D4449D" w:rsidP="00D4449D">
      <w:pPr>
        <w:pStyle w:val="Odlomakpopisa"/>
        <w:spacing w:after="0"/>
        <w:ind w:left="0"/>
        <w:jc w:val="center"/>
        <w:rPr>
          <w:rFonts w:ascii="Times New Roman" w:hAnsi="Times New Roman"/>
          <w:b/>
        </w:rPr>
      </w:pPr>
      <w:r w:rsidRPr="00AB48B6">
        <w:rPr>
          <w:rFonts w:ascii="Times New Roman" w:hAnsi="Times New Roman"/>
          <w:b/>
        </w:rPr>
        <w:t>O b r a z l o ž e nj e</w:t>
      </w:r>
    </w:p>
    <w:p w14:paraId="189114D2" w14:textId="77777777" w:rsidR="00D4449D" w:rsidRPr="00AB48B6" w:rsidRDefault="00D4449D" w:rsidP="00D4449D">
      <w:pPr>
        <w:pStyle w:val="Odlomakpopisa"/>
        <w:spacing w:after="0"/>
        <w:ind w:left="0"/>
        <w:jc w:val="center"/>
        <w:rPr>
          <w:rFonts w:ascii="Times New Roman" w:hAnsi="Times New Roman"/>
          <w:b/>
        </w:rPr>
      </w:pPr>
    </w:p>
    <w:p w14:paraId="10D875C3" w14:textId="77777777" w:rsidR="00D4449D" w:rsidRPr="00AB48B6" w:rsidRDefault="00D4449D" w:rsidP="00D4449D">
      <w:pPr>
        <w:pStyle w:val="Odlomakpopisa"/>
        <w:spacing w:after="0"/>
        <w:ind w:left="0" w:firstLine="708"/>
        <w:jc w:val="both"/>
        <w:rPr>
          <w:rFonts w:ascii="Times New Roman" w:hAnsi="Times New Roman"/>
        </w:rPr>
      </w:pPr>
      <w:r w:rsidRPr="00AB48B6">
        <w:rPr>
          <w:rFonts w:ascii="Times New Roman" w:hAnsi="Times New Roman"/>
        </w:rPr>
        <w:t xml:space="preserve">Pročelnica Upravnog odjela za____________ Grada____________, duže vrijeme će biti odsutna s rada zbog korištenja prava na </w:t>
      </w:r>
      <w:proofErr w:type="spellStart"/>
      <w:r w:rsidRPr="00AB48B6">
        <w:rPr>
          <w:rFonts w:ascii="Times New Roman" w:hAnsi="Times New Roman"/>
        </w:rPr>
        <w:t>rodiljni</w:t>
      </w:r>
      <w:proofErr w:type="spellEnd"/>
      <w:r w:rsidRPr="00AB48B6">
        <w:rPr>
          <w:rFonts w:ascii="Times New Roman" w:hAnsi="Times New Roman"/>
        </w:rPr>
        <w:t xml:space="preserve"> dopust </w:t>
      </w:r>
      <w:r w:rsidRPr="00AB48B6">
        <w:rPr>
          <w:rFonts w:ascii="Times New Roman" w:hAnsi="Times New Roman"/>
          <w:i/>
        </w:rPr>
        <w:t>(ili drugog razloga)</w:t>
      </w:r>
      <w:r w:rsidRPr="00AB48B6">
        <w:rPr>
          <w:rFonts w:ascii="Times New Roman" w:hAnsi="Times New Roman"/>
        </w:rPr>
        <w:t>, počevši od _____________ 2025. godine.</w:t>
      </w:r>
    </w:p>
    <w:p w14:paraId="5B2A7987" w14:textId="77777777" w:rsidR="00D4449D" w:rsidRPr="00AB48B6" w:rsidRDefault="00D4449D" w:rsidP="00D4449D">
      <w:pPr>
        <w:suppressAutoHyphens w:val="0"/>
        <w:autoSpaceDE w:val="0"/>
        <w:adjustRightInd w:val="0"/>
        <w:spacing w:after="0"/>
        <w:ind w:firstLine="708"/>
        <w:jc w:val="both"/>
        <w:textAlignment w:val="auto"/>
        <w:rPr>
          <w:rFonts w:ascii="Times New Roman" w:eastAsiaTheme="minorHAnsi" w:hAnsi="Times New Roman"/>
          <w:highlight w:val="green"/>
          <w:lang w:eastAsia="hr-HR"/>
        </w:rPr>
      </w:pPr>
      <w:r w:rsidRPr="00AB48B6">
        <w:rPr>
          <w:rFonts w:ascii="Times New Roman" w:hAnsi="Times New Roman"/>
        </w:rPr>
        <w:t>Člankom 19.b stavkom 1</w:t>
      </w:r>
      <w:r w:rsidRPr="00AB48B6">
        <w:rPr>
          <w:rFonts w:ascii="Times New Roman" w:hAnsi="Times New Roman"/>
          <w:i/>
          <w:iCs/>
        </w:rPr>
        <w:t xml:space="preserve">. </w:t>
      </w:r>
      <w:r w:rsidRPr="00AB48B6">
        <w:rPr>
          <w:rFonts w:ascii="Times New Roman" w:hAnsi="Times New Roman"/>
        </w:rPr>
        <w:t>točkom b) Zakona o službenicima i namještenicima u lokalnoj i područnoj (regionalnoj) samoupravi („Narodne novine“, br. 86/08., 61/11.,</w:t>
      </w:r>
      <w:r w:rsidRPr="00AB48B6">
        <w:t xml:space="preserve"> </w:t>
      </w:r>
      <w:r w:rsidRPr="00AB48B6">
        <w:rPr>
          <w:rFonts w:ascii="Times New Roman" w:hAnsi="Times New Roman"/>
        </w:rPr>
        <w:t xml:space="preserve">4/18., 96/18., 112/19. i </w:t>
      </w:r>
      <w:r w:rsidRPr="00AB48B6">
        <w:rPr>
          <w:rFonts w:ascii="Times New Roman" w:hAnsi="Times New Roman"/>
          <w:highlight w:val="yellow"/>
        </w:rPr>
        <w:t xml:space="preserve"> </w:t>
      </w:r>
      <w:r w:rsidRPr="00AB48B6">
        <w:rPr>
          <w:rFonts w:ascii="Times New Roman" w:hAnsi="Times New Roman"/>
        </w:rPr>
        <w:t xml:space="preserve">17/25. – dalje: ZSN) propisano je da </w:t>
      </w:r>
      <w:r w:rsidRPr="00AB48B6">
        <w:rPr>
          <w:rFonts w:ascii="Times New Roman" w:eastAsia="Times New Roman" w:hAnsi="Times New Roman"/>
          <w:lang w:eastAsia="hr-HR"/>
        </w:rPr>
        <w:t>u slučaju duže odsutnosti pročelnika upravnog tijela, općinski načelnik, gradonačelnik odnosno župan može raspisati javni natječaj za imenovanje pročelnika na određeno vrijeme do povratka odsutnog pročelnika.</w:t>
      </w:r>
      <w:r w:rsidRPr="00AB48B6">
        <w:rPr>
          <w:rFonts w:ascii="Times New Roman" w:eastAsia="Times New Roman" w:hAnsi="Times New Roman"/>
          <w:strike/>
          <w:lang w:eastAsia="hr-HR"/>
        </w:rPr>
        <w:t xml:space="preserve">   </w:t>
      </w:r>
    </w:p>
    <w:p w14:paraId="07851905"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Gradonačelnik Grada _________ (u daljnjem tekstu: gradonačelnik) raspisao je javni natječaj za imenovanje pročelnika/</w:t>
      </w:r>
      <w:proofErr w:type="spellStart"/>
      <w:r w:rsidRPr="00AB48B6">
        <w:rPr>
          <w:rFonts w:ascii="Times New Roman" w:hAnsi="Times New Roman"/>
        </w:rPr>
        <w:t>ce</w:t>
      </w:r>
      <w:proofErr w:type="spellEnd"/>
      <w:r w:rsidRPr="00AB48B6">
        <w:rPr>
          <w:rFonts w:ascii="Times New Roman" w:hAnsi="Times New Roman"/>
        </w:rPr>
        <w:t xml:space="preserve"> Upravnog odjela za ____________Grada ____________ - 1 izvršitelj/</w:t>
      </w:r>
      <w:proofErr w:type="spellStart"/>
      <w:r w:rsidRPr="00AB48B6">
        <w:rPr>
          <w:rFonts w:ascii="Times New Roman" w:hAnsi="Times New Roman"/>
        </w:rPr>
        <w:t>ica</w:t>
      </w:r>
      <w:proofErr w:type="spellEnd"/>
      <w:r w:rsidRPr="00AB48B6">
        <w:rPr>
          <w:rFonts w:ascii="Times New Roman" w:hAnsi="Times New Roman"/>
        </w:rPr>
        <w:t xml:space="preserve"> na određeno vrijeme do povratka na rad odsutne pročelnice, uz probni rad od tri mjeseca, </w:t>
      </w:r>
      <w:r w:rsidRPr="00AB48B6">
        <w:rPr>
          <w:rFonts w:ascii="Times New Roman" w:hAnsi="Times New Roman"/>
        </w:rPr>
        <w:lastRenderedPageBreak/>
        <w:t>KLASA:_________, URBROJ: _________ od ________ 2025., koji je objavljen u „Narodnim novinama“, broj ___ od ______. i na mrežnoj stranici Grada _______(u daljnjem tekstu: Javni natječaj). Na mrežnoj stranici Grada _________ (www……) istovremeno su objavljeni podaci propisani u članku 19. ZSN-a.</w:t>
      </w:r>
    </w:p>
    <w:p w14:paraId="181D9AA7"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Odlukom gradonačelnika, KLASA: ________, URBROJ: _________, od ______2025., imenovano je Povjerenstvo za provedbu postupka Javnog natječaja (u daljem tekstu: Povjerenstvo).</w:t>
      </w:r>
    </w:p>
    <w:p w14:paraId="42C2B73C"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Na Javni natječaj zaprimljeno je ____ prijava koje je Povjerenstvo otvorilo dana ____ 2025. godine. Povjerenstvo je sukladno ovlastima utvrđenim člankom 20. ZSN-a, utvrdilo da od ukupnog broja podnesenih prijava ___________ (___) prijave nisu pravodobne, ___________ (___) prijave su nepotpune jer nije dostavljena tražena dokumentacija, a __________ (____) kandidata ne ispunjavaju formalne uvjete propisane Javnim natječajem u vezi sa strukom i radnim iskustvom na odgovarajućim poslovima, o čemu im je dostavljena pisana obavijest.</w:t>
      </w:r>
    </w:p>
    <w:p w14:paraId="42FC45F9"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U postupku po Javnom natječaju Povjerenstvo je utvrdilo slijedeću listu podnositelja pravodobnih i potpunih prijava koji su ispunjavali sve formalne uvjete propisane Javnim natječajem i koji su time ostvarili pravo na pristup prethodnoj provjeri znanja i sposobnosti kandidata: Marko Marić, adresa _____, dipl. pravnik (VSS), (</w:t>
      </w:r>
      <w:r w:rsidRPr="00AB48B6">
        <w:rPr>
          <w:rFonts w:ascii="Times New Roman" w:hAnsi="Times New Roman"/>
          <w:i/>
        </w:rPr>
        <w:t>navesti druge kandidate</w:t>
      </w:r>
      <w:r w:rsidRPr="00AB48B6">
        <w:rPr>
          <w:rFonts w:ascii="Times New Roman" w:hAnsi="Times New Roman"/>
        </w:rPr>
        <w:t>__________________). Dana ________  2025. godine, putem mrežnih stranica  Grada ___________  navedeni kandidati pozvani su na pisano testiranje.</w:t>
      </w:r>
    </w:p>
    <w:p w14:paraId="63153EBE"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Pisano testiranje za provjeru znanja i sposobnosti održano je dana ________2025. godine u dvorani Grada _________, adresa ______.</w:t>
      </w:r>
    </w:p>
    <w:p w14:paraId="4114DE55"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Dana _________, 2025. godine, objavom na mrežnoj stranici Grada kandidat Marko Marić iz ______i _________________, koji su ostvarili najmanje 50% bodova iz provjere znanja i sposobnosti – pisanog testiranja, pisanim pozivom pozvani su na intervju.</w:t>
      </w:r>
    </w:p>
    <w:p w14:paraId="58A23E84"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Intervju je održan dana ___________, 2025. godine u dvorani Grada _______. Pozvani kandidati pristupili su intervjuu.</w:t>
      </w:r>
    </w:p>
    <w:p w14:paraId="63452D69"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Potom su svi kandidati s rang-liste upućeni na psihološko testiranje, s obzirom da je bilo manje od pet kandidata na rang-listi.</w:t>
      </w:r>
    </w:p>
    <w:p w14:paraId="6FEBFEB7"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Psihološku procjenu kandidata dao je angažirani psiholog koji ima odgovarajuću dopusnicu u skladu s posebnim zakonom, koji je dostavio svoje Izvješće o psihološkoj procjeni, od dana__________. 2025.</w:t>
      </w:r>
    </w:p>
    <w:p w14:paraId="4B97B00F"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Sukladno članku 20. stavku 4. podstavku 5.  i članku 23.b ZSN-a, Povjerenstvo je dana _______  2025. godine dostavilo gradonačelniku Izvješće o provedenom postupku, rang-listu  kandidata iz članka prema ukupnom broju ostvarenih bodova i psihološku procjenu kandidata.</w:t>
      </w:r>
    </w:p>
    <w:p w14:paraId="154A19C7"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Na temelju Izvješća Povjerenstva, rang-liste i psihološke procjene kandidata, gradonačelnik je donio rješenje o imenovanju kandidata koji ispunjava sve uvjete natječaja i koji je na pisanom testiranju, intervjuu i psihološkoj procjeni ostvario najveći broj bodova, tj. o imenovanju Marka Marića.</w:t>
      </w:r>
    </w:p>
    <w:p w14:paraId="56CB911A"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Imenovani pročelnik dužan je započeti s radom dana ________2025. godine, a od dana početka rada ostvaruje prava iz službe na radnom mjestu na koje je imenovan. Služba će mu trajati do povratka na rad odsutne pročelnice______________.</w:t>
      </w:r>
    </w:p>
    <w:p w14:paraId="5A8A79EC" w14:textId="77777777" w:rsidR="00D4449D" w:rsidRPr="00AB48B6" w:rsidRDefault="00D4449D" w:rsidP="00D4449D">
      <w:pPr>
        <w:suppressAutoHyphens w:val="0"/>
        <w:autoSpaceDE w:val="0"/>
        <w:adjustRightInd w:val="0"/>
        <w:spacing w:after="0"/>
        <w:ind w:firstLine="708"/>
        <w:jc w:val="both"/>
        <w:textAlignment w:val="auto"/>
        <w:rPr>
          <w:rFonts w:ascii="Times New Roman" w:eastAsiaTheme="minorHAnsi" w:hAnsi="Times New Roman"/>
          <w:lang w:eastAsia="hr-HR"/>
        </w:rPr>
      </w:pPr>
      <w:r w:rsidRPr="00AB48B6">
        <w:rPr>
          <w:rFonts w:ascii="Times New Roman" w:hAnsi="Times New Roman"/>
        </w:rPr>
        <w:t xml:space="preserve">Sukladno članku 19.b stavku 3. ZSN-a, </w:t>
      </w:r>
      <w:r w:rsidRPr="00AB48B6">
        <w:rPr>
          <w:rFonts w:ascii="Times New Roman" w:eastAsiaTheme="minorHAnsi" w:hAnsi="Times New Roman"/>
          <w:lang w:eastAsia="hr-HR"/>
        </w:rPr>
        <w:t>pročelniku upravnog tijela lokalne jedinice koji je imenovan na određeno vrijeme na temelju javnog natječaja iz stavka 1. točke b) ovoga članka, služba prestaje povratkom na rad odsutnog pročelnika kojeg zamjenjuje, kako je utvrđeno i u točci I. rješenja.</w:t>
      </w:r>
    </w:p>
    <w:p w14:paraId="0D7426A8"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Prema odredbi članka ____. Odluke o koeficijentima za obračun plaće službenika i namještenika upravnih tijela Grada_____(„Službeni vjesnik“ Grada _____ br. __) imenovanom pročelniku plaća se utvrđuje u visini umnoška koeficijenta od ___ utvrđenog za radno mjesto pročelnika upravnog odjela i osnovice za obračun plaće uvećane za 0,5% na ime minulog rada za svaku godinu radnog staža, utvrđene Odlukom gradonačelnika o utvrđivanju osnovice za obračun plaće službenika i namještenika u upravnim tijelima Grada______ („Službeni vjesnik“ Grada _____ br. __).</w:t>
      </w:r>
    </w:p>
    <w:p w14:paraId="3BFBBF4B" w14:textId="77777777" w:rsidR="00D4449D" w:rsidRPr="00AB48B6" w:rsidRDefault="00D4449D" w:rsidP="00D4449D">
      <w:pPr>
        <w:spacing w:after="0"/>
        <w:ind w:firstLine="708"/>
        <w:jc w:val="both"/>
        <w:rPr>
          <w:rFonts w:ascii="Times New Roman" w:eastAsia="SignaPro-CondBook" w:hAnsi="Times New Roman"/>
        </w:rPr>
      </w:pPr>
      <w:r w:rsidRPr="00AB48B6">
        <w:rPr>
          <w:rFonts w:ascii="Times New Roman" w:hAnsi="Times New Roman"/>
        </w:rPr>
        <w:t xml:space="preserve">Člankom 53. a stavkom 1. </w:t>
      </w:r>
      <w:r w:rsidRPr="00AB48B6">
        <w:rPr>
          <w:rFonts w:ascii="Times New Roman" w:hAnsi="Times New Roman"/>
          <w:bCs/>
        </w:rPr>
        <w:t>Zakona o lokalnoj i područnoj (regionalnoj) samoupravi („</w:t>
      </w:r>
      <w:r w:rsidRPr="00AB48B6">
        <w:rPr>
          <w:rFonts w:ascii="Times New Roman" w:eastAsia="SignaPro-CondBook" w:hAnsi="Times New Roman"/>
        </w:rPr>
        <w:t xml:space="preserve">Narodne novine“ br. 33/01., 60/01., 129/05., 109/07., 36/09., 125/08., 36/09., 150/11., 144/12., 123/17., 98/19., </w:t>
      </w:r>
      <w:r w:rsidRPr="00AB48B6">
        <w:rPr>
          <w:rFonts w:ascii="Times New Roman" w:eastAsia="SignaPro-CondBook" w:hAnsi="Times New Roman"/>
        </w:rPr>
        <w:lastRenderedPageBreak/>
        <w:t>144/20.) propisano je da u</w:t>
      </w:r>
      <w:r w:rsidRPr="00AB48B6">
        <w:rPr>
          <w:rFonts w:ascii="Times New Roman" w:eastAsia="MetaSerifPro-Book" w:hAnsi="Times New Roman"/>
        </w:rPr>
        <w:t>pravnim tijelima upravljaju pročelnici koje na temelju javnog</w:t>
      </w:r>
      <w:r w:rsidRPr="00AB48B6">
        <w:rPr>
          <w:rFonts w:ascii="Times New Roman" w:eastAsia="SignaPro-CondBook" w:hAnsi="Times New Roman"/>
        </w:rPr>
        <w:t xml:space="preserve"> </w:t>
      </w:r>
      <w:r w:rsidRPr="00AB48B6">
        <w:rPr>
          <w:rFonts w:ascii="Times New Roman" w:eastAsia="MetaSerifPro-Book" w:hAnsi="Times New Roman"/>
        </w:rPr>
        <w:t>natječaja imenuje općinski načelnik, gradonačelnik, odnosno</w:t>
      </w:r>
      <w:r w:rsidRPr="00AB48B6">
        <w:rPr>
          <w:rFonts w:ascii="Times New Roman" w:eastAsia="SignaPro-CondBook" w:hAnsi="Times New Roman"/>
        </w:rPr>
        <w:t xml:space="preserve"> </w:t>
      </w:r>
      <w:r w:rsidRPr="00AB48B6">
        <w:rPr>
          <w:rFonts w:ascii="Times New Roman" w:eastAsia="MetaSerifPro-Book" w:hAnsi="Times New Roman"/>
        </w:rPr>
        <w:t>župan.</w:t>
      </w:r>
    </w:p>
    <w:p w14:paraId="43E665EE" w14:textId="77777777" w:rsidR="00D4449D" w:rsidRPr="00AB48B6" w:rsidRDefault="00D4449D" w:rsidP="00D4449D">
      <w:pPr>
        <w:ind w:firstLine="708"/>
        <w:jc w:val="both"/>
        <w:rPr>
          <w:rFonts w:ascii="Times New Roman" w:hAnsi="Times New Roman"/>
        </w:rPr>
      </w:pPr>
      <w:r w:rsidRPr="00AB48B6">
        <w:rPr>
          <w:rFonts w:ascii="Times New Roman" w:hAnsi="Times New Roman"/>
        </w:rPr>
        <w:t xml:space="preserve">Člankom 5. stavkom 2. ZSN-a propisano je da je odlučivanje o imenovanju i razrješenju pročelnika, plaći, produženju roka za polaganje državnog ispita, stavljanju na raspolaganje, prestanku službe te zadržavanju u službi pročelnika upravna stvar o kojoj rješenjem odlučuje općinski načelnik, gradonačelnik odnosno župan, čankom 24. stavkom 1. ZSN-a je propisano da se za izabranog kandidata za pročelnika donosi rješenje o imenovanju, a člankom 26. stavkom 2. da probni rad traje tri mjeseca. </w:t>
      </w:r>
    </w:p>
    <w:p w14:paraId="78E13273" w14:textId="77777777" w:rsidR="00D4449D" w:rsidRPr="00AB48B6" w:rsidRDefault="00D4449D" w:rsidP="00D4449D">
      <w:pPr>
        <w:ind w:firstLine="708"/>
        <w:jc w:val="both"/>
        <w:rPr>
          <w:rFonts w:ascii="Times New Roman" w:hAnsi="Times New Roman"/>
        </w:rPr>
      </w:pPr>
      <w:r w:rsidRPr="00AB48B6">
        <w:rPr>
          <w:rFonts w:ascii="Times New Roman" w:hAnsi="Times New Roman"/>
        </w:rPr>
        <w:t>Slijedom navedenog, odlučeno je kao u izreci ovog rješenja.</w:t>
      </w:r>
    </w:p>
    <w:p w14:paraId="7259618E" w14:textId="77777777" w:rsidR="00D4449D" w:rsidRPr="00AB48B6" w:rsidRDefault="00D4449D" w:rsidP="00D4449D">
      <w:pPr>
        <w:spacing w:after="0"/>
        <w:ind w:firstLine="708"/>
        <w:jc w:val="both"/>
        <w:rPr>
          <w:rFonts w:ascii="Times New Roman" w:hAnsi="Times New Roman"/>
          <w:b/>
        </w:rPr>
      </w:pPr>
      <w:r w:rsidRPr="00AB48B6">
        <w:rPr>
          <w:rFonts w:ascii="Times New Roman" w:hAnsi="Times New Roman"/>
          <w:b/>
        </w:rPr>
        <w:t>UPUTA O PRAVNOM LIJEKU</w:t>
      </w:r>
    </w:p>
    <w:p w14:paraId="6A00877C" w14:textId="77777777" w:rsidR="00D4449D" w:rsidRPr="00AB48B6" w:rsidRDefault="00D4449D" w:rsidP="00D4449D">
      <w:pPr>
        <w:spacing w:after="0"/>
        <w:ind w:firstLine="708"/>
        <w:jc w:val="both"/>
        <w:rPr>
          <w:rFonts w:ascii="Times New Roman" w:hAnsi="Times New Roman"/>
        </w:rPr>
      </w:pPr>
      <w:r w:rsidRPr="00AB48B6">
        <w:rPr>
          <w:rFonts w:ascii="Times New Roman" w:hAnsi="Times New Roman"/>
        </w:rPr>
        <w:t>Protiv ovog rješenja nije dopuštena žalba, ali se može tužbom pokrenuti upravni spor pred Upravnim sudom u ___________, u roku 30 dana od isteka osmog dana od javne objave ovoga rješenja na internetskoj stranici Grada____________.</w:t>
      </w:r>
    </w:p>
    <w:p w14:paraId="315A867A" w14:textId="77777777" w:rsidR="00D4449D" w:rsidRPr="00AB48B6" w:rsidRDefault="00D4449D" w:rsidP="00D4449D">
      <w:pPr>
        <w:spacing w:after="0"/>
        <w:jc w:val="both"/>
        <w:rPr>
          <w:rFonts w:ascii="Times New Roman" w:hAnsi="Times New Roman"/>
        </w:rPr>
      </w:pPr>
    </w:p>
    <w:p w14:paraId="78E5B568" w14:textId="77777777" w:rsidR="00D4449D" w:rsidRPr="00F57341" w:rsidRDefault="00D4449D" w:rsidP="00D4449D">
      <w:pPr>
        <w:spacing w:after="0"/>
        <w:jc w:val="right"/>
        <w:rPr>
          <w:rFonts w:ascii="Times New Roman" w:hAnsi="Times New Roman"/>
          <w:b/>
          <w:bCs/>
        </w:rPr>
      </w:pPr>
      <w:r w:rsidRPr="00F57341">
        <w:rPr>
          <w:rFonts w:ascii="Times New Roman" w:hAnsi="Times New Roman"/>
          <w:b/>
          <w:bCs/>
        </w:rPr>
        <w:t>GRADONAČELNIK</w:t>
      </w:r>
    </w:p>
    <w:p w14:paraId="1F6D54BD" w14:textId="77777777" w:rsidR="00D4449D" w:rsidRPr="00AB48B6" w:rsidRDefault="00D4449D" w:rsidP="00D4449D">
      <w:pPr>
        <w:spacing w:after="0"/>
        <w:ind w:left="6372" w:firstLine="708"/>
        <w:jc w:val="center"/>
        <w:rPr>
          <w:rFonts w:ascii="Times New Roman" w:hAnsi="Times New Roman"/>
        </w:rPr>
      </w:pPr>
      <w:r w:rsidRPr="00AB48B6">
        <w:rPr>
          <w:rFonts w:ascii="Times New Roman" w:hAnsi="Times New Roman"/>
        </w:rPr>
        <w:t xml:space="preserve">    _____________</w:t>
      </w:r>
    </w:p>
    <w:p w14:paraId="4058972C" w14:textId="77777777" w:rsidR="00D4449D" w:rsidRPr="00AB48B6" w:rsidRDefault="00D4449D" w:rsidP="00D4449D">
      <w:pPr>
        <w:spacing w:after="0"/>
        <w:jc w:val="both"/>
        <w:rPr>
          <w:rFonts w:ascii="Times New Roman" w:hAnsi="Times New Roman"/>
        </w:rPr>
      </w:pPr>
    </w:p>
    <w:p w14:paraId="21AC5BE3" w14:textId="77777777" w:rsidR="00D4449D" w:rsidRPr="00AB48B6" w:rsidRDefault="00D4449D" w:rsidP="00D4449D">
      <w:pPr>
        <w:spacing w:after="0"/>
        <w:jc w:val="both"/>
        <w:rPr>
          <w:rFonts w:ascii="Times New Roman" w:hAnsi="Times New Roman"/>
        </w:rPr>
      </w:pPr>
      <w:r w:rsidRPr="00AB48B6">
        <w:rPr>
          <w:rFonts w:ascii="Times New Roman" w:hAnsi="Times New Roman"/>
        </w:rPr>
        <w:t>DOSTAVITI:</w:t>
      </w:r>
    </w:p>
    <w:p w14:paraId="6C4DD254" w14:textId="77777777" w:rsidR="00D4449D" w:rsidRPr="00AB48B6" w:rsidRDefault="00D4449D" w:rsidP="00D4449D">
      <w:pPr>
        <w:pStyle w:val="Odlomakpopisa"/>
        <w:numPr>
          <w:ilvl w:val="0"/>
          <w:numId w:val="12"/>
        </w:numPr>
        <w:suppressAutoHyphens w:val="0"/>
        <w:autoSpaceDN/>
        <w:spacing w:after="0"/>
        <w:jc w:val="both"/>
        <w:textAlignment w:val="auto"/>
        <w:rPr>
          <w:rFonts w:ascii="Times New Roman" w:hAnsi="Times New Roman"/>
          <w:strike/>
        </w:rPr>
      </w:pPr>
      <w:r w:rsidRPr="00AB48B6">
        <w:rPr>
          <w:rFonts w:ascii="Times New Roman" w:hAnsi="Times New Roman"/>
        </w:rPr>
        <w:t>Internet stranica Grada__________(javna objava)</w:t>
      </w:r>
    </w:p>
    <w:p w14:paraId="008AC992" w14:textId="77777777" w:rsidR="00D4449D" w:rsidRPr="00AB48B6" w:rsidRDefault="00D4449D" w:rsidP="00D4449D">
      <w:pPr>
        <w:pStyle w:val="Odlomakpopisa"/>
        <w:numPr>
          <w:ilvl w:val="0"/>
          <w:numId w:val="12"/>
        </w:numPr>
        <w:suppressAutoHyphens w:val="0"/>
        <w:autoSpaceDN/>
        <w:spacing w:after="0"/>
        <w:jc w:val="both"/>
        <w:textAlignment w:val="auto"/>
        <w:rPr>
          <w:rFonts w:ascii="Times New Roman" w:hAnsi="Times New Roman"/>
        </w:rPr>
      </w:pPr>
      <w:r w:rsidRPr="00AB48B6">
        <w:rPr>
          <w:rFonts w:ascii="Times New Roman" w:hAnsi="Times New Roman"/>
        </w:rPr>
        <w:t>Upravni odjel za ____________</w:t>
      </w:r>
    </w:p>
    <w:p w14:paraId="67638CA0" w14:textId="77777777" w:rsidR="00D4449D" w:rsidRPr="00AB48B6" w:rsidRDefault="00D4449D" w:rsidP="00D4449D">
      <w:pPr>
        <w:pStyle w:val="Odlomakpopisa"/>
        <w:numPr>
          <w:ilvl w:val="0"/>
          <w:numId w:val="12"/>
        </w:numPr>
        <w:suppressAutoHyphens w:val="0"/>
        <w:autoSpaceDN/>
        <w:spacing w:after="0"/>
        <w:jc w:val="both"/>
        <w:textAlignment w:val="auto"/>
        <w:rPr>
          <w:rFonts w:ascii="Times New Roman" w:hAnsi="Times New Roman"/>
        </w:rPr>
      </w:pPr>
      <w:r w:rsidRPr="00AB48B6">
        <w:rPr>
          <w:rFonts w:ascii="Times New Roman" w:hAnsi="Times New Roman"/>
        </w:rPr>
        <w:t>Upravni odjel za financije</w:t>
      </w:r>
    </w:p>
    <w:p w14:paraId="7116C4DE" w14:textId="77777777" w:rsidR="00D4449D" w:rsidRPr="00AB48B6" w:rsidRDefault="00D4449D" w:rsidP="00D4449D">
      <w:pPr>
        <w:pStyle w:val="Odlomakpopisa"/>
        <w:numPr>
          <w:ilvl w:val="0"/>
          <w:numId w:val="12"/>
        </w:numPr>
        <w:suppressAutoHyphens w:val="0"/>
        <w:autoSpaceDN/>
        <w:spacing w:after="0"/>
        <w:jc w:val="both"/>
        <w:textAlignment w:val="auto"/>
        <w:rPr>
          <w:rFonts w:ascii="Times New Roman" w:hAnsi="Times New Roman"/>
        </w:rPr>
      </w:pPr>
      <w:r w:rsidRPr="00AB48B6">
        <w:rPr>
          <w:rFonts w:ascii="Times New Roman" w:hAnsi="Times New Roman"/>
        </w:rPr>
        <w:t>Dosje imenovanog</w:t>
      </w:r>
    </w:p>
    <w:p w14:paraId="118B6FCA" w14:textId="77777777" w:rsidR="00D4449D" w:rsidRPr="00AB48B6" w:rsidRDefault="00D4449D" w:rsidP="00D4449D">
      <w:pPr>
        <w:pStyle w:val="Odlomakpopisa"/>
        <w:numPr>
          <w:ilvl w:val="0"/>
          <w:numId w:val="12"/>
        </w:numPr>
        <w:suppressAutoHyphens w:val="0"/>
        <w:autoSpaceDN/>
        <w:spacing w:after="0"/>
        <w:jc w:val="both"/>
        <w:textAlignment w:val="auto"/>
        <w:rPr>
          <w:rFonts w:ascii="Times New Roman" w:hAnsi="Times New Roman"/>
        </w:rPr>
      </w:pPr>
      <w:r w:rsidRPr="00AB48B6">
        <w:rPr>
          <w:rFonts w:ascii="Times New Roman" w:hAnsi="Times New Roman"/>
        </w:rPr>
        <w:t>Pismohrana.</w:t>
      </w:r>
    </w:p>
    <w:p w14:paraId="2D4C44AB" w14:textId="77777777" w:rsidR="00D4449D" w:rsidRPr="00AB48B6" w:rsidRDefault="00D4449D" w:rsidP="00D4449D">
      <w:pPr>
        <w:pStyle w:val="Odlomakpopisa"/>
        <w:suppressAutoHyphens w:val="0"/>
        <w:autoSpaceDN/>
        <w:spacing w:after="0"/>
        <w:jc w:val="both"/>
        <w:textAlignment w:val="auto"/>
        <w:rPr>
          <w:rFonts w:ascii="Times New Roman" w:hAnsi="Times New Roman"/>
        </w:rPr>
      </w:pPr>
    </w:p>
    <w:p w14:paraId="611ABB45" w14:textId="4FE8CA70" w:rsidR="00410A32" w:rsidRPr="00AB48B6" w:rsidRDefault="00410A32" w:rsidP="00F80B2D">
      <w:pPr>
        <w:spacing w:after="0"/>
        <w:jc w:val="both"/>
        <w:rPr>
          <w:rFonts w:ascii="Times New Roman" w:hAnsi="Times New Roman"/>
          <w:u w:val="single"/>
        </w:rPr>
      </w:pPr>
    </w:p>
    <w:p w14:paraId="681FF22E" w14:textId="3F26B882" w:rsidR="00F80B2D" w:rsidRPr="00AB48B6" w:rsidRDefault="00F80B2D" w:rsidP="00F80B2D">
      <w:pPr>
        <w:spacing w:after="0"/>
        <w:jc w:val="both"/>
        <w:rPr>
          <w:rFonts w:ascii="Times New Roman" w:hAnsi="Times New Roman"/>
          <w:u w:val="single"/>
        </w:rPr>
      </w:pPr>
      <w:r w:rsidRPr="00AB48B6">
        <w:rPr>
          <w:rFonts w:ascii="Times New Roman" w:hAnsi="Times New Roman"/>
          <w:u w:val="single"/>
        </w:rPr>
        <w:t>Rješenja o zadržavanju službenika u službi u punom radnom vremenu do navršenih 67 godina života</w:t>
      </w:r>
    </w:p>
    <w:p w14:paraId="2C9ACF84" w14:textId="77777777" w:rsidR="00F80B2D" w:rsidRPr="00AB48B6" w:rsidRDefault="00F80B2D" w:rsidP="00F80B2D">
      <w:pPr>
        <w:spacing w:after="0"/>
        <w:jc w:val="both"/>
        <w:rPr>
          <w:rFonts w:ascii="Times New Roman" w:hAnsi="Times New Roman"/>
          <w:u w:val="single"/>
        </w:rPr>
      </w:pPr>
    </w:p>
    <w:p w14:paraId="34A3525D" w14:textId="77777777" w:rsidR="00245FF4" w:rsidRPr="00AB48B6" w:rsidRDefault="00245FF4" w:rsidP="00245FF4">
      <w:pPr>
        <w:spacing w:after="0"/>
        <w:jc w:val="right"/>
        <w:rPr>
          <w:rFonts w:ascii="Times New Roman" w:hAnsi="Times New Roman"/>
          <w:i/>
        </w:rPr>
      </w:pPr>
      <w:r w:rsidRPr="00AB48B6">
        <w:rPr>
          <w:rFonts w:ascii="Times New Roman" w:hAnsi="Times New Roman"/>
          <w:i/>
        </w:rPr>
        <w:t>Ogledni primjer</w:t>
      </w:r>
    </w:p>
    <w:p w14:paraId="789B7D71" w14:textId="77777777" w:rsidR="00245FF4" w:rsidRPr="00AB48B6" w:rsidRDefault="00245FF4" w:rsidP="00245FF4">
      <w:pPr>
        <w:spacing w:after="0"/>
        <w:rPr>
          <w:rFonts w:ascii="Times New Roman" w:hAnsi="Times New Roman"/>
          <w:i/>
        </w:rPr>
      </w:pPr>
    </w:p>
    <w:p w14:paraId="00285915" w14:textId="77777777" w:rsidR="00245FF4" w:rsidRPr="00AB48B6" w:rsidRDefault="00245FF4" w:rsidP="00245FF4">
      <w:pPr>
        <w:spacing w:after="0"/>
        <w:rPr>
          <w:rFonts w:ascii="Times New Roman" w:hAnsi="Times New Roman"/>
        </w:rPr>
      </w:pPr>
      <w:r w:rsidRPr="00AB48B6">
        <w:rPr>
          <w:rFonts w:ascii="Times New Roman" w:hAnsi="Times New Roman"/>
        </w:rPr>
        <w:t>______________ŽUPANIJA</w:t>
      </w:r>
    </w:p>
    <w:p w14:paraId="26EE2604" w14:textId="77777777" w:rsidR="00245FF4" w:rsidRPr="00AB48B6" w:rsidRDefault="00245FF4" w:rsidP="00245FF4">
      <w:pPr>
        <w:spacing w:after="0"/>
        <w:rPr>
          <w:rFonts w:ascii="Times New Roman" w:hAnsi="Times New Roman"/>
        </w:rPr>
      </w:pPr>
      <w:r w:rsidRPr="00AB48B6">
        <w:rPr>
          <w:rFonts w:ascii="Times New Roman" w:hAnsi="Times New Roman"/>
        </w:rPr>
        <w:t>GRAD __________________</w:t>
      </w:r>
    </w:p>
    <w:p w14:paraId="19352174" w14:textId="77777777" w:rsidR="00245FF4" w:rsidRPr="00AB48B6" w:rsidRDefault="00245FF4" w:rsidP="00245FF4">
      <w:pPr>
        <w:spacing w:after="0"/>
        <w:rPr>
          <w:rFonts w:ascii="Times New Roman" w:hAnsi="Times New Roman"/>
        </w:rPr>
      </w:pPr>
      <w:r w:rsidRPr="00AB48B6">
        <w:rPr>
          <w:rFonts w:ascii="Times New Roman" w:hAnsi="Times New Roman"/>
        </w:rPr>
        <w:t>UPRAVNI ODJEL ZA ____________</w:t>
      </w:r>
    </w:p>
    <w:p w14:paraId="26511145" w14:textId="77777777" w:rsidR="00245FF4" w:rsidRPr="00AB48B6" w:rsidRDefault="00245FF4" w:rsidP="00245FF4">
      <w:pPr>
        <w:spacing w:after="0"/>
        <w:rPr>
          <w:rFonts w:ascii="Times New Roman" w:hAnsi="Times New Roman"/>
        </w:rPr>
      </w:pPr>
      <w:r w:rsidRPr="00AB48B6">
        <w:rPr>
          <w:rFonts w:ascii="Times New Roman" w:hAnsi="Times New Roman"/>
        </w:rPr>
        <w:t>KLASA: UP/I</w:t>
      </w:r>
    </w:p>
    <w:p w14:paraId="0F104B67" w14:textId="77777777" w:rsidR="00245FF4" w:rsidRPr="00AB48B6" w:rsidRDefault="00245FF4" w:rsidP="00245FF4">
      <w:pPr>
        <w:spacing w:after="0"/>
        <w:rPr>
          <w:rFonts w:ascii="Times New Roman" w:hAnsi="Times New Roman"/>
        </w:rPr>
      </w:pPr>
      <w:r w:rsidRPr="00AB48B6">
        <w:rPr>
          <w:rFonts w:ascii="Times New Roman" w:hAnsi="Times New Roman"/>
        </w:rPr>
        <w:t xml:space="preserve">URBROJ: </w:t>
      </w:r>
    </w:p>
    <w:p w14:paraId="7F295EE5" w14:textId="77777777" w:rsidR="00245FF4" w:rsidRPr="00AB48B6" w:rsidRDefault="00245FF4" w:rsidP="00245FF4">
      <w:pPr>
        <w:spacing w:after="0"/>
        <w:rPr>
          <w:rFonts w:ascii="Times New Roman" w:hAnsi="Times New Roman"/>
        </w:rPr>
      </w:pPr>
      <w:r w:rsidRPr="00AB48B6">
        <w:rPr>
          <w:rFonts w:ascii="Times New Roman" w:hAnsi="Times New Roman"/>
        </w:rPr>
        <w:t xml:space="preserve">_____________. </w:t>
      </w:r>
    </w:p>
    <w:p w14:paraId="712A6509" w14:textId="026FE42D" w:rsidR="00245FF4" w:rsidRDefault="00245FF4" w:rsidP="00245FF4">
      <w:pPr>
        <w:spacing w:after="0"/>
        <w:rPr>
          <w:rFonts w:ascii="Times New Roman" w:hAnsi="Times New Roman"/>
        </w:rPr>
      </w:pPr>
      <w:r w:rsidRPr="00AB48B6">
        <w:rPr>
          <w:rFonts w:ascii="Times New Roman" w:hAnsi="Times New Roman"/>
        </w:rPr>
        <w:t>(</w:t>
      </w:r>
      <w:r w:rsidRPr="00AB48B6">
        <w:rPr>
          <w:rFonts w:ascii="Times New Roman" w:hAnsi="Times New Roman"/>
          <w:i/>
        </w:rPr>
        <w:t>Mjesto i datum</w:t>
      </w:r>
      <w:r w:rsidRPr="00AB48B6">
        <w:rPr>
          <w:rFonts w:ascii="Times New Roman" w:hAnsi="Times New Roman"/>
        </w:rPr>
        <w:t>)</w:t>
      </w:r>
    </w:p>
    <w:p w14:paraId="0272EF34" w14:textId="59306EE1" w:rsidR="00245FF4" w:rsidRPr="00AB48B6" w:rsidRDefault="00245FF4" w:rsidP="00245FF4">
      <w:pPr>
        <w:spacing w:after="0"/>
        <w:rPr>
          <w:rFonts w:ascii="Times New Roman" w:hAnsi="Times New Roman"/>
        </w:rPr>
      </w:pPr>
    </w:p>
    <w:p w14:paraId="0E4F44C8" w14:textId="77777777" w:rsidR="00245FF4" w:rsidRPr="00AB48B6" w:rsidRDefault="00245FF4" w:rsidP="00245FF4">
      <w:pPr>
        <w:ind w:firstLine="708"/>
        <w:jc w:val="both"/>
        <w:rPr>
          <w:rFonts w:ascii="Times New Roman" w:hAnsi="Times New Roman"/>
        </w:rPr>
      </w:pPr>
      <w:r w:rsidRPr="00AB48B6">
        <w:rPr>
          <w:rFonts w:ascii="Times New Roman" w:hAnsi="Times New Roman"/>
        </w:rPr>
        <w:t xml:space="preserve">Na temelju članka 5. stavka 1., u vezi s člankom 115. stavkom 2. Zakona o službenicima i namještenicima u lokalnoj i područnoj (regionalnoj) samoupravi („Narodne novine“, broj 86/08., 61/11., 4/18., 96/18., 112/19. i 17/25.) pročelnik Upravnog odjela za ____________, Grada_______,  </w:t>
      </w:r>
      <w:r w:rsidRPr="00AB48B6">
        <w:rPr>
          <w:rFonts w:ascii="Times New Roman" w:hAnsi="Times New Roman"/>
          <w:bCs/>
        </w:rPr>
        <w:t>OIB:___________,</w:t>
      </w:r>
      <w:r w:rsidRPr="00AB48B6">
        <w:rPr>
          <w:rFonts w:ascii="Times New Roman" w:hAnsi="Times New Roman"/>
          <w:b/>
        </w:rPr>
        <w:t xml:space="preserve"> </w:t>
      </w:r>
      <w:r w:rsidRPr="00AB48B6">
        <w:rPr>
          <w:rFonts w:ascii="Times New Roman" w:hAnsi="Times New Roman"/>
        </w:rPr>
        <w:t>u postupku pokrenutom po službenoj dužnosti u upravnoj stvari zadržavanja u službi s punim radnim vremenom, uz prethodnu suglasnost službenika Marka Markovića, OIB:___________, donosi</w:t>
      </w:r>
    </w:p>
    <w:p w14:paraId="120E6A8D" w14:textId="77777777" w:rsidR="00245FF4" w:rsidRPr="00AB48B6" w:rsidRDefault="00245FF4" w:rsidP="00245FF4">
      <w:pPr>
        <w:spacing w:after="0"/>
        <w:jc w:val="center"/>
        <w:rPr>
          <w:rFonts w:ascii="Times New Roman" w:hAnsi="Times New Roman"/>
          <w:b/>
        </w:rPr>
      </w:pPr>
      <w:r w:rsidRPr="00AB48B6">
        <w:rPr>
          <w:rFonts w:ascii="Times New Roman" w:hAnsi="Times New Roman"/>
          <w:b/>
        </w:rPr>
        <w:t>R J E Š E NJ E</w:t>
      </w:r>
    </w:p>
    <w:p w14:paraId="4E1A6F0D" w14:textId="77777777" w:rsidR="00245FF4" w:rsidRPr="00AB48B6" w:rsidRDefault="00245FF4" w:rsidP="00245FF4">
      <w:pPr>
        <w:spacing w:after="0"/>
        <w:ind w:left="1416"/>
        <w:rPr>
          <w:rFonts w:ascii="Times New Roman" w:hAnsi="Times New Roman"/>
          <w:b/>
        </w:rPr>
      </w:pPr>
      <w:r w:rsidRPr="00AB48B6">
        <w:rPr>
          <w:rFonts w:ascii="Times New Roman" w:hAnsi="Times New Roman"/>
          <w:b/>
        </w:rPr>
        <w:t xml:space="preserve">o zadržavanju službenika u službi </w:t>
      </w:r>
      <w:r w:rsidRPr="00AB48B6">
        <w:rPr>
          <w:rFonts w:ascii="Times New Roman" w:hAnsi="Times New Roman"/>
          <w:b/>
          <w:i/>
          <w:iCs/>
        </w:rPr>
        <w:t xml:space="preserve">s </w:t>
      </w:r>
      <w:r w:rsidRPr="00AB48B6">
        <w:rPr>
          <w:rFonts w:ascii="Times New Roman" w:hAnsi="Times New Roman"/>
          <w:b/>
        </w:rPr>
        <w:t>punim radnim vremenom</w:t>
      </w:r>
    </w:p>
    <w:p w14:paraId="672318AB" w14:textId="77777777" w:rsidR="00245FF4" w:rsidRPr="00AB48B6" w:rsidRDefault="00245FF4" w:rsidP="00245FF4">
      <w:pPr>
        <w:ind w:firstLine="708"/>
        <w:jc w:val="both"/>
        <w:rPr>
          <w:rFonts w:ascii="Times New Roman" w:hAnsi="Times New Roman"/>
          <w:b/>
        </w:rPr>
      </w:pPr>
    </w:p>
    <w:p w14:paraId="487634E2"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 xml:space="preserve">1. Službenik Marko Marković, dipl. ______, ul.________________, raspoređen na radno mjesto _____________, u Upravnom odjelu za _________________, zadržava se u službi s punim </w:t>
      </w:r>
      <w:r w:rsidRPr="00AB48B6">
        <w:rPr>
          <w:rFonts w:ascii="Times New Roman" w:hAnsi="Times New Roman"/>
        </w:rPr>
        <w:lastRenderedPageBreak/>
        <w:t xml:space="preserve">radnim vremenom, na ovom radnom mjestu, nakon __________.  2025. godine, do __________ 202__. godine. </w:t>
      </w:r>
    </w:p>
    <w:p w14:paraId="79D796FE"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color w:val="FF0000"/>
        </w:rPr>
        <w:t xml:space="preserve"> </w:t>
      </w:r>
      <w:r w:rsidRPr="00AB48B6">
        <w:rPr>
          <w:rFonts w:ascii="Times New Roman" w:hAnsi="Times New Roman"/>
        </w:rPr>
        <w:t>2. Pravo na plaću službenik će nastaviti ostvarivati sukladno dosadašnjem rješenju.</w:t>
      </w:r>
    </w:p>
    <w:p w14:paraId="5EC886C2" w14:textId="77777777" w:rsidR="00245FF4" w:rsidRPr="00AB48B6" w:rsidRDefault="00245FF4" w:rsidP="00245FF4">
      <w:pPr>
        <w:spacing w:after="0"/>
        <w:jc w:val="both"/>
        <w:rPr>
          <w:rFonts w:ascii="Times New Roman" w:hAnsi="Times New Roman"/>
        </w:rPr>
      </w:pPr>
    </w:p>
    <w:p w14:paraId="4DE69D50" w14:textId="77777777" w:rsidR="00245FF4" w:rsidRPr="00AB48B6" w:rsidRDefault="00245FF4" w:rsidP="00245FF4">
      <w:pPr>
        <w:jc w:val="center"/>
        <w:rPr>
          <w:rFonts w:ascii="Times New Roman" w:hAnsi="Times New Roman"/>
          <w:b/>
        </w:rPr>
      </w:pPr>
      <w:r w:rsidRPr="00AB48B6">
        <w:rPr>
          <w:rFonts w:ascii="Times New Roman" w:hAnsi="Times New Roman"/>
          <w:b/>
        </w:rPr>
        <w:t>O b r a z l o ž e nj e</w:t>
      </w:r>
    </w:p>
    <w:p w14:paraId="232DE1ED"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 xml:space="preserve">Službenik Marko Marković, dipl. ______, raspoređen je na radnom mjestu __________, u Upravnom odjelu za ___________. </w:t>
      </w:r>
    </w:p>
    <w:p w14:paraId="32410F19"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U provedenom postupku po službenoj dužnosti utvrđeno je da je imenovani rođen_________. godine te da dana_________2025. godine, navršava 65. godina života i _____ godina mirovinskog staža.</w:t>
      </w:r>
    </w:p>
    <w:p w14:paraId="04ED0F4C"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Člankom 115. stavkom 1. točkom c) Zakona o službenicima i namještenicima u lokalnoj i područnoj (regionalnoj) samoupravi („Narodne novine“, broj 86/08., 61/11., 4/18., 96/18., 112/19. i 17/25., dalje: ZSN) propisano je da službeniku prestaje služba po sili zakona kad navrši 65 godina života i najmanje 15 godina mirovinskog staža, osim ako se pročelnik upravnog tijela i službenik drukčije ne dogovore, vodeći računa o potrebama službe.</w:t>
      </w:r>
    </w:p>
    <w:p w14:paraId="15708897" w14:textId="77777777" w:rsidR="00245FF4" w:rsidRPr="00AB48B6" w:rsidRDefault="00245FF4" w:rsidP="00245FF4">
      <w:pPr>
        <w:spacing w:after="0"/>
        <w:ind w:firstLine="708"/>
        <w:jc w:val="both"/>
        <w:rPr>
          <w:rFonts w:ascii="Times New Roman" w:hAnsi="Times New Roman"/>
        </w:rPr>
      </w:pPr>
      <w:r w:rsidRPr="00AB48B6">
        <w:rPr>
          <w:rFonts w:ascii="Times New Roman" w:eastAsia="MetaSerifPro-Book" w:hAnsi="Times New Roman"/>
        </w:rPr>
        <w:t xml:space="preserve">Sukladno navedenom, utvrđeno je da </w:t>
      </w:r>
      <w:r w:rsidRPr="00AB48B6">
        <w:rPr>
          <w:rFonts w:ascii="Times New Roman" w:hAnsi="Times New Roman"/>
        </w:rPr>
        <w:t xml:space="preserve">su ispunjeni uvjeti za prestanak službe </w:t>
      </w:r>
      <w:r w:rsidRPr="00AB48B6">
        <w:rPr>
          <w:rFonts w:ascii="Times New Roman" w:eastAsia="MetaSerifPro-Book" w:hAnsi="Times New Roman"/>
        </w:rPr>
        <w:t xml:space="preserve">službeniku Marku Markoviću </w:t>
      </w:r>
      <w:r w:rsidRPr="00AB48B6">
        <w:rPr>
          <w:rFonts w:ascii="Times New Roman" w:hAnsi="Times New Roman"/>
        </w:rPr>
        <w:t>po sili zakona, dana ____________ 2025. godine.</w:t>
      </w:r>
    </w:p>
    <w:p w14:paraId="1934C241" w14:textId="77777777" w:rsidR="00245FF4" w:rsidRPr="00AB48B6" w:rsidRDefault="00245FF4" w:rsidP="00245FF4">
      <w:pPr>
        <w:spacing w:after="0"/>
        <w:ind w:firstLine="708"/>
        <w:jc w:val="both"/>
        <w:rPr>
          <w:rFonts w:ascii="Times New Roman" w:hAnsi="Times New Roman"/>
          <w:strike/>
        </w:rPr>
      </w:pPr>
      <w:r w:rsidRPr="00AB48B6">
        <w:rPr>
          <w:rFonts w:ascii="Times New Roman" w:hAnsi="Times New Roman"/>
        </w:rPr>
        <w:t xml:space="preserve">Člankom 115. stavkom 2. ZSN-a propisano je da se službenika koji ispuni uvjete iz stavka 1. točke c) ovoga članka može uz njegovu prethodnu suglasnost zadržati u službi s punim ili nepunim radnim vremenom dok traje potreba  službe, a najduže do navršenih 67 godina života. </w:t>
      </w:r>
    </w:p>
    <w:p w14:paraId="180CF056"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U postupku je utvrđeno da imenovani službenik duže vrijeme radi na poslovima na kojima značajno doprinosi razvitku Grada, među kojima su i poslovi na________________(</w:t>
      </w:r>
      <w:r w:rsidRPr="00AB48B6">
        <w:rPr>
          <w:rFonts w:ascii="Times New Roman" w:hAnsi="Times New Roman"/>
          <w:i/>
        </w:rPr>
        <w:t>obrazložiti)</w:t>
      </w:r>
      <w:r w:rsidRPr="00AB48B6">
        <w:rPr>
          <w:rFonts w:ascii="Times New Roman" w:hAnsi="Times New Roman"/>
        </w:rPr>
        <w:t>, da je njegov rad do sada ocijenjen kao odgovoran i učinkovit, da u timu i suradnji s drugim nadležnim službenicima i tijelima trenutno radi na već započetim projektima i aktivnostima, pa bi prestanak njegove službe po sili prethodnu zakona dana ___________ 2025. godine bitno otežao i usporio proces završetka ovih poslova</w:t>
      </w:r>
      <w:r w:rsidRPr="00AB48B6">
        <w:rPr>
          <w:rFonts w:ascii="Times New Roman" w:hAnsi="Times New Roman"/>
          <w:color w:val="FF0000"/>
        </w:rPr>
        <w:t>.</w:t>
      </w:r>
    </w:p>
    <w:p w14:paraId="436CD9FA" w14:textId="77777777" w:rsidR="00245FF4" w:rsidRPr="00AB48B6" w:rsidRDefault="00245FF4" w:rsidP="00245FF4">
      <w:pPr>
        <w:spacing w:after="0"/>
        <w:ind w:firstLine="720"/>
        <w:jc w:val="both"/>
        <w:rPr>
          <w:rFonts w:ascii="Times New Roman" w:hAnsi="Times New Roman"/>
          <w:i/>
        </w:rPr>
      </w:pPr>
      <w:r w:rsidRPr="00AB48B6">
        <w:rPr>
          <w:rFonts w:ascii="Times New Roman" w:hAnsi="Times New Roman"/>
          <w:i/>
        </w:rPr>
        <w:t>(Obrazloženje razloga potrebe zadržavanja u službi, tj. koje poslove je potrebno završiti ili druge opravdane razloge, prilagoditi konkretnoj situaciji)</w:t>
      </w:r>
    </w:p>
    <w:p w14:paraId="41F31147"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Zbog navedenih činjenica i potrebe Grada ________ za daljim obavljanjem i završetkom navedenih poslova, zatraženo je izjašnjenje imenovanog službenika, odnosno suglasnost za zadržavanje u službi u punom radnom vremenu. Izjavom na zapisnik KLASA:_________URBROJ: __________, od___________ 2025. godine, imenovani je prihvatio ponudu i prijedlog da mu se radni odnos s punim radnim vremenom produži za ______(</w:t>
      </w:r>
      <w:r w:rsidRPr="00AB48B6">
        <w:rPr>
          <w:rFonts w:ascii="Times New Roman" w:hAnsi="Times New Roman"/>
          <w:i/>
        </w:rPr>
        <w:t>navesti koliko</w:t>
      </w:r>
      <w:r w:rsidRPr="00AB48B6">
        <w:rPr>
          <w:rFonts w:ascii="Times New Roman" w:hAnsi="Times New Roman"/>
        </w:rPr>
        <w:t>) te je suglasan da mu služba prestaje dana   ______________ 202-. godine, kada navršava ______ godina života.</w:t>
      </w:r>
    </w:p>
    <w:p w14:paraId="24EAB93F"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t xml:space="preserve">S obzirom da se službenik zadržava u službi s punim radnim vremenom na istom radnom mjestu na kojem je radio i u trenutku kada su se ispunili uvjeti za prestanak službe po sili zakona, o plaći službenika neće se donositi posebno, novo rješenje, već će se primjenjivati rješenje ovog upravnog odjela, KLASA: UP/I________ URBROJ: ________,  od____________ godine. </w:t>
      </w:r>
    </w:p>
    <w:p w14:paraId="5BD1614E" w14:textId="77777777" w:rsidR="00245FF4" w:rsidRPr="00AB48B6" w:rsidRDefault="00245FF4" w:rsidP="00245FF4">
      <w:pPr>
        <w:ind w:firstLine="708"/>
        <w:jc w:val="both"/>
        <w:rPr>
          <w:rFonts w:ascii="Times New Roman" w:hAnsi="Times New Roman"/>
        </w:rPr>
      </w:pPr>
      <w:r w:rsidRPr="00AB48B6">
        <w:rPr>
          <w:rFonts w:ascii="Times New Roman" w:hAnsi="Times New Roman"/>
        </w:rPr>
        <w:t>Člankom 5. stavkom 1. ZSN-a propisano je da je odlučivanje o prijmu u službu, rasporedu na radno mjesto, premještaju, napredovanju, plaći, produženju roka za polaganje državnog ispita, stavljanju na raspolaganje, prestanku službe te zadržavanju u službi upravna stvar o kojoj rješenjem odlučuje pročelnik ili službena osoba kojoj je rješavanje o tome utvrđeno opisom poslova radnog mjesta, sukladno pravilniku o unutarnjem redu, osim kad je ovim Zakonom izrijekom propisano da rješenje donosi pročelnik upravnog tijela.</w:t>
      </w:r>
    </w:p>
    <w:p w14:paraId="22B8384E" w14:textId="26097626" w:rsidR="00245FF4" w:rsidRPr="00C84284" w:rsidRDefault="00245FF4" w:rsidP="00C84284">
      <w:pPr>
        <w:autoSpaceDE w:val="0"/>
        <w:adjustRightInd w:val="0"/>
        <w:ind w:firstLine="720"/>
        <w:jc w:val="both"/>
        <w:rPr>
          <w:rFonts w:ascii="Times New Roman" w:hAnsi="Times New Roman"/>
        </w:rPr>
      </w:pPr>
      <w:r w:rsidRPr="00AB48B6">
        <w:rPr>
          <w:rFonts w:ascii="Times New Roman" w:hAnsi="Times New Roman"/>
        </w:rPr>
        <w:t>Slijedom navedenog odlučeno je kao u izreci ovog rješenja.</w:t>
      </w:r>
    </w:p>
    <w:p w14:paraId="1054D7EA" w14:textId="77777777" w:rsidR="00245FF4" w:rsidRPr="00AB48B6" w:rsidRDefault="00245FF4" w:rsidP="00245FF4">
      <w:pPr>
        <w:spacing w:after="0"/>
        <w:ind w:firstLine="708"/>
        <w:jc w:val="both"/>
        <w:rPr>
          <w:rFonts w:ascii="Times New Roman" w:hAnsi="Times New Roman"/>
          <w:b/>
        </w:rPr>
      </w:pPr>
      <w:r w:rsidRPr="00AB48B6">
        <w:rPr>
          <w:rFonts w:ascii="Times New Roman" w:hAnsi="Times New Roman"/>
          <w:b/>
        </w:rPr>
        <w:t>UPUTA O PRAVNOM LIJEKU</w:t>
      </w:r>
    </w:p>
    <w:p w14:paraId="21EBDBBD" w14:textId="77777777" w:rsidR="00245FF4" w:rsidRPr="00AB48B6" w:rsidRDefault="00245FF4" w:rsidP="00245FF4">
      <w:pPr>
        <w:spacing w:after="0"/>
        <w:ind w:firstLine="720"/>
        <w:jc w:val="both"/>
        <w:rPr>
          <w:rFonts w:ascii="Times New Roman" w:hAnsi="Times New Roman"/>
        </w:rPr>
      </w:pPr>
      <w:r w:rsidRPr="00AB48B6">
        <w:rPr>
          <w:rFonts w:ascii="Times New Roman" w:hAnsi="Times New Roman"/>
        </w:rPr>
        <w:t xml:space="preserve">Protiv ovog rješenja može se izjaviti žalba gradonačelniku Grada ______ u roku od 15 dana od dana dostave rješenja. </w:t>
      </w:r>
    </w:p>
    <w:p w14:paraId="7059B02F" w14:textId="77777777" w:rsidR="00245FF4" w:rsidRPr="00AB48B6" w:rsidRDefault="00245FF4" w:rsidP="00245FF4">
      <w:pPr>
        <w:spacing w:after="0"/>
        <w:ind w:firstLine="720"/>
        <w:jc w:val="both"/>
        <w:rPr>
          <w:rFonts w:ascii="Times New Roman" w:hAnsi="Times New Roman"/>
        </w:rPr>
      </w:pPr>
      <w:r w:rsidRPr="00AB48B6">
        <w:rPr>
          <w:rFonts w:ascii="Times New Roman" w:hAnsi="Times New Roman"/>
        </w:rPr>
        <w:t>Žalba se predaje putem Upravnog odjela za ________________.</w:t>
      </w:r>
    </w:p>
    <w:p w14:paraId="3BC8E2B3" w14:textId="77777777" w:rsidR="00245FF4" w:rsidRPr="00AB48B6" w:rsidRDefault="00245FF4" w:rsidP="00245FF4">
      <w:pPr>
        <w:spacing w:after="0"/>
        <w:ind w:firstLine="708"/>
        <w:jc w:val="both"/>
        <w:rPr>
          <w:rFonts w:ascii="Times New Roman" w:hAnsi="Times New Roman"/>
        </w:rPr>
      </w:pPr>
      <w:r w:rsidRPr="00AB48B6">
        <w:rPr>
          <w:rFonts w:ascii="Times New Roman" w:hAnsi="Times New Roman"/>
        </w:rPr>
        <w:lastRenderedPageBreak/>
        <w:t>Žalba se može izjaviti pisanim putem, poštom ili neposredno, ili izjaviti na zapisnik u Upravnom odjelu za ________________.</w:t>
      </w:r>
    </w:p>
    <w:p w14:paraId="6845298B" w14:textId="145F81B4" w:rsidR="00C84284" w:rsidRPr="00AB48B6" w:rsidRDefault="00245FF4" w:rsidP="00245FF4">
      <w:pPr>
        <w:jc w:val="both"/>
        <w:rPr>
          <w:rFonts w:ascii="Times New Roman" w:hAnsi="Times New Roman"/>
        </w:rPr>
      </w:pPr>
      <w:r w:rsidRPr="00AB48B6">
        <w:rPr>
          <w:rFonts w:ascii="Times New Roman" w:hAnsi="Times New Roman"/>
        </w:rPr>
        <w:tab/>
        <w:t>Službenik se može odreći prava na žalbu u pisanom obliku ili usmeno na zapisnik, od dana primitka ovog rješenja do dana isteka roka za izjavljivanje žalbe.</w:t>
      </w:r>
    </w:p>
    <w:p w14:paraId="296E435F" w14:textId="77777777" w:rsidR="00245FF4" w:rsidRPr="00AB48B6" w:rsidRDefault="00245FF4" w:rsidP="00245FF4">
      <w:pPr>
        <w:ind w:left="6480" w:firstLine="720"/>
        <w:jc w:val="center"/>
        <w:rPr>
          <w:rFonts w:ascii="Times New Roman" w:hAnsi="Times New Roman"/>
        </w:rPr>
      </w:pPr>
      <w:r w:rsidRPr="00AB48B6">
        <w:rPr>
          <w:rFonts w:ascii="Times New Roman" w:hAnsi="Times New Roman"/>
        </w:rPr>
        <w:t>PROČELNIK</w:t>
      </w:r>
    </w:p>
    <w:p w14:paraId="061B63D7" w14:textId="77777777" w:rsidR="00245FF4" w:rsidRPr="00AB48B6" w:rsidRDefault="00245FF4" w:rsidP="00245FF4">
      <w:pPr>
        <w:jc w:val="right"/>
        <w:rPr>
          <w:rFonts w:ascii="Times New Roman" w:hAnsi="Times New Roman"/>
        </w:rPr>
      </w:pPr>
      <w:r w:rsidRPr="00AB48B6">
        <w:rPr>
          <w:rFonts w:ascii="Times New Roman" w:hAnsi="Times New Roman"/>
        </w:rPr>
        <w:t>_______________</w:t>
      </w:r>
    </w:p>
    <w:p w14:paraId="63D1D7CA" w14:textId="77777777" w:rsidR="00245FF4" w:rsidRPr="00AB48B6" w:rsidRDefault="00245FF4" w:rsidP="00245FF4">
      <w:pPr>
        <w:spacing w:after="0"/>
        <w:ind w:firstLine="360"/>
        <w:rPr>
          <w:rFonts w:ascii="Times New Roman" w:hAnsi="Times New Roman"/>
          <w:b/>
          <w:color w:val="000000"/>
        </w:rPr>
      </w:pPr>
      <w:r w:rsidRPr="00AB48B6">
        <w:rPr>
          <w:rFonts w:ascii="Times New Roman" w:hAnsi="Times New Roman"/>
          <w:color w:val="000000"/>
        </w:rPr>
        <w:t>DOSTAVITI</w:t>
      </w:r>
      <w:r w:rsidRPr="00AB48B6">
        <w:rPr>
          <w:rFonts w:ascii="Times New Roman" w:hAnsi="Times New Roman"/>
          <w:b/>
          <w:color w:val="000000"/>
        </w:rPr>
        <w:t>:</w:t>
      </w:r>
    </w:p>
    <w:p w14:paraId="0450526D" w14:textId="77777777" w:rsidR="00245FF4" w:rsidRPr="00AB48B6" w:rsidRDefault="00245FF4" w:rsidP="00245FF4">
      <w:pPr>
        <w:suppressAutoHyphens w:val="0"/>
        <w:autoSpaceDN/>
        <w:spacing w:after="0"/>
        <w:ind w:left="360"/>
        <w:textAlignment w:val="auto"/>
        <w:rPr>
          <w:rFonts w:ascii="Times New Roman" w:hAnsi="Times New Roman"/>
          <w:b/>
          <w:color w:val="000000"/>
        </w:rPr>
      </w:pPr>
      <w:r w:rsidRPr="00AB48B6">
        <w:rPr>
          <w:rFonts w:ascii="Times New Roman" w:hAnsi="Times New Roman"/>
          <w:color w:val="000000"/>
        </w:rPr>
        <w:t>1. Marku Markoviću</w:t>
      </w:r>
    </w:p>
    <w:p w14:paraId="1876E49C" w14:textId="77777777" w:rsidR="00245FF4" w:rsidRPr="00AB48B6" w:rsidRDefault="00245FF4" w:rsidP="00245FF4">
      <w:pPr>
        <w:suppressAutoHyphens w:val="0"/>
        <w:autoSpaceDN/>
        <w:spacing w:after="0"/>
        <w:textAlignment w:val="auto"/>
        <w:rPr>
          <w:rFonts w:ascii="Times New Roman" w:hAnsi="Times New Roman"/>
          <w:color w:val="000000"/>
        </w:rPr>
      </w:pPr>
      <w:r w:rsidRPr="00AB48B6">
        <w:rPr>
          <w:rFonts w:ascii="Times New Roman" w:hAnsi="Times New Roman"/>
          <w:color w:val="000000"/>
        </w:rPr>
        <w:t xml:space="preserve">       2. Upravnom odjelu za _________ </w:t>
      </w:r>
    </w:p>
    <w:p w14:paraId="242CF350" w14:textId="77777777" w:rsidR="00245FF4" w:rsidRPr="00AB48B6" w:rsidRDefault="00245FF4" w:rsidP="00245FF4">
      <w:pPr>
        <w:suppressAutoHyphens w:val="0"/>
        <w:autoSpaceDN/>
        <w:spacing w:after="0"/>
        <w:textAlignment w:val="auto"/>
        <w:rPr>
          <w:rFonts w:ascii="Times New Roman" w:hAnsi="Times New Roman"/>
          <w:color w:val="000000"/>
        </w:rPr>
      </w:pPr>
      <w:r w:rsidRPr="00AB48B6">
        <w:rPr>
          <w:rFonts w:ascii="Times New Roman" w:hAnsi="Times New Roman"/>
          <w:color w:val="000000"/>
        </w:rPr>
        <w:t xml:space="preserve">       3. Upravnom odjelu za__________ (</w:t>
      </w:r>
      <w:r w:rsidRPr="00AB48B6">
        <w:rPr>
          <w:rFonts w:ascii="Times New Roman" w:hAnsi="Times New Roman"/>
          <w:i/>
          <w:color w:val="000000"/>
        </w:rPr>
        <w:t>nadležnom za financije</w:t>
      </w:r>
      <w:r w:rsidRPr="00AB48B6">
        <w:rPr>
          <w:rFonts w:ascii="Times New Roman" w:hAnsi="Times New Roman"/>
          <w:color w:val="000000"/>
        </w:rPr>
        <w:t>)</w:t>
      </w:r>
    </w:p>
    <w:p w14:paraId="6B7F1834" w14:textId="77777777" w:rsidR="00245FF4" w:rsidRPr="00AB48B6" w:rsidRDefault="00245FF4" w:rsidP="00245FF4">
      <w:pPr>
        <w:suppressAutoHyphens w:val="0"/>
        <w:autoSpaceDN/>
        <w:spacing w:after="0"/>
        <w:textAlignment w:val="auto"/>
        <w:rPr>
          <w:rFonts w:ascii="Times New Roman" w:hAnsi="Times New Roman"/>
          <w:color w:val="000000"/>
        </w:rPr>
      </w:pPr>
      <w:r w:rsidRPr="00AB48B6">
        <w:rPr>
          <w:rFonts w:ascii="Times New Roman" w:hAnsi="Times New Roman"/>
          <w:color w:val="000000"/>
        </w:rPr>
        <w:t xml:space="preserve">       4. Osobni očevidnik službenika</w:t>
      </w:r>
    </w:p>
    <w:p w14:paraId="05D0826C" w14:textId="77777777" w:rsidR="00245FF4" w:rsidRPr="00AB48B6" w:rsidRDefault="00245FF4" w:rsidP="00245FF4">
      <w:pPr>
        <w:suppressAutoHyphens w:val="0"/>
        <w:autoSpaceDN/>
        <w:spacing w:after="0"/>
        <w:textAlignment w:val="auto"/>
      </w:pPr>
      <w:r w:rsidRPr="00AB48B6">
        <w:rPr>
          <w:rFonts w:ascii="Times New Roman" w:hAnsi="Times New Roman"/>
          <w:color w:val="000000"/>
        </w:rPr>
        <w:t xml:space="preserve">       5. Pismohrani.</w:t>
      </w:r>
    </w:p>
    <w:p w14:paraId="4B1C85C1" w14:textId="77777777" w:rsidR="00245FF4" w:rsidRPr="00AB48B6" w:rsidRDefault="00245FF4" w:rsidP="00F80B2D">
      <w:pPr>
        <w:spacing w:after="0"/>
        <w:jc w:val="both"/>
        <w:rPr>
          <w:rFonts w:ascii="Times New Roman" w:hAnsi="Times New Roman"/>
          <w:u w:val="single"/>
        </w:rPr>
      </w:pPr>
    </w:p>
    <w:p w14:paraId="598EB6CB" w14:textId="77777777" w:rsidR="00ED43D0" w:rsidRPr="00AB48B6" w:rsidRDefault="00ED43D0" w:rsidP="00E51D1C">
      <w:pPr>
        <w:tabs>
          <w:tab w:val="left" w:pos="567"/>
        </w:tabs>
        <w:spacing w:after="0" w:line="240" w:lineRule="auto"/>
        <w:jc w:val="both"/>
        <w:rPr>
          <w:rFonts w:ascii="Times New Roman" w:hAnsi="Times New Roman"/>
          <w:color w:val="000000" w:themeColor="text1"/>
        </w:rPr>
      </w:pPr>
    </w:p>
    <w:p w14:paraId="48C544AA" w14:textId="3E9974D4" w:rsidR="00ED43D0" w:rsidRDefault="00A656ED" w:rsidP="00ED43D0">
      <w:pPr>
        <w:spacing w:after="0"/>
        <w:jc w:val="both"/>
        <w:rPr>
          <w:rFonts w:ascii="Times New Roman" w:hAnsi="Times New Roman"/>
          <w:u w:val="single"/>
        </w:rPr>
      </w:pPr>
      <w:r w:rsidRPr="00AB48B6">
        <w:rPr>
          <w:rFonts w:ascii="Times New Roman" w:hAnsi="Times New Roman"/>
          <w:u w:val="single"/>
        </w:rPr>
        <w:t xml:space="preserve">Rješenje o </w:t>
      </w:r>
      <w:r w:rsidR="00ED43D0" w:rsidRPr="00AB48B6">
        <w:rPr>
          <w:rFonts w:ascii="Times New Roman" w:hAnsi="Times New Roman"/>
          <w:u w:val="single"/>
        </w:rPr>
        <w:t xml:space="preserve">zadržavanju u službi do polovice punog radnog vremena službenika koji ispunjava uvjete za starosnu mirovinu za dugogodišnjeg osiguranika </w:t>
      </w:r>
    </w:p>
    <w:p w14:paraId="2023B96A" w14:textId="77777777" w:rsidR="00A2549B" w:rsidRPr="00AB48B6" w:rsidRDefault="00A2549B" w:rsidP="00ED43D0">
      <w:pPr>
        <w:spacing w:after="0"/>
        <w:jc w:val="both"/>
        <w:rPr>
          <w:rFonts w:ascii="Times New Roman" w:hAnsi="Times New Roman"/>
          <w:u w:val="single"/>
        </w:rPr>
      </w:pPr>
    </w:p>
    <w:p w14:paraId="52E813CF" w14:textId="77777777" w:rsidR="00ED43D0" w:rsidRPr="00AB48B6" w:rsidRDefault="00ED43D0" w:rsidP="00ED43D0">
      <w:pPr>
        <w:spacing w:after="0"/>
        <w:jc w:val="both"/>
        <w:rPr>
          <w:rFonts w:ascii="Times New Roman" w:hAnsi="Times New Roman"/>
          <w:u w:val="single"/>
        </w:rPr>
      </w:pPr>
    </w:p>
    <w:p w14:paraId="2C4CD52D" w14:textId="77777777" w:rsidR="00ED43D0" w:rsidRPr="00AB48B6" w:rsidRDefault="00ED43D0" w:rsidP="00ED43D0">
      <w:pPr>
        <w:spacing w:after="0"/>
        <w:jc w:val="right"/>
        <w:rPr>
          <w:rFonts w:ascii="Times New Roman" w:hAnsi="Times New Roman"/>
          <w:i/>
        </w:rPr>
      </w:pPr>
      <w:r w:rsidRPr="00AB48B6">
        <w:rPr>
          <w:rFonts w:ascii="Times New Roman" w:hAnsi="Times New Roman"/>
          <w:i/>
        </w:rPr>
        <w:t>Ogledni primjer</w:t>
      </w:r>
    </w:p>
    <w:p w14:paraId="1A9AE52F" w14:textId="77777777" w:rsidR="00ED43D0" w:rsidRPr="00AB48B6" w:rsidRDefault="00ED43D0" w:rsidP="00ED43D0">
      <w:pPr>
        <w:spacing w:after="0"/>
        <w:rPr>
          <w:rFonts w:ascii="Times New Roman" w:hAnsi="Times New Roman"/>
        </w:rPr>
      </w:pPr>
      <w:r w:rsidRPr="00AB48B6">
        <w:rPr>
          <w:rFonts w:ascii="Times New Roman" w:hAnsi="Times New Roman"/>
        </w:rPr>
        <w:t>______________ŽUPANIJA</w:t>
      </w:r>
    </w:p>
    <w:p w14:paraId="4356FAA4" w14:textId="77777777" w:rsidR="00ED43D0" w:rsidRPr="00AB48B6" w:rsidRDefault="00ED43D0" w:rsidP="00ED43D0">
      <w:pPr>
        <w:spacing w:after="0"/>
        <w:rPr>
          <w:rFonts w:ascii="Times New Roman" w:hAnsi="Times New Roman"/>
        </w:rPr>
      </w:pPr>
      <w:r w:rsidRPr="00AB48B6">
        <w:rPr>
          <w:rFonts w:ascii="Times New Roman" w:hAnsi="Times New Roman"/>
        </w:rPr>
        <w:t>GRAD _________________</w:t>
      </w:r>
    </w:p>
    <w:p w14:paraId="7ADA32C0" w14:textId="77777777" w:rsidR="00ED43D0" w:rsidRPr="00AB48B6" w:rsidRDefault="00ED43D0" w:rsidP="00ED43D0">
      <w:pPr>
        <w:spacing w:after="0"/>
        <w:rPr>
          <w:rFonts w:ascii="Times New Roman" w:hAnsi="Times New Roman"/>
        </w:rPr>
      </w:pPr>
      <w:r w:rsidRPr="00AB48B6">
        <w:rPr>
          <w:rFonts w:ascii="Times New Roman" w:hAnsi="Times New Roman"/>
        </w:rPr>
        <w:t>UPRAVNI ODJEL ZA ____________</w:t>
      </w:r>
    </w:p>
    <w:p w14:paraId="1FD9F367" w14:textId="77777777" w:rsidR="00ED43D0" w:rsidRPr="00AB48B6" w:rsidRDefault="00ED43D0" w:rsidP="00ED43D0">
      <w:pPr>
        <w:spacing w:after="0"/>
        <w:rPr>
          <w:rFonts w:ascii="Times New Roman" w:hAnsi="Times New Roman"/>
        </w:rPr>
      </w:pPr>
      <w:r w:rsidRPr="00AB48B6">
        <w:rPr>
          <w:rFonts w:ascii="Times New Roman" w:hAnsi="Times New Roman"/>
        </w:rPr>
        <w:t>KLASA: UP/I</w:t>
      </w:r>
    </w:p>
    <w:p w14:paraId="075B6F71" w14:textId="77777777" w:rsidR="00ED43D0" w:rsidRPr="00AB48B6" w:rsidRDefault="00ED43D0" w:rsidP="00ED43D0">
      <w:pPr>
        <w:spacing w:after="0"/>
        <w:rPr>
          <w:rFonts w:ascii="Times New Roman" w:hAnsi="Times New Roman"/>
        </w:rPr>
      </w:pPr>
      <w:r w:rsidRPr="00AB48B6">
        <w:rPr>
          <w:rFonts w:ascii="Times New Roman" w:hAnsi="Times New Roman"/>
        </w:rPr>
        <w:t xml:space="preserve">URBROJ: </w:t>
      </w:r>
    </w:p>
    <w:p w14:paraId="59CEFE4B" w14:textId="77777777" w:rsidR="00ED43D0" w:rsidRPr="00AB48B6" w:rsidRDefault="00ED43D0" w:rsidP="00ED43D0">
      <w:pPr>
        <w:spacing w:after="0"/>
        <w:rPr>
          <w:rFonts w:ascii="Times New Roman" w:hAnsi="Times New Roman"/>
        </w:rPr>
      </w:pPr>
      <w:r w:rsidRPr="00AB48B6">
        <w:rPr>
          <w:rFonts w:ascii="Times New Roman" w:hAnsi="Times New Roman"/>
        </w:rPr>
        <w:t xml:space="preserve">_____________. </w:t>
      </w:r>
    </w:p>
    <w:p w14:paraId="74FE5E95" w14:textId="77777777" w:rsidR="00ED43D0" w:rsidRPr="00AB48B6" w:rsidRDefault="00ED43D0" w:rsidP="00ED43D0">
      <w:pPr>
        <w:spacing w:after="0"/>
        <w:rPr>
          <w:rFonts w:ascii="Times New Roman" w:hAnsi="Times New Roman"/>
        </w:rPr>
      </w:pPr>
      <w:r w:rsidRPr="00AB48B6">
        <w:rPr>
          <w:rFonts w:ascii="Times New Roman" w:hAnsi="Times New Roman"/>
        </w:rPr>
        <w:t>(</w:t>
      </w:r>
      <w:r w:rsidRPr="00AB48B6">
        <w:rPr>
          <w:rFonts w:ascii="Times New Roman" w:hAnsi="Times New Roman"/>
          <w:i/>
        </w:rPr>
        <w:t>Mjesto i datum</w:t>
      </w:r>
      <w:r w:rsidRPr="00AB48B6">
        <w:rPr>
          <w:rFonts w:ascii="Times New Roman" w:hAnsi="Times New Roman"/>
        </w:rPr>
        <w:t>)</w:t>
      </w:r>
    </w:p>
    <w:p w14:paraId="5D7F6413" w14:textId="77777777" w:rsidR="00ED43D0" w:rsidRPr="00AB48B6" w:rsidRDefault="00ED43D0" w:rsidP="00ED43D0">
      <w:pPr>
        <w:spacing w:after="0"/>
        <w:rPr>
          <w:rFonts w:ascii="Times New Roman" w:hAnsi="Times New Roman"/>
        </w:rPr>
      </w:pPr>
    </w:p>
    <w:p w14:paraId="7B2F271B" w14:textId="77777777" w:rsidR="00ED43D0" w:rsidRPr="00AB48B6" w:rsidRDefault="00ED43D0" w:rsidP="00ED43D0">
      <w:pPr>
        <w:spacing w:after="0"/>
        <w:rPr>
          <w:rFonts w:ascii="Times New Roman" w:hAnsi="Times New Roman"/>
        </w:rPr>
      </w:pPr>
    </w:p>
    <w:p w14:paraId="5AFC40D3" w14:textId="17F97D83" w:rsidR="00ED43D0" w:rsidRPr="00AB48B6" w:rsidRDefault="00ED43D0" w:rsidP="00ED43D0">
      <w:pPr>
        <w:spacing w:after="0"/>
        <w:ind w:firstLine="708"/>
        <w:jc w:val="both"/>
        <w:rPr>
          <w:rFonts w:ascii="Times New Roman" w:hAnsi="Times New Roman"/>
        </w:rPr>
      </w:pPr>
      <w:r w:rsidRPr="00AB48B6">
        <w:rPr>
          <w:rFonts w:ascii="Times New Roman" w:hAnsi="Times New Roman"/>
        </w:rPr>
        <w:t>Na temelju članka 5. stavka 1., u vezi s člankom 115.a Zakona o službenicima i namještenicima u lokalnoj i područnoj (regionalnoj) samoupravi („Narodne novine“, broj 86/08., 61/11., 4/18., 96/18., 112/19. i 17/25.) pročelnik U</w:t>
      </w:r>
      <w:r w:rsidR="00CE3BD4">
        <w:rPr>
          <w:rFonts w:ascii="Times New Roman" w:hAnsi="Times New Roman"/>
        </w:rPr>
        <w:t xml:space="preserve">pravnog odjela za ___________ Grada _________, </w:t>
      </w:r>
      <w:r w:rsidRPr="00AB48B6">
        <w:rPr>
          <w:rFonts w:ascii="Times New Roman" w:hAnsi="Times New Roman"/>
        </w:rPr>
        <w:t xml:space="preserve"> </w:t>
      </w:r>
      <w:r w:rsidR="00CE3BD4">
        <w:rPr>
          <w:rFonts w:ascii="Times New Roman" w:hAnsi="Times New Roman"/>
          <w:bCs/>
        </w:rPr>
        <w:t>OIB:____________</w:t>
      </w:r>
      <w:r w:rsidR="00CE3BD4" w:rsidRPr="00AB48B6">
        <w:rPr>
          <w:rFonts w:ascii="Times New Roman" w:hAnsi="Times New Roman"/>
          <w:bCs/>
        </w:rPr>
        <w:t>,</w:t>
      </w:r>
      <w:r w:rsidR="00CE3BD4" w:rsidRPr="00AB48B6">
        <w:rPr>
          <w:rFonts w:ascii="Times New Roman" w:hAnsi="Times New Roman"/>
          <w:b/>
        </w:rPr>
        <w:t xml:space="preserve"> </w:t>
      </w:r>
      <w:r w:rsidRPr="00AB48B6">
        <w:rPr>
          <w:rFonts w:ascii="Times New Roman" w:hAnsi="Times New Roman"/>
        </w:rPr>
        <w:t>u postupku pokrenutom na zahtjev službenika Marka Markovića, OIB:_________, u upravnoj stvari zadržavanja u službi do polovice punog radnog vremena službenika koji ispunjava uvjete za starosnu mirovinu za dugogodišnjeg osiguranika, donosi</w:t>
      </w:r>
    </w:p>
    <w:p w14:paraId="1A4FCEF9" w14:textId="77777777" w:rsidR="00ED43D0" w:rsidRPr="00AB48B6" w:rsidRDefault="00ED43D0" w:rsidP="00ED43D0">
      <w:pPr>
        <w:spacing w:after="0"/>
        <w:ind w:firstLine="708"/>
        <w:jc w:val="both"/>
        <w:rPr>
          <w:rFonts w:ascii="Times New Roman" w:hAnsi="Times New Roman"/>
        </w:rPr>
      </w:pPr>
    </w:p>
    <w:p w14:paraId="02C3E4A7" w14:textId="77777777" w:rsidR="00ED43D0" w:rsidRPr="00AB48B6" w:rsidRDefault="00ED43D0" w:rsidP="00ED43D0">
      <w:pPr>
        <w:spacing w:after="0"/>
        <w:jc w:val="center"/>
        <w:rPr>
          <w:rFonts w:ascii="Times New Roman" w:hAnsi="Times New Roman"/>
          <w:b/>
        </w:rPr>
      </w:pPr>
      <w:r w:rsidRPr="00AB48B6">
        <w:rPr>
          <w:rFonts w:ascii="Times New Roman" w:hAnsi="Times New Roman"/>
          <w:b/>
        </w:rPr>
        <w:t>R J E Š E NJ E</w:t>
      </w:r>
    </w:p>
    <w:p w14:paraId="30278501" w14:textId="77777777" w:rsidR="00ED43D0" w:rsidRPr="00AB48B6" w:rsidRDefault="00ED43D0" w:rsidP="00ED43D0">
      <w:pPr>
        <w:spacing w:after="0"/>
        <w:jc w:val="center"/>
        <w:rPr>
          <w:rFonts w:ascii="Times New Roman" w:hAnsi="Times New Roman"/>
          <w:b/>
        </w:rPr>
      </w:pPr>
      <w:r w:rsidRPr="00AB48B6">
        <w:rPr>
          <w:rFonts w:ascii="Times New Roman" w:hAnsi="Times New Roman"/>
          <w:b/>
        </w:rPr>
        <w:t xml:space="preserve">o zadržavanju u službi do polovice punog radnog vremena </w:t>
      </w:r>
    </w:p>
    <w:p w14:paraId="772642E4" w14:textId="77777777" w:rsidR="00ED43D0" w:rsidRPr="00AB48B6" w:rsidRDefault="00ED43D0" w:rsidP="00ED43D0">
      <w:pPr>
        <w:ind w:firstLine="708"/>
        <w:jc w:val="center"/>
        <w:rPr>
          <w:rFonts w:ascii="Times New Roman" w:hAnsi="Times New Roman"/>
          <w:b/>
        </w:rPr>
      </w:pPr>
    </w:p>
    <w:p w14:paraId="11E11945"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t xml:space="preserve">1. Službenik Marko Marković, dipl. ______, ul._______________, raspoređen na radno mjesto ____________, u Upravnom odjelu za ____________, koji ispunjava uvjete za starosnu mirovinu za dugogodišnjeg osiguranika, zadržava se u službi do polovice punog radnog vremena, na određeno vrijeme, tj. 20 sati tjedno, na ovom radnom mjestu, nakon __________. 2025. godine, do _________ 202__. godine. </w:t>
      </w:r>
    </w:p>
    <w:p w14:paraId="03932A09" w14:textId="77777777" w:rsidR="00ED43D0" w:rsidRPr="00AB48B6" w:rsidRDefault="00ED43D0" w:rsidP="00ED43D0">
      <w:pPr>
        <w:ind w:firstLine="708"/>
        <w:jc w:val="both"/>
        <w:rPr>
          <w:rFonts w:ascii="Times New Roman" w:hAnsi="Times New Roman"/>
          <w:i/>
        </w:rPr>
      </w:pPr>
      <w:r w:rsidRPr="00AB48B6">
        <w:rPr>
          <w:rFonts w:ascii="Times New Roman" w:hAnsi="Times New Roman"/>
          <w:color w:val="FF0000"/>
        </w:rPr>
        <w:t xml:space="preserve"> </w:t>
      </w:r>
      <w:r w:rsidRPr="00AB48B6">
        <w:rPr>
          <w:rFonts w:ascii="Times New Roman" w:hAnsi="Times New Roman"/>
        </w:rPr>
        <w:t>2. Pravo na plaću službenik će nastaviti ostvarivati sukladno dosadašnjem rješenju, koja će se obračunavati i isplaćivati za rad do polovice punog radnog vremena.</w:t>
      </w:r>
      <w:r w:rsidRPr="00AB48B6">
        <w:rPr>
          <w:rFonts w:ascii="Times New Roman" w:hAnsi="Times New Roman"/>
          <w:i/>
        </w:rPr>
        <w:t xml:space="preserve"> </w:t>
      </w:r>
    </w:p>
    <w:p w14:paraId="3FC05710" w14:textId="77777777" w:rsidR="00ED43D0" w:rsidRPr="00AB48B6" w:rsidRDefault="00ED43D0" w:rsidP="00ED43D0">
      <w:pPr>
        <w:ind w:firstLine="708"/>
        <w:jc w:val="both"/>
        <w:rPr>
          <w:rFonts w:ascii="Times New Roman" w:hAnsi="Times New Roman"/>
          <w:iCs/>
        </w:rPr>
      </w:pPr>
      <w:r w:rsidRPr="00AB48B6">
        <w:rPr>
          <w:rFonts w:ascii="Times New Roman" w:hAnsi="Times New Roman"/>
          <w:i/>
        </w:rPr>
        <w:t>Alternativa: navesti da će se izraditi novo r</w:t>
      </w:r>
      <w:bookmarkStart w:id="6" w:name="_GoBack"/>
      <w:bookmarkEnd w:id="6"/>
      <w:r w:rsidRPr="00AB48B6">
        <w:rPr>
          <w:rFonts w:ascii="Times New Roman" w:hAnsi="Times New Roman"/>
          <w:i/>
        </w:rPr>
        <w:t>ješenje o plaći i tomu prilagoditi obrazloženje</w:t>
      </w:r>
    </w:p>
    <w:p w14:paraId="5539D22A" w14:textId="77777777" w:rsidR="00355D50" w:rsidRDefault="00355D50" w:rsidP="00ED43D0">
      <w:pPr>
        <w:jc w:val="center"/>
        <w:rPr>
          <w:rFonts w:ascii="Times New Roman" w:hAnsi="Times New Roman"/>
          <w:b/>
        </w:rPr>
      </w:pPr>
    </w:p>
    <w:p w14:paraId="50D8D8B4" w14:textId="03079708" w:rsidR="00ED43D0" w:rsidRPr="00AB48B6" w:rsidRDefault="00ED43D0" w:rsidP="00ED43D0">
      <w:pPr>
        <w:jc w:val="center"/>
        <w:rPr>
          <w:rFonts w:ascii="Times New Roman" w:hAnsi="Times New Roman"/>
          <w:b/>
        </w:rPr>
      </w:pPr>
      <w:r w:rsidRPr="00AB48B6">
        <w:rPr>
          <w:rFonts w:ascii="Times New Roman" w:hAnsi="Times New Roman"/>
          <w:b/>
        </w:rPr>
        <w:t>O b r a z l o ž e nj e</w:t>
      </w:r>
    </w:p>
    <w:p w14:paraId="29FE4DB4"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t xml:space="preserve">Službenik Marko Marković, dipl. ______, raspoređen je na radnom mjestu __________, u Upravnom odjelu za ____________. </w:t>
      </w:r>
    </w:p>
    <w:p w14:paraId="1BF7C3D7" w14:textId="77777777" w:rsidR="00ED43D0" w:rsidRPr="00AB48B6" w:rsidRDefault="00ED43D0" w:rsidP="00ED43D0">
      <w:pPr>
        <w:spacing w:after="0"/>
        <w:ind w:firstLine="708"/>
        <w:jc w:val="both"/>
        <w:rPr>
          <w:rFonts w:ascii="Times New Roman" w:hAnsi="Times New Roman"/>
          <w:bCs/>
          <w:i/>
        </w:rPr>
      </w:pPr>
      <w:r w:rsidRPr="00AB48B6">
        <w:rPr>
          <w:rFonts w:ascii="Times New Roman" w:hAnsi="Times New Roman"/>
          <w:bCs/>
        </w:rPr>
        <w:t>Imenovani službenik se obratio pročelniku ovog upravnog odjela Zahtjevom  od____________, u kojem navodi da ispunjava uvjete za mirovinu za dugogodišnjeg osiguranika, te izražava namjeru nastavka rada, odnosno da ga se zadrži u službi na istim poslovima do polovice punog radnog vremena, tj. do 20 sati tjedno, prema dogovorenom rasporedu rada, počevši od __________, do________, kada navršava _____ godina života i ___ godina staža osiguranja u efektivnom trajanju, ukoliko postoji potreba za takvim radom.</w:t>
      </w:r>
    </w:p>
    <w:p w14:paraId="0B20D398"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t>U provedenom postupku utvrđeno je da je imenovani rođen________. godine te da dana__________2025. godine, navršava 60. godina života i 41</w:t>
      </w:r>
      <w:r w:rsidRPr="00AB48B6">
        <w:rPr>
          <w:rFonts w:ascii="Times New Roman" w:hAnsi="Times New Roman"/>
          <w:color w:val="FF0000"/>
        </w:rPr>
        <w:t xml:space="preserve"> </w:t>
      </w:r>
      <w:r w:rsidRPr="00AB48B6">
        <w:rPr>
          <w:rFonts w:ascii="Times New Roman" w:hAnsi="Times New Roman"/>
        </w:rPr>
        <w:t>godinu mirovinskog staža osiguranja u efektivnom trajanju te da je sukladno članku 35. Zakona o mirovinskom osiguranju („Narodne novine“, br. 157/13., 151/14., 33/15., 93/15., 120/16., 18/18., 62/18., 115/18., 102/19., 84/21.. i 119/22.) ispunio uvjete za korištenje prava na starosnu mirovinu za dugogodišnjeg osiguranika.</w:t>
      </w:r>
    </w:p>
    <w:p w14:paraId="05622273" w14:textId="77777777" w:rsidR="00ED43D0" w:rsidRPr="00AB48B6" w:rsidRDefault="00ED43D0" w:rsidP="00ED43D0">
      <w:pPr>
        <w:suppressAutoHyphens w:val="0"/>
        <w:autoSpaceDE w:val="0"/>
        <w:adjustRightInd w:val="0"/>
        <w:spacing w:after="0"/>
        <w:ind w:firstLine="708"/>
        <w:jc w:val="both"/>
        <w:textAlignment w:val="auto"/>
        <w:rPr>
          <w:rFonts w:ascii="Times New Roman" w:eastAsia="TimesNewRomanPSMT" w:hAnsi="Times New Roman"/>
          <w:lang w:eastAsia="hr-HR"/>
        </w:rPr>
      </w:pPr>
      <w:r w:rsidRPr="00AB48B6">
        <w:rPr>
          <w:rFonts w:ascii="Times New Roman" w:hAnsi="Times New Roman"/>
        </w:rPr>
        <w:t xml:space="preserve">Člankom 115.a Zakona o službenicima i namještenicima u lokalnoj i područnoj (regionalnoj) samoupravi („Narodne novine“, broj 86/08., 61/11., 4/18., 96/18., 112/19. i 17/25., dalje: ZSN) propisano je da se </w:t>
      </w:r>
      <w:r w:rsidRPr="00AB48B6">
        <w:rPr>
          <w:rFonts w:ascii="Times New Roman" w:hAnsi="Times New Roman"/>
          <w:bCs/>
        </w:rPr>
        <w:t>službenika koji</w:t>
      </w:r>
      <w:r w:rsidRPr="00AB48B6">
        <w:rPr>
          <w:rFonts w:ascii="TimesNewRomanPSMT" w:eastAsia="TimesNewRomanPSMT" w:hAnsiTheme="minorHAnsi" w:cs="TimesNewRomanPSMT"/>
          <w:lang w:eastAsia="hr-HR"/>
        </w:rPr>
        <w:t xml:space="preserve"> </w:t>
      </w:r>
      <w:r w:rsidRPr="00AB48B6">
        <w:rPr>
          <w:rFonts w:ascii="Times New Roman" w:eastAsia="TimesNewRomanPSMT" w:hAnsi="Times New Roman"/>
          <w:lang w:eastAsia="hr-HR"/>
        </w:rPr>
        <w:t>ispunjava uvjete na starosnu mirovinu ili starosnu mirovinu za dugogodišnjeg osiguranika može zadržati u službi do polovice punog radnog vremena, neovisno o tome što je pravilnikom o unutarnjem redu utvrđeno da se na istom radnom mjestu obavljaju poslovi s punim radnim vremenom, a ovo zadržavanje u službi može trajati najduže do navršenih 67 godina života službenika.</w:t>
      </w:r>
    </w:p>
    <w:p w14:paraId="20D03A0B"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t>U postupku je također utvrđeno da službenik duže vrijeme radi na poslovima na kojima značajno doprinosi razvitku Grada_______, među kojima su i poslovi na_______________ (</w:t>
      </w:r>
      <w:r w:rsidRPr="00AB48B6">
        <w:rPr>
          <w:rFonts w:ascii="Times New Roman" w:hAnsi="Times New Roman"/>
          <w:i/>
        </w:rPr>
        <w:t>obrazložiti)</w:t>
      </w:r>
      <w:r w:rsidRPr="00AB48B6">
        <w:rPr>
          <w:rFonts w:ascii="Times New Roman" w:hAnsi="Times New Roman"/>
        </w:rPr>
        <w:t>, da je njegov rad do sada ocijenjen kao odgovoran i učinkovit, da u timu i suradnji s drugim nadležnim službenicima i tijelima trenutno radi na već započetim projektima i aktivnostima, da bi postupak prijma novog službenika temeljem provedenog javnog natječaja usporio obavljanje navedenih poslova te da se ovi poslovi mogu nastaviti obavljati do polovice punog radnog vremena.</w:t>
      </w:r>
    </w:p>
    <w:p w14:paraId="6F4F8E89" w14:textId="77777777" w:rsidR="00ED43D0" w:rsidRPr="00AB48B6" w:rsidRDefault="00ED43D0" w:rsidP="00ED43D0">
      <w:pPr>
        <w:spacing w:after="0"/>
        <w:ind w:firstLine="720"/>
        <w:jc w:val="both"/>
        <w:rPr>
          <w:rFonts w:ascii="Times New Roman" w:hAnsi="Times New Roman"/>
          <w:i/>
        </w:rPr>
      </w:pPr>
      <w:r w:rsidRPr="00AB48B6">
        <w:rPr>
          <w:rFonts w:ascii="Times New Roman" w:hAnsi="Times New Roman"/>
          <w:i/>
        </w:rPr>
        <w:t xml:space="preserve"> (Obrazloženje razloga potrebe zadržavanja u službi, tj. koje poslove je potrebno završiti ili druge opravdane razloge, prilagoditi konkretnoj situaciji)</w:t>
      </w:r>
    </w:p>
    <w:p w14:paraId="5A1C161A"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t>Zbog navedenih činjenica i potrebe Grada ______ za daljim obavljanjem i završetkom navedenih poslova, odlučeno je kao u točci 1. ovog rješenja.</w:t>
      </w:r>
    </w:p>
    <w:p w14:paraId="0288D8DD" w14:textId="77777777" w:rsidR="00ED43D0" w:rsidRPr="00AB48B6" w:rsidRDefault="00ED43D0" w:rsidP="00ED43D0">
      <w:pPr>
        <w:spacing w:after="0"/>
        <w:ind w:firstLine="708"/>
        <w:jc w:val="both"/>
        <w:rPr>
          <w:rFonts w:ascii="Times New Roman" w:hAnsi="Times New Roman"/>
          <w:i/>
        </w:rPr>
      </w:pPr>
      <w:r w:rsidRPr="00AB48B6">
        <w:rPr>
          <w:rFonts w:ascii="Times New Roman" w:hAnsi="Times New Roman"/>
          <w:i/>
        </w:rPr>
        <w:t>Ako se ne donosi posebno rješenje o plaći:</w:t>
      </w:r>
    </w:p>
    <w:p w14:paraId="56F43B99"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t xml:space="preserve">S obzirom da se službenik zadržava u službi na istom radnom mjestu na kojem je do sada radio, o plaći službenika neće se donositi posebno, novo rješenje, već će se primjenjivati elementi za obračun plaće prema rješenju ovog upravnog odjela, KLASA: UP/I ________ URBROJ: ________,  od____________ godine, </w:t>
      </w:r>
      <w:proofErr w:type="spellStart"/>
      <w:r w:rsidRPr="00AB48B6">
        <w:rPr>
          <w:rFonts w:ascii="Times New Roman" w:hAnsi="Times New Roman"/>
        </w:rPr>
        <w:t>stim</w:t>
      </w:r>
      <w:proofErr w:type="spellEnd"/>
      <w:r w:rsidRPr="00AB48B6">
        <w:rPr>
          <w:rFonts w:ascii="Times New Roman" w:hAnsi="Times New Roman"/>
        </w:rPr>
        <w:t xml:space="preserve"> da će imenovani imati pravo na obračun i isplatu plaće za rad do polovice punog radnog vremena, u skladu s ovim rješenjem.</w:t>
      </w:r>
    </w:p>
    <w:p w14:paraId="729F47F4" w14:textId="77777777" w:rsidR="00ED43D0" w:rsidRPr="00AB48B6" w:rsidRDefault="00ED43D0" w:rsidP="00ED43D0">
      <w:pPr>
        <w:autoSpaceDE w:val="0"/>
        <w:adjustRightInd w:val="0"/>
        <w:ind w:firstLine="720"/>
        <w:jc w:val="both"/>
        <w:rPr>
          <w:rFonts w:ascii="Times New Roman" w:hAnsi="Times New Roman"/>
        </w:rPr>
      </w:pPr>
      <w:r w:rsidRPr="00AB48B6">
        <w:rPr>
          <w:rFonts w:ascii="Times New Roman" w:hAnsi="Times New Roman"/>
        </w:rPr>
        <w:t>Člankom 5. stavkom 1. ZSN-a propisano je da se o prijmu u službu, rasporedu na radno mjesto te o drugim pravima i obvezama službenika kao i o prestanku službe odlučuje rješenjem te da ova rješenja donosi pročelnik ili službena osoba kojoj je rješavanje o tome utvrđeno opisom poslova radnog mjesta, sukladno pravilniku o unutarnjem redu.</w:t>
      </w:r>
    </w:p>
    <w:p w14:paraId="639857A5" w14:textId="77777777" w:rsidR="00ED43D0" w:rsidRPr="00AB48B6" w:rsidRDefault="00ED43D0" w:rsidP="00ED43D0">
      <w:pPr>
        <w:ind w:firstLine="720"/>
        <w:jc w:val="both"/>
        <w:rPr>
          <w:rFonts w:ascii="Times New Roman" w:hAnsi="Times New Roman"/>
        </w:rPr>
      </w:pPr>
      <w:r w:rsidRPr="00AB48B6">
        <w:rPr>
          <w:rFonts w:ascii="Times New Roman" w:hAnsi="Times New Roman"/>
        </w:rPr>
        <w:t>Slijedom navedenog odlučeno je kao u izreci ovog rješenja.</w:t>
      </w:r>
    </w:p>
    <w:p w14:paraId="66674675" w14:textId="77777777" w:rsidR="00ED43D0" w:rsidRPr="00AB48B6" w:rsidRDefault="00ED43D0" w:rsidP="00ED43D0">
      <w:pPr>
        <w:spacing w:after="0"/>
        <w:ind w:firstLine="708"/>
        <w:jc w:val="both"/>
        <w:rPr>
          <w:rFonts w:ascii="Times New Roman" w:hAnsi="Times New Roman"/>
          <w:b/>
        </w:rPr>
      </w:pPr>
      <w:r w:rsidRPr="00AB48B6">
        <w:rPr>
          <w:rFonts w:ascii="Times New Roman" w:hAnsi="Times New Roman"/>
          <w:b/>
        </w:rPr>
        <w:t>UPUTA O PRAVNOM LIJEKU</w:t>
      </w:r>
    </w:p>
    <w:p w14:paraId="2306D777" w14:textId="77777777" w:rsidR="00ED43D0" w:rsidRPr="00AB48B6" w:rsidRDefault="00ED43D0" w:rsidP="00ED43D0">
      <w:pPr>
        <w:spacing w:after="0"/>
        <w:ind w:firstLine="720"/>
        <w:jc w:val="both"/>
        <w:rPr>
          <w:rFonts w:ascii="Times New Roman" w:hAnsi="Times New Roman"/>
        </w:rPr>
      </w:pPr>
      <w:r w:rsidRPr="00AB48B6">
        <w:rPr>
          <w:rFonts w:ascii="Times New Roman" w:hAnsi="Times New Roman"/>
        </w:rPr>
        <w:t xml:space="preserve">Protiv ovog rješenja može se izjaviti žalba gradonačelniku Grada _______ u roku od 15 dana od dana dostave rješenja. </w:t>
      </w:r>
    </w:p>
    <w:p w14:paraId="5884A55A" w14:textId="77777777" w:rsidR="00ED43D0" w:rsidRPr="00AB48B6" w:rsidRDefault="00ED43D0" w:rsidP="00ED43D0">
      <w:pPr>
        <w:spacing w:after="0"/>
        <w:ind w:firstLine="720"/>
        <w:jc w:val="both"/>
        <w:rPr>
          <w:rFonts w:ascii="Times New Roman" w:hAnsi="Times New Roman"/>
        </w:rPr>
      </w:pPr>
      <w:r w:rsidRPr="00AB48B6">
        <w:rPr>
          <w:rFonts w:ascii="Times New Roman" w:hAnsi="Times New Roman"/>
        </w:rPr>
        <w:t>Žalba se predaje putem Upravnog odjela za ________________.</w:t>
      </w:r>
    </w:p>
    <w:p w14:paraId="73C86594" w14:textId="77777777" w:rsidR="00ED43D0" w:rsidRPr="00AB48B6" w:rsidRDefault="00ED43D0" w:rsidP="00ED43D0">
      <w:pPr>
        <w:spacing w:after="0"/>
        <w:ind w:firstLine="708"/>
        <w:jc w:val="both"/>
        <w:rPr>
          <w:rFonts w:ascii="Times New Roman" w:hAnsi="Times New Roman"/>
        </w:rPr>
      </w:pPr>
      <w:r w:rsidRPr="00AB48B6">
        <w:rPr>
          <w:rFonts w:ascii="Times New Roman" w:hAnsi="Times New Roman"/>
        </w:rPr>
        <w:lastRenderedPageBreak/>
        <w:t>Žalba se može izjaviti pisanim putem, poštom ili neposredno, ili izjaviti na zapisnik u Upravnom odjelu za ________________.</w:t>
      </w:r>
    </w:p>
    <w:p w14:paraId="69EDD094" w14:textId="77777777" w:rsidR="00ED43D0" w:rsidRPr="00AB48B6" w:rsidRDefault="00ED43D0" w:rsidP="00ED43D0">
      <w:pPr>
        <w:jc w:val="both"/>
        <w:rPr>
          <w:rFonts w:ascii="Times New Roman" w:hAnsi="Times New Roman"/>
        </w:rPr>
      </w:pPr>
      <w:r w:rsidRPr="00AB48B6">
        <w:rPr>
          <w:rFonts w:ascii="Times New Roman" w:hAnsi="Times New Roman"/>
        </w:rPr>
        <w:tab/>
        <w:t>Službenik se može odreći prava na žalbu u pisanom obliku ili usmeno na zapisnik, od dana primitka ovog rješenja do dana isteka roka za izjavljivanje žalbe.</w:t>
      </w:r>
    </w:p>
    <w:p w14:paraId="6367BAAB" w14:textId="77777777" w:rsidR="00ED43D0" w:rsidRPr="00AB48B6" w:rsidRDefault="00ED43D0" w:rsidP="00ED43D0">
      <w:pPr>
        <w:jc w:val="both"/>
        <w:rPr>
          <w:rFonts w:ascii="Times New Roman" w:hAnsi="Times New Roman"/>
        </w:rPr>
      </w:pPr>
    </w:p>
    <w:p w14:paraId="1D712A75" w14:textId="77777777" w:rsidR="00ED43D0" w:rsidRPr="008351A5" w:rsidRDefault="00ED43D0" w:rsidP="00ED43D0">
      <w:pPr>
        <w:ind w:left="6480" w:firstLine="720"/>
        <w:jc w:val="center"/>
        <w:rPr>
          <w:rFonts w:ascii="Times New Roman" w:hAnsi="Times New Roman"/>
          <w:b/>
          <w:bCs/>
        </w:rPr>
      </w:pPr>
      <w:r w:rsidRPr="008351A5">
        <w:rPr>
          <w:rFonts w:ascii="Times New Roman" w:hAnsi="Times New Roman"/>
          <w:b/>
          <w:bCs/>
        </w:rPr>
        <w:t>PROČELNIK</w:t>
      </w:r>
    </w:p>
    <w:p w14:paraId="19769968" w14:textId="77777777" w:rsidR="00ED43D0" w:rsidRPr="00AB48B6" w:rsidRDefault="00ED43D0" w:rsidP="00ED43D0">
      <w:pPr>
        <w:jc w:val="right"/>
        <w:rPr>
          <w:rFonts w:ascii="Times New Roman" w:hAnsi="Times New Roman"/>
        </w:rPr>
      </w:pPr>
      <w:r w:rsidRPr="00AB48B6">
        <w:rPr>
          <w:rFonts w:ascii="Times New Roman" w:hAnsi="Times New Roman"/>
        </w:rPr>
        <w:t>_______________</w:t>
      </w:r>
    </w:p>
    <w:p w14:paraId="75E7E885" w14:textId="77777777" w:rsidR="00ED43D0" w:rsidRPr="00AB48B6" w:rsidRDefault="00ED43D0" w:rsidP="00ED43D0">
      <w:pPr>
        <w:spacing w:after="0"/>
        <w:ind w:firstLine="360"/>
        <w:rPr>
          <w:rFonts w:ascii="Times New Roman" w:hAnsi="Times New Roman"/>
          <w:b/>
          <w:color w:val="000000"/>
        </w:rPr>
      </w:pPr>
      <w:r w:rsidRPr="00AB48B6">
        <w:rPr>
          <w:rFonts w:ascii="Times New Roman" w:hAnsi="Times New Roman"/>
          <w:color w:val="000000"/>
        </w:rPr>
        <w:t>DOSTAVITI</w:t>
      </w:r>
      <w:r w:rsidRPr="00AB48B6">
        <w:rPr>
          <w:rFonts w:ascii="Times New Roman" w:hAnsi="Times New Roman"/>
          <w:b/>
          <w:color w:val="000000"/>
        </w:rPr>
        <w:t>:</w:t>
      </w:r>
    </w:p>
    <w:p w14:paraId="5CD029EE" w14:textId="77777777" w:rsidR="00ED43D0" w:rsidRPr="00AB48B6" w:rsidRDefault="00ED43D0" w:rsidP="00ED43D0">
      <w:pPr>
        <w:suppressAutoHyphens w:val="0"/>
        <w:autoSpaceDN/>
        <w:spacing w:after="0"/>
        <w:ind w:left="360"/>
        <w:textAlignment w:val="auto"/>
        <w:rPr>
          <w:rFonts w:ascii="Times New Roman" w:hAnsi="Times New Roman"/>
          <w:b/>
          <w:color w:val="000000"/>
        </w:rPr>
      </w:pPr>
      <w:r w:rsidRPr="00AB48B6">
        <w:rPr>
          <w:rFonts w:ascii="Times New Roman" w:hAnsi="Times New Roman"/>
          <w:color w:val="000000"/>
        </w:rPr>
        <w:t>1. Marku Markoviću</w:t>
      </w:r>
    </w:p>
    <w:p w14:paraId="38E573CA" w14:textId="77777777" w:rsidR="00ED43D0" w:rsidRPr="00AB48B6" w:rsidRDefault="00ED43D0" w:rsidP="00ED43D0">
      <w:pPr>
        <w:suppressAutoHyphens w:val="0"/>
        <w:autoSpaceDN/>
        <w:spacing w:after="0"/>
        <w:textAlignment w:val="auto"/>
        <w:rPr>
          <w:rFonts w:ascii="Times New Roman" w:hAnsi="Times New Roman"/>
          <w:color w:val="000000"/>
        </w:rPr>
      </w:pPr>
      <w:r w:rsidRPr="00AB48B6">
        <w:rPr>
          <w:rFonts w:ascii="Times New Roman" w:hAnsi="Times New Roman"/>
          <w:color w:val="000000"/>
        </w:rPr>
        <w:t xml:space="preserve">       2. Upravnom odjelu za _________ </w:t>
      </w:r>
    </w:p>
    <w:p w14:paraId="5597EE8A" w14:textId="77777777" w:rsidR="00ED43D0" w:rsidRPr="00AB48B6" w:rsidRDefault="00ED43D0" w:rsidP="00ED43D0">
      <w:pPr>
        <w:suppressAutoHyphens w:val="0"/>
        <w:autoSpaceDN/>
        <w:spacing w:after="0"/>
        <w:textAlignment w:val="auto"/>
        <w:rPr>
          <w:rFonts w:ascii="Times New Roman" w:hAnsi="Times New Roman"/>
          <w:color w:val="000000"/>
        </w:rPr>
      </w:pPr>
      <w:r w:rsidRPr="00AB48B6">
        <w:rPr>
          <w:rFonts w:ascii="Times New Roman" w:hAnsi="Times New Roman"/>
          <w:color w:val="000000"/>
        </w:rPr>
        <w:t xml:space="preserve">       3. Upravnom odjelu za__________ (</w:t>
      </w:r>
      <w:r w:rsidRPr="00AB48B6">
        <w:rPr>
          <w:rFonts w:ascii="Times New Roman" w:hAnsi="Times New Roman"/>
          <w:i/>
          <w:color w:val="000000"/>
        </w:rPr>
        <w:t>nadležnom za financije</w:t>
      </w:r>
      <w:r w:rsidRPr="00AB48B6">
        <w:rPr>
          <w:rFonts w:ascii="Times New Roman" w:hAnsi="Times New Roman"/>
          <w:color w:val="000000"/>
        </w:rPr>
        <w:t>)</w:t>
      </w:r>
    </w:p>
    <w:p w14:paraId="40A6FC06" w14:textId="77777777" w:rsidR="00ED43D0" w:rsidRPr="00AB48B6" w:rsidRDefault="00ED43D0" w:rsidP="00ED43D0">
      <w:pPr>
        <w:suppressAutoHyphens w:val="0"/>
        <w:autoSpaceDN/>
        <w:spacing w:after="0"/>
        <w:textAlignment w:val="auto"/>
        <w:rPr>
          <w:rFonts w:ascii="Times New Roman" w:hAnsi="Times New Roman"/>
          <w:color w:val="000000"/>
        </w:rPr>
      </w:pPr>
      <w:r w:rsidRPr="00AB48B6">
        <w:rPr>
          <w:rFonts w:ascii="Times New Roman" w:hAnsi="Times New Roman"/>
          <w:color w:val="000000"/>
        </w:rPr>
        <w:t xml:space="preserve">       4. Osobni očevidnik službenika</w:t>
      </w:r>
    </w:p>
    <w:p w14:paraId="611F4E7D" w14:textId="77777777" w:rsidR="00ED43D0" w:rsidRPr="00AB48B6" w:rsidRDefault="00ED43D0" w:rsidP="00ED43D0">
      <w:pPr>
        <w:suppressAutoHyphens w:val="0"/>
        <w:autoSpaceDN/>
        <w:spacing w:after="0"/>
        <w:textAlignment w:val="auto"/>
      </w:pPr>
      <w:r w:rsidRPr="00AB48B6">
        <w:rPr>
          <w:rFonts w:ascii="Times New Roman" w:hAnsi="Times New Roman"/>
          <w:color w:val="000000"/>
        </w:rPr>
        <w:t xml:space="preserve">       5. Pismohrani.</w:t>
      </w:r>
    </w:p>
    <w:p w14:paraId="09130939" w14:textId="77777777" w:rsidR="00ED43D0" w:rsidRPr="00AB48B6" w:rsidRDefault="00ED43D0" w:rsidP="00ED43D0">
      <w:pPr>
        <w:spacing w:after="0"/>
        <w:jc w:val="both"/>
        <w:rPr>
          <w:rFonts w:ascii="Times New Roman" w:hAnsi="Times New Roman"/>
          <w:i/>
          <w:color w:val="000000" w:themeColor="text1"/>
        </w:rPr>
      </w:pPr>
    </w:p>
    <w:p w14:paraId="2F9B9157" w14:textId="77777777" w:rsidR="002D76A3" w:rsidRDefault="002D76A3" w:rsidP="0042408E">
      <w:pPr>
        <w:tabs>
          <w:tab w:val="left" w:pos="567"/>
        </w:tabs>
        <w:spacing w:after="0" w:line="240" w:lineRule="auto"/>
        <w:rPr>
          <w:rFonts w:ascii="Times New Roman" w:hAnsi="Times New Roman"/>
          <w:color w:val="000000" w:themeColor="text1"/>
          <w:sz w:val="24"/>
          <w:szCs w:val="24"/>
        </w:rPr>
      </w:pPr>
    </w:p>
    <w:p w14:paraId="35FBD07E" w14:textId="77777777" w:rsidR="002D76A3" w:rsidRDefault="002D76A3" w:rsidP="00E51D1C">
      <w:pPr>
        <w:tabs>
          <w:tab w:val="left" w:pos="567"/>
        </w:tabs>
        <w:spacing w:after="0" w:line="240" w:lineRule="auto"/>
        <w:jc w:val="both"/>
        <w:rPr>
          <w:rFonts w:ascii="Times New Roman" w:hAnsi="Times New Roman"/>
          <w:color w:val="000000" w:themeColor="text1"/>
          <w:sz w:val="24"/>
          <w:szCs w:val="24"/>
        </w:rPr>
      </w:pPr>
    </w:p>
    <w:p w14:paraId="07CB4C2A" w14:textId="3962CF59" w:rsidR="004C4611" w:rsidRDefault="00C46546" w:rsidP="0042408E">
      <w:pPr>
        <w:tabs>
          <w:tab w:val="left" w:pos="567"/>
        </w:tabs>
        <w:spacing w:after="0" w:line="240" w:lineRule="auto"/>
        <w:rPr>
          <w:color w:val="231F20"/>
          <w:sz w:val="24"/>
          <w:szCs w:val="24"/>
        </w:rPr>
      </w:pPr>
      <w:r w:rsidRPr="00E84470">
        <w:rPr>
          <w:rFonts w:ascii="Times New Roman" w:hAnsi="Times New Roman"/>
          <w:color w:val="000000" w:themeColor="text1"/>
          <w:sz w:val="24"/>
          <w:szCs w:val="24"/>
        </w:rPr>
        <w:t xml:space="preserve">Cecilija </w:t>
      </w:r>
      <w:proofErr w:type="spellStart"/>
      <w:r w:rsidRPr="00E84470">
        <w:rPr>
          <w:rFonts w:ascii="Times New Roman" w:hAnsi="Times New Roman"/>
          <w:color w:val="000000" w:themeColor="text1"/>
          <w:sz w:val="24"/>
          <w:szCs w:val="24"/>
        </w:rPr>
        <w:t>Tolo</w:t>
      </w:r>
      <w:proofErr w:type="spellEnd"/>
      <w:r w:rsidRPr="00E84470">
        <w:rPr>
          <w:rFonts w:ascii="Times New Roman" w:hAnsi="Times New Roman"/>
          <w:color w:val="000000" w:themeColor="text1"/>
          <w:sz w:val="24"/>
          <w:szCs w:val="24"/>
        </w:rPr>
        <w:t xml:space="preserve">, dipl. </w:t>
      </w:r>
      <w:proofErr w:type="spellStart"/>
      <w:r w:rsidRPr="00E84470">
        <w:rPr>
          <w:rFonts w:ascii="Times New Roman" w:hAnsi="Times New Roman"/>
          <w:color w:val="000000" w:themeColor="text1"/>
          <w:sz w:val="24"/>
          <w:szCs w:val="24"/>
        </w:rPr>
        <w:t>iur</w:t>
      </w:r>
      <w:proofErr w:type="spellEnd"/>
      <w:r w:rsidRPr="00E84470">
        <w:rPr>
          <w:rFonts w:ascii="Times New Roman" w:hAnsi="Times New Roman"/>
          <w:color w:val="000000" w:themeColor="text1"/>
          <w:sz w:val="24"/>
          <w:szCs w:val="24"/>
        </w:rPr>
        <w:t>.</w:t>
      </w:r>
    </w:p>
    <w:sectPr w:rsidR="004C4611" w:rsidSect="00242406">
      <w:footerReference w:type="default" r:id="rId14"/>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47ED9" w14:textId="77777777" w:rsidR="00912517" w:rsidRDefault="00912517" w:rsidP="00333101">
      <w:pPr>
        <w:spacing w:after="0" w:line="240" w:lineRule="auto"/>
      </w:pPr>
      <w:r>
        <w:separator/>
      </w:r>
    </w:p>
  </w:endnote>
  <w:endnote w:type="continuationSeparator" w:id="0">
    <w:p w14:paraId="722F87B7" w14:textId="77777777" w:rsidR="00912517" w:rsidRDefault="00912517" w:rsidP="0033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SerifPro-Book">
    <w:altName w:val="MS Gothic"/>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80"/>
    <w:family w:val="auto"/>
    <w:notTrueType/>
    <w:pitch w:val="default"/>
    <w:sig w:usb0="00000000" w:usb1="08070000" w:usb2="00000010" w:usb3="00000000" w:csb0="00020001" w:csb1="00000000"/>
  </w:font>
  <w:font w:name="SignaPro-CondBook">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266960"/>
      <w:docPartObj>
        <w:docPartGallery w:val="Page Numbers (Bottom of Page)"/>
        <w:docPartUnique/>
      </w:docPartObj>
    </w:sdtPr>
    <w:sdtEndPr/>
    <w:sdtContent>
      <w:p w14:paraId="25D213B4" w14:textId="588C9DDA" w:rsidR="00FC5FE4" w:rsidRDefault="00FC5FE4">
        <w:pPr>
          <w:pStyle w:val="Podnoje"/>
          <w:jc w:val="right"/>
        </w:pPr>
        <w:r>
          <w:fldChar w:fldCharType="begin"/>
        </w:r>
        <w:r>
          <w:instrText>PAGE   \* MERGEFORMAT</w:instrText>
        </w:r>
        <w:r>
          <w:fldChar w:fldCharType="separate"/>
        </w:r>
        <w:r w:rsidR="00A2549B">
          <w:rPr>
            <w:noProof/>
          </w:rPr>
          <w:t>16</w:t>
        </w:r>
        <w:r>
          <w:fldChar w:fldCharType="end"/>
        </w:r>
      </w:p>
    </w:sdtContent>
  </w:sdt>
  <w:p w14:paraId="074A9E96" w14:textId="77777777" w:rsidR="00FC5FE4" w:rsidRDefault="00FC5F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D82E" w14:textId="77777777" w:rsidR="00912517" w:rsidRDefault="00912517" w:rsidP="00333101">
      <w:pPr>
        <w:spacing w:after="0" w:line="240" w:lineRule="auto"/>
      </w:pPr>
      <w:r>
        <w:separator/>
      </w:r>
    </w:p>
  </w:footnote>
  <w:footnote w:type="continuationSeparator" w:id="0">
    <w:p w14:paraId="5B94C8D2" w14:textId="77777777" w:rsidR="00912517" w:rsidRDefault="00912517" w:rsidP="00333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36A"/>
    <w:multiLevelType w:val="hybridMultilevel"/>
    <w:tmpl w:val="01DCD19C"/>
    <w:lvl w:ilvl="0" w:tplc="019C10DE">
      <w:start w:val="1"/>
      <w:numFmt w:val="decimal"/>
      <w:lvlText w:val="%1."/>
      <w:lvlJc w:val="left"/>
      <w:pPr>
        <w:tabs>
          <w:tab w:val="num" w:pos="720"/>
        </w:tabs>
        <w:ind w:left="720" w:hanging="360"/>
      </w:pPr>
      <w:rPr>
        <w:rFonts w:cs="Times New Roman"/>
        <w:b/>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F4F2C14"/>
    <w:multiLevelType w:val="hybridMultilevel"/>
    <w:tmpl w:val="2968CF92"/>
    <w:lvl w:ilvl="0" w:tplc="53CC10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D8797D"/>
    <w:multiLevelType w:val="hybridMultilevel"/>
    <w:tmpl w:val="DE2CF5A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0A3C80"/>
    <w:multiLevelType w:val="hybridMultilevel"/>
    <w:tmpl w:val="6610DEB8"/>
    <w:lvl w:ilvl="0" w:tplc="1F30F01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B12BCB"/>
    <w:multiLevelType w:val="hybridMultilevel"/>
    <w:tmpl w:val="B09A8E50"/>
    <w:lvl w:ilvl="0" w:tplc="1F30F01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497BBA"/>
    <w:multiLevelType w:val="hybridMultilevel"/>
    <w:tmpl w:val="E5DCC934"/>
    <w:lvl w:ilvl="0" w:tplc="8D00DE36">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F56E36"/>
    <w:multiLevelType w:val="hybridMultilevel"/>
    <w:tmpl w:val="4A0C38FA"/>
    <w:lvl w:ilvl="0" w:tplc="1D827CD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3B497D"/>
    <w:multiLevelType w:val="hybridMultilevel"/>
    <w:tmpl w:val="310616B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8D73C5C"/>
    <w:multiLevelType w:val="hybridMultilevel"/>
    <w:tmpl w:val="1B3E7718"/>
    <w:lvl w:ilvl="0" w:tplc="A84C0A14">
      <w:start w:val="5"/>
      <w:numFmt w:val="upperRoman"/>
      <w:lvlText w:val="%1."/>
      <w:lvlJc w:val="left"/>
      <w:pPr>
        <w:ind w:left="1962" w:hanging="720"/>
      </w:pPr>
      <w:rPr>
        <w:rFonts w:hint="default"/>
        <w:b/>
      </w:rPr>
    </w:lvl>
    <w:lvl w:ilvl="1" w:tplc="041A0019">
      <w:start w:val="1"/>
      <w:numFmt w:val="lowerLetter"/>
      <w:lvlText w:val="%2."/>
      <w:lvlJc w:val="left"/>
      <w:pPr>
        <w:ind w:left="2322" w:hanging="360"/>
      </w:pPr>
    </w:lvl>
    <w:lvl w:ilvl="2" w:tplc="041A001B" w:tentative="1">
      <w:start w:val="1"/>
      <w:numFmt w:val="lowerRoman"/>
      <w:lvlText w:val="%3."/>
      <w:lvlJc w:val="right"/>
      <w:pPr>
        <w:ind w:left="3042" w:hanging="180"/>
      </w:pPr>
    </w:lvl>
    <w:lvl w:ilvl="3" w:tplc="041A000F" w:tentative="1">
      <w:start w:val="1"/>
      <w:numFmt w:val="decimal"/>
      <w:lvlText w:val="%4."/>
      <w:lvlJc w:val="left"/>
      <w:pPr>
        <w:ind w:left="3762" w:hanging="360"/>
      </w:pPr>
    </w:lvl>
    <w:lvl w:ilvl="4" w:tplc="041A0019" w:tentative="1">
      <w:start w:val="1"/>
      <w:numFmt w:val="lowerLetter"/>
      <w:lvlText w:val="%5."/>
      <w:lvlJc w:val="left"/>
      <w:pPr>
        <w:ind w:left="4482" w:hanging="360"/>
      </w:pPr>
    </w:lvl>
    <w:lvl w:ilvl="5" w:tplc="041A001B" w:tentative="1">
      <w:start w:val="1"/>
      <w:numFmt w:val="lowerRoman"/>
      <w:lvlText w:val="%6."/>
      <w:lvlJc w:val="right"/>
      <w:pPr>
        <w:ind w:left="5202" w:hanging="180"/>
      </w:pPr>
    </w:lvl>
    <w:lvl w:ilvl="6" w:tplc="041A000F" w:tentative="1">
      <w:start w:val="1"/>
      <w:numFmt w:val="decimal"/>
      <w:lvlText w:val="%7."/>
      <w:lvlJc w:val="left"/>
      <w:pPr>
        <w:ind w:left="5922" w:hanging="360"/>
      </w:pPr>
    </w:lvl>
    <w:lvl w:ilvl="7" w:tplc="041A0019" w:tentative="1">
      <w:start w:val="1"/>
      <w:numFmt w:val="lowerLetter"/>
      <w:lvlText w:val="%8."/>
      <w:lvlJc w:val="left"/>
      <w:pPr>
        <w:ind w:left="6642" w:hanging="360"/>
      </w:pPr>
    </w:lvl>
    <w:lvl w:ilvl="8" w:tplc="041A001B" w:tentative="1">
      <w:start w:val="1"/>
      <w:numFmt w:val="lowerRoman"/>
      <w:lvlText w:val="%9."/>
      <w:lvlJc w:val="right"/>
      <w:pPr>
        <w:ind w:left="7362" w:hanging="180"/>
      </w:pPr>
    </w:lvl>
  </w:abstractNum>
  <w:abstractNum w:abstractNumId="9" w15:restartNumberingAfterBreak="0">
    <w:nsid w:val="6A772901"/>
    <w:multiLevelType w:val="hybridMultilevel"/>
    <w:tmpl w:val="19E862E2"/>
    <w:lvl w:ilvl="0" w:tplc="E348FC08">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0B5B44"/>
    <w:multiLevelType w:val="hybridMultilevel"/>
    <w:tmpl w:val="73CE027C"/>
    <w:lvl w:ilvl="0" w:tplc="29FACE5E">
      <w:start w:val="1"/>
      <w:numFmt w:val="decimal"/>
      <w:lvlText w:val="%1."/>
      <w:lvlJc w:val="left"/>
      <w:pPr>
        <w:ind w:left="720" w:hanging="360"/>
      </w:pPr>
      <w:rPr>
        <w:rFonts w:cs="Times New Roman" w:hint="default"/>
        <w:b/>
        <w:i/>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71B44A70"/>
    <w:multiLevelType w:val="hybridMultilevel"/>
    <w:tmpl w:val="C5F4D7EE"/>
    <w:lvl w:ilvl="0" w:tplc="B84CD778">
      <w:numFmt w:val="bullet"/>
      <w:lvlText w:val=""/>
      <w:lvlJc w:val="left"/>
      <w:pPr>
        <w:ind w:left="720" w:hanging="360"/>
      </w:pPr>
      <w:rPr>
        <w:rFonts w:ascii="Wingdings" w:eastAsia="Times New Roman" w:hAnsi="Wingdings" w:cs="Times New Roman" w:hint="default"/>
        <w:b/>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1BC06C1"/>
    <w:multiLevelType w:val="hybridMultilevel"/>
    <w:tmpl w:val="B9E07F5C"/>
    <w:lvl w:ilvl="0" w:tplc="838877DA">
      <w:start w:val="2"/>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7E2A5E82"/>
    <w:multiLevelType w:val="hybridMultilevel"/>
    <w:tmpl w:val="FB267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num>
  <w:num w:numId="7">
    <w:abstractNumId w:val="8"/>
  </w:num>
  <w:num w:numId="8">
    <w:abstractNumId w:val="1"/>
  </w:num>
  <w:num w:numId="9">
    <w:abstractNumId w:val="0"/>
  </w:num>
  <w:num w:numId="10">
    <w:abstractNumId w:val="10"/>
  </w:num>
  <w:num w:numId="11">
    <w:abstractNumId w:val="5"/>
  </w:num>
  <w:num w:numId="12">
    <w:abstractNumId w:val="9"/>
  </w:num>
  <w:num w:numId="13">
    <w:abstractNumId w:val="7"/>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28"/>
    <w:rsid w:val="000010EE"/>
    <w:rsid w:val="000011BA"/>
    <w:rsid w:val="0000146F"/>
    <w:rsid w:val="000016D4"/>
    <w:rsid w:val="000029A1"/>
    <w:rsid w:val="000034A8"/>
    <w:rsid w:val="000043F6"/>
    <w:rsid w:val="00006637"/>
    <w:rsid w:val="000066EB"/>
    <w:rsid w:val="00006FAA"/>
    <w:rsid w:val="000070A4"/>
    <w:rsid w:val="0000769B"/>
    <w:rsid w:val="000079DB"/>
    <w:rsid w:val="00007B7F"/>
    <w:rsid w:val="00007BD3"/>
    <w:rsid w:val="000114DA"/>
    <w:rsid w:val="00012156"/>
    <w:rsid w:val="000124DB"/>
    <w:rsid w:val="0001250D"/>
    <w:rsid w:val="000137E3"/>
    <w:rsid w:val="00013BCE"/>
    <w:rsid w:val="000146E6"/>
    <w:rsid w:val="000154DF"/>
    <w:rsid w:val="000158AA"/>
    <w:rsid w:val="000160BE"/>
    <w:rsid w:val="00017341"/>
    <w:rsid w:val="00017385"/>
    <w:rsid w:val="00017C40"/>
    <w:rsid w:val="00017EBA"/>
    <w:rsid w:val="0002088D"/>
    <w:rsid w:val="00020A1A"/>
    <w:rsid w:val="00021096"/>
    <w:rsid w:val="00022AB8"/>
    <w:rsid w:val="00022C94"/>
    <w:rsid w:val="00022FD0"/>
    <w:rsid w:val="000231AA"/>
    <w:rsid w:val="00023900"/>
    <w:rsid w:val="00023E78"/>
    <w:rsid w:val="00024609"/>
    <w:rsid w:val="00026593"/>
    <w:rsid w:val="00026CB1"/>
    <w:rsid w:val="00027784"/>
    <w:rsid w:val="00031BCA"/>
    <w:rsid w:val="00033065"/>
    <w:rsid w:val="000335E2"/>
    <w:rsid w:val="000338D6"/>
    <w:rsid w:val="00033A6A"/>
    <w:rsid w:val="000349FA"/>
    <w:rsid w:val="00035DE7"/>
    <w:rsid w:val="00036671"/>
    <w:rsid w:val="00036E15"/>
    <w:rsid w:val="000412C0"/>
    <w:rsid w:val="000418AC"/>
    <w:rsid w:val="00041CE8"/>
    <w:rsid w:val="00041E44"/>
    <w:rsid w:val="00042934"/>
    <w:rsid w:val="00045239"/>
    <w:rsid w:val="000453DB"/>
    <w:rsid w:val="000453F4"/>
    <w:rsid w:val="0004558C"/>
    <w:rsid w:val="0004729A"/>
    <w:rsid w:val="000475E3"/>
    <w:rsid w:val="00047CE1"/>
    <w:rsid w:val="00050758"/>
    <w:rsid w:val="0005261B"/>
    <w:rsid w:val="000535A0"/>
    <w:rsid w:val="0005375E"/>
    <w:rsid w:val="00055258"/>
    <w:rsid w:val="000553B8"/>
    <w:rsid w:val="00055CF2"/>
    <w:rsid w:val="00055DBF"/>
    <w:rsid w:val="00055FE2"/>
    <w:rsid w:val="0005655F"/>
    <w:rsid w:val="000565EF"/>
    <w:rsid w:val="0005701C"/>
    <w:rsid w:val="00057634"/>
    <w:rsid w:val="00057C19"/>
    <w:rsid w:val="0006027E"/>
    <w:rsid w:val="00060651"/>
    <w:rsid w:val="00060C17"/>
    <w:rsid w:val="000618AF"/>
    <w:rsid w:val="000621C5"/>
    <w:rsid w:val="00063534"/>
    <w:rsid w:val="00064C3E"/>
    <w:rsid w:val="00064DB2"/>
    <w:rsid w:val="00065666"/>
    <w:rsid w:val="00066016"/>
    <w:rsid w:val="00066190"/>
    <w:rsid w:val="00067188"/>
    <w:rsid w:val="000679AC"/>
    <w:rsid w:val="00067A84"/>
    <w:rsid w:val="00071C75"/>
    <w:rsid w:val="00071E0B"/>
    <w:rsid w:val="0007207D"/>
    <w:rsid w:val="0007247D"/>
    <w:rsid w:val="0007280B"/>
    <w:rsid w:val="000734DB"/>
    <w:rsid w:val="00073BC0"/>
    <w:rsid w:val="00073E65"/>
    <w:rsid w:val="00074420"/>
    <w:rsid w:val="00074F2C"/>
    <w:rsid w:val="00076012"/>
    <w:rsid w:val="000765B0"/>
    <w:rsid w:val="000765DA"/>
    <w:rsid w:val="000769C7"/>
    <w:rsid w:val="00076CA5"/>
    <w:rsid w:val="00077066"/>
    <w:rsid w:val="00077F00"/>
    <w:rsid w:val="000808AD"/>
    <w:rsid w:val="000809BF"/>
    <w:rsid w:val="00080F89"/>
    <w:rsid w:val="00081E94"/>
    <w:rsid w:val="00082845"/>
    <w:rsid w:val="00082892"/>
    <w:rsid w:val="00083130"/>
    <w:rsid w:val="000833FF"/>
    <w:rsid w:val="00083A8D"/>
    <w:rsid w:val="00083D00"/>
    <w:rsid w:val="00084791"/>
    <w:rsid w:val="00084916"/>
    <w:rsid w:val="00085504"/>
    <w:rsid w:val="00085A70"/>
    <w:rsid w:val="00085D25"/>
    <w:rsid w:val="00086F87"/>
    <w:rsid w:val="00087D86"/>
    <w:rsid w:val="00087FB4"/>
    <w:rsid w:val="000902AF"/>
    <w:rsid w:val="00090662"/>
    <w:rsid w:val="000906C1"/>
    <w:rsid w:val="00090AB8"/>
    <w:rsid w:val="00090D76"/>
    <w:rsid w:val="00092BD9"/>
    <w:rsid w:val="00092ED9"/>
    <w:rsid w:val="00093688"/>
    <w:rsid w:val="00093C27"/>
    <w:rsid w:val="00093C46"/>
    <w:rsid w:val="00093F42"/>
    <w:rsid w:val="00095D21"/>
    <w:rsid w:val="00097133"/>
    <w:rsid w:val="000A10BF"/>
    <w:rsid w:val="000A13F2"/>
    <w:rsid w:val="000A240F"/>
    <w:rsid w:val="000A29DB"/>
    <w:rsid w:val="000A3687"/>
    <w:rsid w:val="000A4442"/>
    <w:rsid w:val="000A5927"/>
    <w:rsid w:val="000A6DBC"/>
    <w:rsid w:val="000A7C29"/>
    <w:rsid w:val="000B078E"/>
    <w:rsid w:val="000B07E0"/>
    <w:rsid w:val="000B0ABD"/>
    <w:rsid w:val="000B0FB9"/>
    <w:rsid w:val="000B108A"/>
    <w:rsid w:val="000B1AA6"/>
    <w:rsid w:val="000B2A99"/>
    <w:rsid w:val="000B3597"/>
    <w:rsid w:val="000B4060"/>
    <w:rsid w:val="000B49AB"/>
    <w:rsid w:val="000B4A8B"/>
    <w:rsid w:val="000B6F4D"/>
    <w:rsid w:val="000B7567"/>
    <w:rsid w:val="000B7D19"/>
    <w:rsid w:val="000C04E7"/>
    <w:rsid w:val="000C0578"/>
    <w:rsid w:val="000C09FB"/>
    <w:rsid w:val="000C0B68"/>
    <w:rsid w:val="000C0BEF"/>
    <w:rsid w:val="000C0CD1"/>
    <w:rsid w:val="000C1624"/>
    <w:rsid w:val="000C2CA8"/>
    <w:rsid w:val="000C3455"/>
    <w:rsid w:val="000C35BA"/>
    <w:rsid w:val="000C548A"/>
    <w:rsid w:val="000C5582"/>
    <w:rsid w:val="000C559A"/>
    <w:rsid w:val="000C582B"/>
    <w:rsid w:val="000C6520"/>
    <w:rsid w:val="000C6E68"/>
    <w:rsid w:val="000D152C"/>
    <w:rsid w:val="000D191C"/>
    <w:rsid w:val="000D2C15"/>
    <w:rsid w:val="000D2C8D"/>
    <w:rsid w:val="000D2E15"/>
    <w:rsid w:val="000D4BCE"/>
    <w:rsid w:val="000D5324"/>
    <w:rsid w:val="000D54BC"/>
    <w:rsid w:val="000D55B9"/>
    <w:rsid w:val="000D64F9"/>
    <w:rsid w:val="000D7341"/>
    <w:rsid w:val="000D7428"/>
    <w:rsid w:val="000D7A2B"/>
    <w:rsid w:val="000E059D"/>
    <w:rsid w:val="000E0B14"/>
    <w:rsid w:val="000E16F3"/>
    <w:rsid w:val="000E1C15"/>
    <w:rsid w:val="000E27DD"/>
    <w:rsid w:val="000E2828"/>
    <w:rsid w:val="000E2BAB"/>
    <w:rsid w:val="000E2D01"/>
    <w:rsid w:val="000E3149"/>
    <w:rsid w:val="000E41BC"/>
    <w:rsid w:val="000E45FA"/>
    <w:rsid w:val="000E4E6E"/>
    <w:rsid w:val="000E4F77"/>
    <w:rsid w:val="000E5AB7"/>
    <w:rsid w:val="000E62AC"/>
    <w:rsid w:val="000E67B6"/>
    <w:rsid w:val="000E78B0"/>
    <w:rsid w:val="000E7FCE"/>
    <w:rsid w:val="000F0199"/>
    <w:rsid w:val="000F0F11"/>
    <w:rsid w:val="000F2DA2"/>
    <w:rsid w:val="000F3B7D"/>
    <w:rsid w:val="000F468A"/>
    <w:rsid w:val="000F5015"/>
    <w:rsid w:val="000F5200"/>
    <w:rsid w:val="000F53EE"/>
    <w:rsid w:val="000F5CDC"/>
    <w:rsid w:val="000F5D3A"/>
    <w:rsid w:val="000F6078"/>
    <w:rsid w:val="000F688F"/>
    <w:rsid w:val="000F68D2"/>
    <w:rsid w:val="000F6E1B"/>
    <w:rsid w:val="000F6EEB"/>
    <w:rsid w:val="000F7D2E"/>
    <w:rsid w:val="000F7F4C"/>
    <w:rsid w:val="0010143D"/>
    <w:rsid w:val="001018E4"/>
    <w:rsid w:val="00101DA4"/>
    <w:rsid w:val="00102162"/>
    <w:rsid w:val="00103ACE"/>
    <w:rsid w:val="00103B8F"/>
    <w:rsid w:val="001055E7"/>
    <w:rsid w:val="00105A7C"/>
    <w:rsid w:val="001061F0"/>
    <w:rsid w:val="0011152A"/>
    <w:rsid w:val="001126B8"/>
    <w:rsid w:val="00113B1C"/>
    <w:rsid w:val="00113E88"/>
    <w:rsid w:val="00114CE3"/>
    <w:rsid w:val="00115A6D"/>
    <w:rsid w:val="00116636"/>
    <w:rsid w:val="001179B7"/>
    <w:rsid w:val="00117D5F"/>
    <w:rsid w:val="00117FAC"/>
    <w:rsid w:val="00120B62"/>
    <w:rsid w:val="00121C00"/>
    <w:rsid w:val="001223BB"/>
    <w:rsid w:val="0012362D"/>
    <w:rsid w:val="00124A23"/>
    <w:rsid w:val="00125460"/>
    <w:rsid w:val="00125687"/>
    <w:rsid w:val="0012661F"/>
    <w:rsid w:val="00127601"/>
    <w:rsid w:val="00127718"/>
    <w:rsid w:val="00127C3A"/>
    <w:rsid w:val="001301E3"/>
    <w:rsid w:val="001306A6"/>
    <w:rsid w:val="001306B0"/>
    <w:rsid w:val="00130720"/>
    <w:rsid w:val="00132AC2"/>
    <w:rsid w:val="001335CE"/>
    <w:rsid w:val="00133A07"/>
    <w:rsid w:val="00133FFD"/>
    <w:rsid w:val="00134775"/>
    <w:rsid w:val="00135298"/>
    <w:rsid w:val="00136052"/>
    <w:rsid w:val="00136399"/>
    <w:rsid w:val="00140F3F"/>
    <w:rsid w:val="0014126B"/>
    <w:rsid w:val="001425E4"/>
    <w:rsid w:val="00142EED"/>
    <w:rsid w:val="001433A7"/>
    <w:rsid w:val="00143637"/>
    <w:rsid w:val="00144F59"/>
    <w:rsid w:val="001452D0"/>
    <w:rsid w:val="001456E2"/>
    <w:rsid w:val="00146660"/>
    <w:rsid w:val="00146C78"/>
    <w:rsid w:val="00146C9D"/>
    <w:rsid w:val="00147B71"/>
    <w:rsid w:val="00150992"/>
    <w:rsid w:val="001516DD"/>
    <w:rsid w:val="00152AC0"/>
    <w:rsid w:val="00153B90"/>
    <w:rsid w:val="00153DCD"/>
    <w:rsid w:val="001542DB"/>
    <w:rsid w:val="00154B58"/>
    <w:rsid w:val="00157BFD"/>
    <w:rsid w:val="00157C19"/>
    <w:rsid w:val="0016025A"/>
    <w:rsid w:val="00160610"/>
    <w:rsid w:val="001608A0"/>
    <w:rsid w:val="00162A3D"/>
    <w:rsid w:val="0016330D"/>
    <w:rsid w:val="00164B73"/>
    <w:rsid w:val="00165D45"/>
    <w:rsid w:val="001664D8"/>
    <w:rsid w:val="0016731F"/>
    <w:rsid w:val="001701BB"/>
    <w:rsid w:val="00171BCA"/>
    <w:rsid w:val="00172101"/>
    <w:rsid w:val="0017334B"/>
    <w:rsid w:val="00173DFD"/>
    <w:rsid w:val="00174A83"/>
    <w:rsid w:val="00174CDB"/>
    <w:rsid w:val="00175965"/>
    <w:rsid w:val="00175BFF"/>
    <w:rsid w:val="00176245"/>
    <w:rsid w:val="00176B29"/>
    <w:rsid w:val="00177B9B"/>
    <w:rsid w:val="001804EF"/>
    <w:rsid w:val="00180F8E"/>
    <w:rsid w:val="001811CA"/>
    <w:rsid w:val="00181ABA"/>
    <w:rsid w:val="00183995"/>
    <w:rsid w:val="00184B86"/>
    <w:rsid w:val="00184DEF"/>
    <w:rsid w:val="00185E04"/>
    <w:rsid w:val="00186238"/>
    <w:rsid w:val="0018636C"/>
    <w:rsid w:val="00187159"/>
    <w:rsid w:val="0018719A"/>
    <w:rsid w:val="00187B5F"/>
    <w:rsid w:val="0019046F"/>
    <w:rsid w:val="00190B36"/>
    <w:rsid w:val="001912B0"/>
    <w:rsid w:val="00191968"/>
    <w:rsid w:val="00191C8C"/>
    <w:rsid w:val="00192466"/>
    <w:rsid w:val="00193664"/>
    <w:rsid w:val="00194AF9"/>
    <w:rsid w:val="00194F34"/>
    <w:rsid w:val="00195D56"/>
    <w:rsid w:val="00196BF5"/>
    <w:rsid w:val="00197162"/>
    <w:rsid w:val="0019730A"/>
    <w:rsid w:val="00197C9F"/>
    <w:rsid w:val="001A02F1"/>
    <w:rsid w:val="001A1816"/>
    <w:rsid w:val="001A1972"/>
    <w:rsid w:val="001A2987"/>
    <w:rsid w:val="001A2AA4"/>
    <w:rsid w:val="001A2B5E"/>
    <w:rsid w:val="001A4210"/>
    <w:rsid w:val="001A44B5"/>
    <w:rsid w:val="001A4AB5"/>
    <w:rsid w:val="001A62E5"/>
    <w:rsid w:val="001A6502"/>
    <w:rsid w:val="001A6F76"/>
    <w:rsid w:val="001A76A6"/>
    <w:rsid w:val="001A7CB1"/>
    <w:rsid w:val="001B02C8"/>
    <w:rsid w:val="001B05CA"/>
    <w:rsid w:val="001B07A1"/>
    <w:rsid w:val="001B0D5F"/>
    <w:rsid w:val="001B10FD"/>
    <w:rsid w:val="001B11F2"/>
    <w:rsid w:val="001B1E58"/>
    <w:rsid w:val="001B237B"/>
    <w:rsid w:val="001B28F7"/>
    <w:rsid w:val="001B294B"/>
    <w:rsid w:val="001B4E0D"/>
    <w:rsid w:val="001B5146"/>
    <w:rsid w:val="001B51E9"/>
    <w:rsid w:val="001B527F"/>
    <w:rsid w:val="001B5700"/>
    <w:rsid w:val="001B5B4C"/>
    <w:rsid w:val="001B70E6"/>
    <w:rsid w:val="001B7244"/>
    <w:rsid w:val="001B736C"/>
    <w:rsid w:val="001B7F13"/>
    <w:rsid w:val="001C0000"/>
    <w:rsid w:val="001C2122"/>
    <w:rsid w:val="001C3404"/>
    <w:rsid w:val="001C3B2D"/>
    <w:rsid w:val="001C44B1"/>
    <w:rsid w:val="001C4C82"/>
    <w:rsid w:val="001C7352"/>
    <w:rsid w:val="001C7DF5"/>
    <w:rsid w:val="001C7E98"/>
    <w:rsid w:val="001D0866"/>
    <w:rsid w:val="001D1EAC"/>
    <w:rsid w:val="001D2B27"/>
    <w:rsid w:val="001D2F54"/>
    <w:rsid w:val="001D3601"/>
    <w:rsid w:val="001D4557"/>
    <w:rsid w:val="001D49E6"/>
    <w:rsid w:val="001D5CD0"/>
    <w:rsid w:val="001D5CF0"/>
    <w:rsid w:val="001D635C"/>
    <w:rsid w:val="001D6948"/>
    <w:rsid w:val="001D740F"/>
    <w:rsid w:val="001D7AD9"/>
    <w:rsid w:val="001E04B0"/>
    <w:rsid w:val="001E0639"/>
    <w:rsid w:val="001E1C9A"/>
    <w:rsid w:val="001E2AE7"/>
    <w:rsid w:val="001E2E96"/>
    <w:rsid w:val="001E3EDF"/>
    <w:rsid w:val="001E4474"/>
    <w:rsid w:val="001E44EF"/>
    <w:rsid w:val="001E54CD"/>
    <w:rsid w:val="001E54FE"/>
    <w:rsid w:val="001E56F8"/>
    <w:rsid w:val="001E6908"/>
    <w:rsid w:val="001F20BA"/>
    <w:rsid w:val="001F21CA"/>
    <w:rsid w:val="001F291C"/>
    <w:rsid w:val="001F42AD"/>
    <w:rsid w:val="001F4A59"/>
    <w:rsid w:val="001F5BD3"/>
    <w:rsid w:val="001F74A4"/>
    <w:rsid w:val="00200BD6"/>
    <w:rsid w:val="00200D83"/>
    <w:rsid w:val="00202E8F"/>
    <w:rsid w:val="002035D1"/>
    <w:rsid w:val="00204CA0"/>
    <w:rsid w:val="002055FC"/>
    <w:rsid w:val="002065BC"/>
    <w:rsid w:val="00206CF3"/>
    <w:rsid w:val="00206D69"/>
    <w:rsid w:val="0020786A"/>
    <w:rsid w:val="00210264"/>
    <w:rsid w:val="00211BD4"/>
    <w:rsid w:val="00212365"/>
    <w:rsid w:val="00213B39"/>
    <w:rsid w:val="002142BB"/>
    <w:rsid w:val="002158CF"/>
    <w:rsid w:val="00216505"/>
    <w:rsid w:val="00216775"/>
    <w:rsid w:val="00216AAA"/>
    <w:rsid w:val="002170EB"/>
    <w:rsid w:val="0021766C"/>
    <w:rsid w:val="0022126F"/>
    <w:rsid w:val="002215E7"/>
    <w:rsid w:val="00222013"/>
    <w:rsid w:val="0022347C"/>
    <w:rsid w:val="00223F9E"/>
    <w:rsid w:val="00225D91"/>
    <w:rsid w:val="0022612E"/>
    <w:rsid w:val="002265C8"/>
    <w:rsid w:val="00226604"/>
    <w:rsid w:val="00227348"/>
    <w:rsid w:val="0023027A"/>
    <w:rsid w:val="00230324"/>
    <w:rsid w:val="002306E9"/>
    <w:rsid w:val="00231EE2"/>
    <w:rsid w:val="0023327D"/>
    <w:rsid w:val="0023388B"/>
    <w:rsid w:val="00233ADD"/>
    <w:rsid w:val="00233DB2"/>
    <w:rsid w:val="00234CB0"/>
    <w:rsid w:val="00235114"/>
    <w:rsid w:val="00236471"/>
    <w:rsid w:val="00240DE6"/>
    <w:rsid w:val="0024134A"/>
    <w:rsid w:val="00241597"/>
    <w:rsid w:val="00241DAB"/>
    <w:rsid w:val="00242406"/>
    <w:rsid w:val="002428DE"/>
    <w:rsid w:val="00242F22"/>
    <w:rsid w:val="002435E8"/>
    <w:rsid w:val="002445E7"/>
    <w:rsid w:val="00244D1A"/>
    <w:rsid w:val="002454CD"/>
    <w:rsid w:val="0024559E"/>
    <w:rsid w:val="00245F06"/>
    <w:rsid w:val="00245FF4"/>
    <w:rsid w:val="0024726F"/>
    <w:rsid w:val="002473E2"/>
    <w:rsid w:val="0025027D"/>
    <w:rsid w:val="002505DB"/>
    <w:rsid w:val="002513AD"/>
    <w:rsid w:val="002515DF"/>
    <w:rsid w:val="00252849"/>
    <w:rsid w:val="00252CE4"/>
    <w:rsid w:val="00254106"/>
    <w:rsid w:val="0025458F"/>
    <w:rsid w:val="00255A5E"/>
    <w:rsid w:val="0026130D"/>
    <w:rsid w:val="0026165B"/>
    <w:rsid w:val="0026255B"/>
    <w:rsid w:val="00262FA9"/>
    <w:rsid w:val="00265CCC"/>
    <w:rsid w:val="00265D43"/>
    <w:rsid w:val="00266C76"/>
    <w:rsid w:val="00266F8B"/>
    <w:rsid w:val="00267B69"/>
    <w:rsid w:val="002709BA"/>
    <w:rsid w:val="00271341"/>
    <w:rsid w:val="002725FC"/>
    <w:rsid w:val="00272728"/>
    <w:rsid w:val="00272D33"/>
    <w:rsid w:val="00272F39"/>
    <w:rsid w:val="0027341A"/>
    <w:rsid w:val="0027469E"/>
    <w:rsid w:val="00274D86"/>
    <w:rsid w:val="00276327"/>
    <w:rsid w:val="00276A53"/>
    <w:rsid w:val="0027708A"/>
    <w:rsid w:val="002771FF"/>
    <w:rsid w:val="00280000"/>
    <w:rsid w:val="0028033F"/>
    <w:rsid w:val="002805CC"/>
    <w:rsid w:val="002809EC"/>
    <w:rsid w:val="00281A69"/>
    <w:rsid w:val="00282BFA"/>
    <w:rsid w:val="00283247"/>
    <w:rsid w:val="00283298"/>
    <w:rsid w:val="002833F5"/>
    <w:rsid w:val="00283728"/>
    <w:rsid w:val="002857C0"/>
    <w:rsid w:val="00286BC1"/>
    <w:rsid w:val="00286CA4"/>
    <w:rsid w:val="00286F59"/>
    <w:rsid w:val="002873BE"/>
    <w:rsid w:val="00290752"/>
    <w:rsid w:val="002908FD"/>
    <w:rsid w:val="00290D93"/>
    <w:rsid w:val="002914B0"/>
    <w:rsid w:val="00292733"/>
    <w:rsid w:val="00292CC6"/>
    <w:rsid w:val="00292F69"/>
    <w:rsid w:val="00293248"/>
    <w:rsid w:val="00293DE0"/>
    <w:rsid w:val="00293F7B"/>
    <w:rsid w:val="0029467E"/>
    <w:rsid w:val="00294B15"/>
    <w:rsid w:val="002964BA"/>
    <w:rsid w:val="002967E6"/>
    <w:rsid w:val="00297240"/>
    <w:rsid w:val="00297D43"/>
    <w:rsid w:val="002A1937"/>
    <w:rsid w:val="002A1D7E"/>
    <w:rsid w:val="002A201B"/>
    <w:rsid w:val="002A288A"/>
    <w:rsid w:val="002A298F"/>
    <w:rsid w:val="002A2B67"/>
    <w:rsid w:val="002A2BB0"/>
    <w:rsid w:val="002A2F26"/>
    <w:rsid w:val="002A34FE"/>
    <w:rsid w:val="002A4CF5"/>
    <w:rsid w:val="002A4D3B"/>
    <w:rsid w:val="002A51F5"/>
    <w:rsid w:val="002A569C"/>
    <w:rsid w:val="002A5CA1"/>
    <w:rsid w:val="002A5CAC"/>
    <w:rsid w:val="002A7504"/>
    <w:rsid w:val="002B02D2"/>
    <w:rsid w:val="002B083F"/>
    <w:rsid w:val="002B0AB0"/>
    <w:rsid w:val="002B0DA8"/>
    <w:rsid w:val="002B1C5A"/>
    <w:rsid w:val="002B274E"/>
    <w:rsid w:val="002B4914"/>
    <w:rsid w:val="002B4D3B"/>
    <w:rsid w:val="002B517B"/>
    <w:rsid w:val="002B6410"/>
    <w:rsid w:val="002B73B2"/>
    <w:rsid w:val="002C11AF"/>
    <w:rsid w:val="002C1594"/>
    <w:rsid w:val="002C1884"/>
    <w:rsid w:val="002C1911"/>
    <w:rsid w:val="002C2466"/>
    <w:rsid w:val="002C4438"/>
    <w:rsid w:val="002C4BC0"/>
    <w:rsid w:val="002C5F18"/>
    <w:rsid w:val="002C7D2F"/>
    <w:rsid w:val="002C7D69"/>
    <w:rsid w:val="002D0442"/>
    <w:rsid w:val="002D113D"/>
    <w:rsid w:val="002D1B5B"/>
    <w:rsid w:val="002D1CBC"/>
    <w:rsid w:val="002D2D23"/>
    <w:rsid w:val="002D38A7"/>
    <w:rsid w:val="002D45AF"/>
    <w:rsid w:val="002D4DF9"/>
    <w:rsid w:val="002D53E2"/>
    <w:rsid w:val="002D57D9"/>
    <w:rsid w:val="002D5CB6"/>
    <w:rsid w:val="002D5CE6"/>
    <w:rsid w:val="002D6228"/>
    <w:rsid w:val="002D623E"/>
    <w:rsid w:val="002D6253"/>
    <w:rsid w:val="002D76A3"/>
    <w:rsid w:val="002E039E"/>
    <w:rsid w:val="002E06AB"/>
    <w:rsid w:val="002E07D6"/>
    <w:rsid w:val="002E0BC8"/>
    <w:rsid w:val="002E1121"/>
    <w:rsid w:val="002E11D5"/>
    <w:rsid w:val="002E248A"/>
    <w:rsid w:val="002E3FF5"/>
    <w:rsid w:val="002E4D09"/>
    <w:rsid w:val="002E4FD2"/>
    <w:rsid w:val="002E55EC"/>
    <w:rsid w:val="002E59F8"/>
    <w:rsid w:val="002E63D0"/>
    <w:rsid w:val="002F0735"/>
    <w:rsid w:val="002F0D67"/>
    <w:rsid w:val="002F116B"/>
    <w:rsid w:val="002F2669"/>
    <w:rsid w:val="002F35CA"/>
    <w:rsid w:val="002F3CFB"/>
    <w:rsid w:val="002F4225"/>
    <w:rsid w:val="002F4EDD"/>
    <w:rsid w:val="002F541B"/>
    <w:rsid w:val="002F6710"/>
    <w:rsid w:val="00300364"/>
    <w:rsid w:val="003004C3"/>
    <w:rsid w:val="003005CC"/>
    <w:rsid w:val="00301B17"/>
    <w:rsid w:val="00303B63"/>
    <w:rsid w:val="0030534E"/>
    <w:rsid w:val="00305547"/>
    <w:rsid w:val="00306519"/>
    <w:rsid w:val="00307A8F"/>
    <w:rsid w:val="0031095E"/>
    <w:rsid w:val="00310BCA"/>
    <w:rsid w:val="003116CF"/>
    <w:rsid w:val="00311ACA"/>
    <w:rsid w:val="003121EC"/>
    <w:rsid w:val="003124BC"/>
    <w:rsid w:val="003138A9"/>
    <w:rsid w:val="00315395"/>
    <w:rsid w:val="00317243"/>
    <w:rsid w:val="00317FAD"/>
    <w:rsid w:val="00317FE9"/>
    <w:rsid w:val="003203B0"/>
    <w:rsid w:val="003203E6"/>
    <w:rsid w:val="00321072"/>
    <w:rsid w:val="003212FA"/>
    <w:rsid w:val="003226AF"/>
    <w:rsid w:val="00323096"/>
    <w:rsid w:val="003233B9"/>
    <w:rsid w:val="003236F8"/>
    <w:rsid w:val="00324C0D"/>
    <w:rsid w:val="00331D11"/>
    <w:rsid w:val="00331DB8"/>
    <w:rsid w:val="00333101"/>
    <w:rsid w:val="0033326B"/>
    <w:rsid w:val="00333F1C"/>
    <w:rsid w:val="00335265"/>
    <w:rsid w:val="00336C73"/>
    <w:rsid w:val="00336E80"/>
    <w:rsid w:val="00340A2B"/>
    <w:rsid w:val="00342DDD"/>
    <w:rsid w:val="00342E92"/>
    <w:rsid w:val="00343FAB"/>
    <w:rsid w:val="00344C44"/>
    <w:rsid w:val="003452AE"/>
    <w:rsid w:val="00345A45"/>
    <w:rsid w:val="00345FA1"/>
    <w:rsid w:val="00346116"/>
    <w:rsid w:val="003467BF"/>
    <w:rsid w:val="00352436"/>
    <w:rsid w:val="0035275E"/>
    <w:rsid w:val="00352796"/>
    <w:rsid w:val="00352B04"/>
    <w:rsid w:val="00352BF6"/>
    <w:rsid w:val="0035359F"/>
    <w:rsid w:val="00353AD4"/>
    <w:rsid w:val="00354990"/>
    <w:rsid w:val="00355204"/>
    <w:rsid w:val="0035571B"/>
    <w:rsid w:val="0035591D"/>
    <w:rsid w:val="00355AB3"/>
    <w:rsid w:val="00355CE8"/>
    <w:rsid w:val="00355D50"/>
    <w:rsid w:val="003561A7"/>
    <w:rsid w:val="00356703"/>
    <w:rsid w:val="00356905"/>
    <w:rsid w:val="00356B47"/>
    <w:rsid w:val="00360E71"/>
    <w:rsid w:val="00361A52"/>
    <w:rsid w:val="00361D79"/>
    <w:rsid w:val="00361ED3"/>
    <w:rsid w:val="0036221A"/>
    <w:rsid w:val="0036240D"/>
    <w:rsid w:val="0036244B"/>
    <w:rsid w:val="00363528"/>
    <w:rsid w:val="00363C59"/>
    <w:rsid w:val="00364C9F"/>
    <w:rsid w:val="0036551C"/>
    <w:rsid w:val="00366890"/>
    <w:rsid w:val="00366C74"/>
    <w:rsid w:val="00367443"/>
    <w:rsid w:val="00370926"/>
    <w:rsid w:val="00370F7A"/>
    <w:rsid w:val="00371D53"/>
    <w:rsid w:val="00371F2B"/>
    <w:rsid w:val="00371FE9"/>
    <w:rsid w:val="00372AC0"/>
    <w:rsid w:val="00372D27"/>
    <w:rsid w:val="003737A3"/>
    <w:rsid w:val="00374003"/>
    <w:rsid w:val="00374560"/>
    <w:rsid w:val="00374CE1"/>
    <w:rsid w:val="00374FDA"/>
    <w:rsid w:val="0037531B"/>
    <w:rsid w:val="003755E5"/>
    <w:rsid w:val="00375CD3"/>
    <w:rsid w:val="00375EC3"/>
    <w:rsid w:val="00376012"/>
    <w:rsid w:val="003767D5"/>
    <w:rsid w:val="00376A0A"/>
    <w:rsid w:val="00376FC3"/>
    <w:rsid w:val="00377128"/>
    <w:rsid w:val="00381068"/>
    <w:rsid w:val="00382676"/>
    <w:rsid w:val="00382BD6"/>
    <w:rsid w:val="00382DE7"/>
    <w:rsid w:val="003834A0"/>
    <w:rsid w:val="00383D4E"/>
    <w:rsid w:val="003843FF"/>
    <w:rsid w:val="00384F2D"/>
    <w:rsid w:val="00385720"/>
    <w:rsid w:val="00385FC3"/>
    <w:rsid w:val="00386E9D"/>
    <w:rsid w:val="00387AFB"/>
    <w:rsid w:val="0039058F"/>
    <w:rsid w:val="00390715"/>
    <w:rsid w:val="0039107D"/>
    <w:rsid w:val="0039159D"/>
    <w:rsid w:val="00391F7C"/>
    <w:rsid w:val="00393B0C"/>
    <w:rsid w:val="003946AD"/>
    <w:rsid w:val="003950A3"/>
    <w:rsid w:val="003972F0"/>
    <w:rsid w:val="00397662"/>
    <w:rsid w:val="003A0CFA"/>
    <w:rsid w:val="003A16E8"/>
    <w:rsid w:val="003A21B5"/>
    <w:rsid w:val="003A36D6"/>
    <w:rsid w:val="003A3BD2"/>
    <w:rsid w:val="003A4A16"/>
    <w:rsid w:val="003A4E70"/>
    <w:rsid w:val="003A5624"/>
    <w:rsid w:val="003A6B3D"/>
    <w:rsid w:val="003A6BB6"/>
    <w:rsid w:val="003B191A"/>
    <w:rsid w:val="003B2253"/>
    <w:rsid w:val="003B34EC"/>
    <w:rsid w:val="003B37FB"/>
    <w:rsid w:val="003B3E54"/>
    <w:rsid w:val="003B6594"/>
    <w:rsid w:val="003B68FA"/>
    <w:rsid w:val="003B7C30"/>
    <w:rsid w:val="003C02DC"/>
    <w:rsid w:val="003C0C36"/>
    <w:rsid w:val="003C1675"/>
    <w:rsid w:val="003C1CB1"/>
    <w:rsid w:val="003C200B"/>
    <w:rsid w:val="003C381A"/>
    <w:rsid w:val="003C4273"/>
    <w:rsid w:val="003C4902"/>
    <w:rsid w:val="003C71B3"/>
    <w:rsid w:val="003C743F"/>
    <w:rsid w:val="003C79BD"/>
    <w:rsid w:val="003D03FE"/>
    <w:rsid w:val="003D162D"/>
    <w:rsid w:val="003D1763"/>
    <w:rsid w:val="003D289F"/>
    <w:rsid w:val="003D3280"/>
    <w:rsid w:val="003D3ED1"/>
    <w:rsid w:val="003D5EFE"/>
    <w:rsid w:val="003D6280"/>
    <w:rsid w:val="003D7135"/>
    <w:rsid w:val="003D7502"/>
    <w:rsid w:val="003D7A77"/>
    <w:rsid w:val="003D7CEE"/>
    <w:rsid w:val="003E07E4"/>
    <w:rsid w:val="003E1A6A"/>
    <w:rsid w:val="003E2868"/>
    <w:rsid w:val="003E2B63"/>
    <w:rsid w:val="003E2D73"/>
    <w:rsid w:val="003E43CC"/>
    <w:rsid w:val="003E46E3"/>
    <w:rsid w:val="003E4848"/>
    <w:rsid w:val="003E6485"/>
    <w:rsid w:val="003E7544"/>
    <w:rsid w:val="003F19C4"/>
    <w:rsid w:val="003F1DAF"/>
    <w:rsid w:val="003F24A9"/>
    <w:rsid w:val="003F2935"/>
    <w:rsid w:val="003F2E74"/>
    <w:rsid w:val="003F3026"/>
    <w:rsid w:val="003F3AEF"/>
    <w:rsid w:val="003F3D8D"/>
    <w:rsid w:val="003F412B"/>
    <w:rsid w:val="003F4EFC"/>
    <w:rsid w:val="003F588C"/>
    <w:rsid w:val="003F5B19"/>
    <w:rsid w:val="003F6074"/>
    <w:rsid w:val="003F70E6"/>
    <w:rsid w:val="003F7BBD"/>
    <w:rsid w:val="00400D79"/>
    <w:rsid w:val="0040294D"/>
    <w:rsid w:val="004031DC"/>
    <w:rsid w:val="0040388C"/>
    <w:rsid w:val="00403A23"/>
    <w:rsid w:val="00403CEE"/>
    <w:rsid w:val="00404BB5"/>
    <w:rsid w:val="00406177"/>
    <w:rsid w:val="0040632D"/>
    <w:rsid w:val="00406BB7"/>
    <w:rsid w:val="00407414"/>
    <w:rsid w:val="0041014A"/>
    <w:rsid w:val="00410A32"/>
    <w:rsid w:val="00410ADF"/>
    <w:rsid w:val="00410D88"/>
    <w:rsid w:val="004129AF"/>
    <w:rsid w:val="00412CD7"/>
    <w:rsid w:val="00413657"/>
    <w:rsid w:val="004137E9"/>
    <w:rsid w:val="00413A26"/>
    <w:rsid w:val="00413C13"/>
    <w:rsid w:val="004141A6"/>
    <w:rsid w:val="0041483A"/>
    <w:rsid w:val="00415357"/>
    <w:rsid w:val="00415590"/>
    <w:rsid w:val="00415B4B"/>
    <w:rsid w:val="00415CA6"/>
    <w:rsid w:val="00415E65"/>
    <w:rsid w:val="0041752B"/>
    <w:rsid w:val="00417660"/>
    <w:rsid w:val="00417C61"/>
    <w:rsid w:val="00417FF8"/>
    <w:rsid w:val="00420F42"/>
    <w:rsid w:val="00421D55"/>
    <w:rsid w:val="00422477"/>
    <w:rsid w:val="00422E36"/>
    <w:rsid w:val="00423E99"/>
    <w:rsid w:val="00424053"/>
    <w:rsid w:val="0042408E"/>
    <w:rsid w:val="004275F6"/>
    <w:rsid w:val="0043002C"/>
    <w:rsid w:val="00430C7C"/>
    <w:rsid w:val="004311CD"/>
    <w:rsid w:val="00431D9F"/>
    <w:rsid w:val="00434323"/>
    <w:rsid w:val="00434AA3"/>
    <w:rsid w:val="00434E63"/>
    <w:rsid w:val="0043501E"/>
    <w:rsid w:val="00435095"/>
    <w:rsid w:val="00435A2E"/>
    <w:rsid w:val="0044088F"/>
    <w:rsid w:val="004419F4"/>
    <w:rsid w:val="0044252F"/>
    <w:rsid w:val="0044369A"/>
    <w:rsid w:val="00443A3D"/>
    <w:rsid w:val="00443A95"/>
    <w:rsid w:val="004447E1"/>
    <w:rsid w:val="00445F5A"/>
    <w:rsid w:val="00447C17"/>
    <w:rsid w:val="00451AC9"/>
    <w:rsid w:val="00452E6B"/>
    <w:rsid w:val="00453C55"/>
    <w:rsid w:val="0045434E"/>
    <w:rsid w:val="00454A07"/>
    <w:rsid w:val="00454A9F"/>
    <w:rsid w:val="00454D2F"/>
    <w:rsid w:val="00454FF6"/>
    <w:rsid w:val="0045534F"/>
    <w:rsid w:val="00455E01"/>
    <w:rsid w:val="00456539"/>
    <w:rsid w:val="004571F4"/>
    <w:rsid w:val="00457CE2"/>
    <w:rsid w:val="00457EF5"/>
    <w:rsid w:val="00460575"/>
    <w:rsid w:val="00460647"/>
    <w:rsid w:val="00461317"/>
    <w:rsid w:val="004615C2"/>
    <w:rsid w:val="00462BF8"/>
    <w:rsid w:val="00462E08"/>
    <w:rsid w:val="00462EFF"/>
    <w:rsid w:val="00465FED"/>
    <w:rsid w:val="00466A0D"/>
    <w:rsid w:val="00466AD3"/>
    <w:rsid w:val="00466B21"/>
    <w:rsid w:val="00467F00"/>
    <w:rsid w:val="00470A5E"/>
    <w:rsid w:val="00470C88"/>
    <w:rsid w:val="0047123D"/>
    <w:rsid w:val="00471FE9"/>
    <w:rsid w:val="004722E2"/>
    <w:rsid w:val="00473F0F"/>
    <w:rsid w:val="00474532"/>
    <w:rsid w:val="0047456A"/>
    <w:rsid w:val="00475203"/>
    <w:rsid w:val="0047640A"/>
    <w:rsid w:val="00476489"/>
    <w:rsid w:val="004766A4"/>
    <w:rsid w:val="0047703E"/>
    <w:rsid w:val="00482FDE"/>
    <w:rsid w:val="004832E3"/>
    <w:rsid w:val="0048436C"/>
    <w:rsid w:val="004857E8"/>
    <w:rsid w:val="00485A8B"/>
    <w:rsid w:val="00490C47"/>
    <w:rsid w:val="004915AB"/>
    <w:rsid w:val="00491908"/>
    <w:rsid w:val="00491D0F"/>
    <w:rsid w:val="004926D1"/>
    <w:rsid w:val="00493705"/>
    <w:rsid w:val="00494361"/>
    <w:rsid w:val="00494823"/>
    <w:rsid w:val="0049583F"/>
    <w:rsid w:val="004A0370"/>
    <w:rsid w:val="004A079C"/>
    <w:rsid w:val="004A144D"/>
    <w:rsid w:val="004A18BD"/>
    <w:rsid w:val="004A2DC7"/>
    <w:rsid w:val="004A2E55"/>
    <w:rsid w:val="004A3BBF"/>
    <w:rsid w:val="004A45D7"/>
    <w:rsid w:val="004A4BE5"/>
    <w:rsid w:val="004A4E0E"/>
    <w:rsid w:val="004A67F1"/>
    <w:rsid w:val="004A6872"/>
    <w:rsid w:val="004A7EEB"/>
    <w:rsid w:val="004B01B2"/>
    <w:rsid w:val="004B0C45"/>
    <w:rsid w:val="004B11A3"/>
    <w:rsid w:val="004B272E"/>
    <w:rsid w:val="004B31EF"/>
    <w:rsid w:val="004B3A52"/>
    <w:rsid w:val="004B3A55"/>
    <w:rsid w:val="004B55AB"/>
    <w:rsid w:val="004B6748"/>
    <w:rsid w:val="004C0C67"/>
    <w:rsid w:val="004C1CAA"/>
    <w:rsid w:val="004C2BDC"/>
    <w:rsid w:val="004C3A15"/>
    <w:rsid w:val="004C3CBC"/>
    <w:rsid w:val="004C4017"/>
    <w:rsid w:val="004C4611"/>
    <w:rsid w:val="004C5D39"/>
    <w:rsid w:val="004C626A"/>
    <w:rsid w:val="004C6F95"/>
    <w:rsid w:val="004C7503"/>
    <w:rsid w:val="004C78D0"/>
    <w:rsid w:val="004D0840"/>
    <w:rsid w:val="004D186A"/>
    <w:rsid w:val="004D19F1"/>
    <w:rsid w:val="004D2C8C"/>
    <w:rsid w:val="004D31BF"/>
    <w:rsid w:val="004D3482"/>
    <w:rsid w:val="004D49A6"/>
    <w:rsid w:val="004D5CB9"/>
    <w:rsid w:val="004D71CC"/>
    <w:rsid w:val="004D724C"/>
    <w:rsid w:val="004E07A1"/>
    <w:rsid w:val="004E08CB"/>
    <w:rsid w:val="004E0CA1"/>
    <w:rsid w:val="004E0F59"/>
    <w:rsid w:val="004E1841"/>
    <w:rsid w:val="004E2CF8"/>
    <w:rsid w:val="004E3AD7"/>
    <w:rsid w:val="004E451A"/>
    <w:rsid w:val="004E45E7"/>
    <w:rsid w:val="004E4D23"/>
    <w:rsid w:val="004E5C9A"/>
    <w:rsid w:val="004E6B4B"/>
    <w:rsid w:val="004E774B"/>
    <w:rsid w:val="004E7A6F"/>
    <w:rsid w:val="004E7AD7"/>
    <w:rsid w:val="004F17F9"/>
    <w:rsid w:val="004F3043"/>
    <w:rsid w:val="004F30BD"/>
    <w:rsid w:val="004F33BD"/>
    <w:rsid w:val="004F3BD9"/>
    <w:rsid w:val="004F6048"/>
    <w:rsid w:val="004F6548"/>
    <w:rsid w:val="004F73C0"/>
    <w:rsid w:val="004F7FF8"/>
    <w:rsid w:val="005002D0"/>
    <w:rsid w:val="0050112A"/>
    <w:rsid w:val="0050167A"/>
    <w:rsid w:val="00504F4A"/>
    <w:rsid w:val="005055C3"/>
    <w:rsid w:val="00505ED0"/>
    <w:rsid w:val="00506848"/>
    <w:rsid w:val="005068E0"/>
    <w:rsid w:val="005076FA"/>
    <w:rsid w:val="005078B6"/>
    <w:rsid w:val="00510D38"/>
    <w:rsid w:val="0051176C"/>
    <w:rsid w:val="00511D13"/>
    <w:rsid w:val="00512C0C"/>
    <w:rsid w:val="0051313F"/>
    <w:rsid w:val="00513488"/>
    <w:rsid w:val="00513D15"/>
    <w:rsid w:val="00515964"/>
    <w:rsid w:val="00515BDB"/>
    <w:rsid w:val="00521D24"/>
    <w:rsid w:val="00522D98"/>
    <w:rsid w:val="00523A78"/>
    <w:rsid w:val="005249C0"/>
    <w:rsid w:val="005251AF"/>
    <w:rsid w:val="00526084"/>
    <w:rsid w:val="005267EB"/>
    <w:rsid w:val="00526A4F"/>
    <w:rsid w:val="0052787E"/>
    <w:rsid w:val="0053034C"/>
    <w:rsid w:val="005304E2"/>
    <w:rsid w:val="00531A22"/>
    <w:rsid w:val="005324B1"/>
    <w:rsid w:val="005333BC"/>
    <w:rsid w:val="00533699"/>
    <w:rsid w:val="005339AD"/>
    <w:rsid w:val="005361FC"/>
    <w:rsid w:val="00536A6E"/>
    <w:rsid w:val="00536E87"/>
    <w:rsid w:val="005371DD"/>
    <w:rsid w:val="00540C88"/>
    <w:rsid w:val="00540F49"/>
    <w:rsid w:val="0054185B"/>
    <w:rsid w:val="00541FF7"/>
    <w:rsid w:val="005426EB"/>
    <w:rsid w:val="00543BAB"/>
    <w:rsid w:val="00543E9D"/>
    <w:rsid w:val="0054414B"/>
    <w:rsid w:val="0054561A"/>
    <w:rsid w:val="005464D7"/>
    <w:rsid w:val="00547534"/>
    <w:rsid w:val="00551A2A"/>
    <w:rsid w:val="00551E95"/>
    <w:rsid w:val="005527DC"/>
    <w:rsid w:val="00553534"/>
    <w:rsid w:val="0055522F"/>
    <w:rsid w:val="00555312"/>
    <w:rsid w:val="005557CE"/>
    <w:rsid w:val="00556771"/>
    <w:rsid w:val="0055692F"/>
    <w:rsid w:val="00560ADB"/>
    <w:rsid w:val="0056146C"/>
    <w:rsid w:val="00561B7D"/>
    <w:rsid w:val="00561E08"/>
    <w:rsid w:val="005621BD"/>
    <w:rsid w:val="005628ED"/>
    <w:rsid w:val="005631F1"/>
    <w:rsid w:val="0056385D"/>
    <w:rsid w:val="00563BB8"/>
    <w:rsid w:val="00565080"/>
    <w:rsid w:val="005651CB"/>
    <w:rsid w:val="005651DE"/>
    <w:rsid w:val="00565406"/>
    <w:rsid w:val="0056592F"/>
    <w:rsid w:val="005661CA"/>
    <w:rsid w:val="0056639C"/>
    <w:rsid w:val="005676D7"/>
    <w:rsid w:val="005704E9"/>
    <w:rsid w:val="005711D5"/>
    <w:rsid w:val="00571357"/>
    <w:rsid w:val="0057574E"/>
    <w:rsid w:val="005770F2"/>
    <w:rsid w:val="0057723C"/>
    <w:rsid w:val="00577B89"/>
    <w:rsid w:val="00577C97"/>
    <w:rsid w:val="0058096C"/>
    <w:rsid w:val="0058126F"/>
    <w:rsid w:val="005821F9"/>
    <w:rsid w:val="00582CDF"/>
    <w:rsid w:val="00585AEE"/>
    <w:rsid w:val="0058654D"/>
    <w:rsid w:val="00587D02"/>
    <w:rsid w:val="005901F9"/>
    <w:rsid w:val="00590D70"/>
    <w:rsid w:val="00591359"/>
    <w:rsid w:val="005915BA"/>
    <w:rsid w:val="00591D08"/>
    <w:rsid w:val="005923AE"/>
    <w:rsid w:val="00592C6A"/>
    <w:rsid w:val="00593557"/>
    <w:rsid w:val="00593FA8"/>
    <w:rsid w:val="005958C9"/>
    <w:rsid w:val="00595DD4"/>
    <w:rsid w:val="005966A7"/>
    <w:rsid w:val="0059696E"/>
    <w:rsid w:val="00596D87"/>
    <w:rsid w:val="005A0FE6"/>
    <w:rsid w:val="005A1B16"/>
    <w:rsid w:val="005A1B45"/>
    <w:rsid w:val="005A2BA6"/>
    <w:rsid w:val="005A2C6F"/>
    <w:rsid w:val="005A43B4"/>
    <w:rsid w:val="005A4608"/>
    <w:rsid w:val="005A4B6D"/>
    <w:rsid w:val="005A57BC"/>
    <w:rsid w:val="005A7457"/>
    <w:rsid w:val="005B01D5"/>
    <w:rsid w:val="005B02D8"/>
    <w:rsid w:val="005B113E"/>
    <w:rsid w:val="005B15EF"/>
    <w:rsid w:val="005B1BF9"/>
    <w:rsid w:val="005B2A5D"/>
    <w:rsid w:val="005B32DC"/>
    <w:rsid w:val="005B36D8"/>
    <w:rsid w:val="005B39E8"/>
    <w:rsid w:val="005B487F"/>
    <w:rsid w:val="005B4AB8"/>
    <w:rsid w:val="005B548A"/>
    <w:rsid w:val="005B6BF5"/>
    <w:rsid w:val="005B6FDC"/>
    <w:rsid w:val="005B7AEB"/>
    <w:rsid w:val="005C1AFC"/>
    <w:rsid w:val="005C1F00"/>
    <w:rsid w:val="005C340D"/>
    <w:rsid w:val="005C423F"/>
    <w:rsid w:val="005C4324"/>
    <w:rsid w:val="005C68BA"/>
    <w:rsid w:val="005D0A0F"/>
    <w:rsid w:val="005D0A55"/>
    <w:rsid w:val="005D0DCE"/>
    <w:rsid w:val="005D1157"/>
    <w:rsid w:val="005D18C9"/>
    <w:rsid w:val="005D29FD"/>
    <w:rsid w:val="005D3C50"/>
    <w:rsid w:val="005D4A4F"/>
    <w:rsid w:val="005D5AD1"/>
    <w:rsid w:val="005D6C78"/>
    <w:rsid w:val="005D7475"/>
    <w:rsid w:val="005E02BC"/>
    <w:rsid w:val="005E0795"/>
    <w:rsid w:val="005E1740"/>
    <w:rsid w:val="005E2DC6"/>
    <w:rsid w:val="005E41A1"/>
    <w:rsid w:val="005E4375"/>
    <w:rsid w:val="005E4ACB"/>
    <w:rsid w:val="005E664F"/>
    <w:rsid w:val="005E6E64"/>
    <w:rsid w:val="005E7264"/>
    <w:rsid w:val="005E782D"/>
    <w:rsid w:val="005F0221"/>
    <w:rsid w:val="005F0E55"/>
    <w:rsid w:val="005F290E"/>
    <w:rsid w:val="005F334A"/>
    <w:rsid w:val="005F343A"/>
    <w:rsid w:val="005F37E2"/>
    <w:rsid w:val="005F3CEF"/>
    <w:rsid w:val="005F4A9A"/>
    <w:rsid w:val="005F4F61"/>
    <w:rsid w:val="005F54FE"/>
    <w:rsid w:val="005F5896"/>
    <w:rsid w:val="005F5E42"/>
    <w:rsid w:val="005F6126"/>
    <w:rsid w:val="005F7939"/>
    <w:rsid w:val="005F79E7"/>
    <w:rsid w:val="005F7A74"/>
    <w:rsid w:val="005F7A85"/>
    <w:rsid w:val="00600293"/>
    <w:rsid w:val="006004B6"/>
    <w:rsid w:val="00600824"/>
    <w:rsid w:val="00600FFA"/>
    <w:rsid w:val="00601ACB"/>
    <w:rsid w:val="00602059"/>
    <w:rsid w:val="006021E5"/>
    <w:rsid w:val="006022F0"/>
    <w:rsid w:val="00603723"/>
    <w:rsid w:val="00603C92"/>
    <w:rsid w:val="00605193"/>
    <w:rsid w:val="006059D4"/>
    <w:rsid w:val="006063A7"/>
    <w:rsid w:val="00606683"/>
    <w:rsid w:val="00606C2D"/>
    <w:rsid w:val="006075C5"/>
    <w:rsid w:val="00607C05"/>
    <w:rsid w:val="00612F97"/>
    <w:rsid w:val="00613A9F"/>
    <w:rsid w:val="00613DA4"/>
    <w:rsid w:val="00614045"/>
    <w:rsid w:val="00614457"/>
    <w:rsid w:val="006146B4"/>
    <w:rsid w:val="0061533E"/>
    <w:rsid w:val="00615863"/>
    <w:rsid w:val="00615865"/>
    <w:rsid w:val="00615A81"/>
    <w:rsid w:val="0061652D"/>
    <w:rsid w:val="0061663A"/>
    <w:rsid w:val="00617047"/>
    <w:rsid w:val="00617BE4"/>
    <w:rsid w:val="00621217"/>
    <w:rsid w:val="00621498"/>
    <w:rsid w:val="0062177C"/>
    <w:rsid w:val="00622073"/>
    <w:rsid w:val="0062429E"/>
    <w:rsid w:val="006263F1"/>
    <w:rsid w:val="00626A09"/>
    <w:rsid w:val="00627CC1"/>
    <w:rsid w:val="006303F8"/>
    <w:rsid w:val="0063094E"/>
    <w:rsid w:val="0063142E"/>
    <w:rsid w:val="00631A6B"/>
    <w:rsid w:val="006321EB"/>
    <w:rsid w:val="00632B67"/>
    <w:rsid w:val="006341DD"/>
    <w:rsid w:val="00635BD9"/>
    <w:rsid w:val="00635FA0"/>
    <w:rsid w:val="006375DB"/>
    <w:rsid w:val="00640D13"/>
    <w:rsid w:val="006423FC"/>
    <w:rsid w:val="00642A1F"/>
    <w:rsid w:val="00642CCC"/>
    <w:rsid w:val="006435AF"/>
    <w:rsid w:val="00643B2D"/>
    <w:rsid w:val="00645DF8"/>
    <w:rsid w:val="00645F5C"/>
    <w:rsid w:val="0065087E"/>
    <w:rsid w:val="006509CB"/>
    <w:rsid w:val="00650CCA"/>
    <w:rsid w:val="0065176F"/>
    <w:rsid w:val="00651E5D"/>
    <w:rsid w:val="00652062"/>
    <w:rsid w:val="006533E0"/>
    <w:rsid w:val="00653C93"/>
    <w:rsid w:val="00654D15"/>
    <w:rsid w:val="00655A63"/>
    <w:rsid w:val="00656F45"/>
    <w:rsid w:val="006578F9"/>
    <w:rsid w:val="00661AF7"/>
    <w:rsid w:val="0066201B"/>
    <w:rsid w:val="0066343C"/>
    <w:rsid w:val="00663B07"/>
    <w:rsid w:val="00663B26"/>
    <w:rsid w:val="00665463"/>
    <w:rsid w:val="006660B7"/>
    <w:rsid w:val="00666CB6"/>
    <w:rsid w:val="006679C0"/>
    <w:rsid w:val="00670649"/>
    <w:rsid w:val="006707A3"/>
    <w:rsid w:val="0067081A"/>
    <w:rsid w:val="0067100A"/>
    <w:rsid w:val="00673050"/>
    <w:rsid w:val="006736D4"/>
    <w:rsid w:val="00674EDD"/>
    <w:rsid w:val="006769FA"/>
    <w:rsid w:val="00677750"/>
    <w:rsid w:val="00677B9C"/>
    <w:rsid w:val="00680B43"/>
    <w:rsid w:val="006812F3"/>
    <w:rsid w:val="00681A13"/>
    <w:rsid w:val="00682BC1"/>
    <w:rsid w:val="00682FDE"/>
    <w:rsid w:val="006838C2"/>
    <w:rsid w:val="00683A47"/>
    <w:rsid w:val="006851BE"/>
    <w:rsid w:val="00685B26"/>
    <w:rsid w:val="00685C70"/>
    <w:rsid w:val="00686144"/>
    <w:rsid w:val="0068773E"/>
    <w:rsid w:val="00687A11"/>
    <w:rsid w:val="006905A2"/>
    <w:rsid w:val="00690F22"/>
    <w:rsid w:val="00691B66"/>
    <w:rsid w:val="00693053"/>
    <w:rsid w:val="00693FB1"/>
    <w:rsid w:val="00694152"/>
    <w:rsid w:val="0069447B"/>
    <w:rsid w:val="00694F06"/>
    <w:rsid w:val="006957AA"/>
    <w:rsid w:val="00696059"/>
    <w:rsid w:val="006969AE"/>
    <w:rsid w:val="00696F80"/>
    <w:rsid w:val="0069722E"/>
    <w:rsid w:val="00697A9F"/>
    <w:rsid w:val="006A0A69"/>
    <w:rsid w:val="006A181E"/>
    <w:rsid w:val="006A18B3"/>
    <w:rsid w:val="006A2066"/>
    <w:rsid w:val="006A215C"/>
    <w:rsid w:val="006A289E"/>
    <w:rsid w:val="006A340D"/>
    <w:rsid w:val="006A3E56"/>
    <w:rsid w:val="006A42AC"/>
    <w:rsid w:val="006A4759"/>
    <w:rsid w:val="006A4FAE"/>
    <w:rsid w:val="006A6787"/>
    <w:rsid w:val="006A6878"/>
    <w:rsid w:val="006A6A5C"/>
    <w:rsid w:val="006A7578"/>
    <w:rsid w:val="006A785F"/>
    <w:rsid w:val="006A7A7E"/>
    <w:rsid w:val="006A7AB1"/>
    <w:rsid w:val="006A7FDA"/>
    <w:rsid w:val="006B0E75"/>
    <w:rsid w:val="006B1E16"/>
    <w:rsid w:val="006B3FD8"/>
    <w:rsid w:val="006B5641"/>
    <w:rsid w:val="006B5EFA"/>
    <w:rsid w:val="006B6D20"/>
    <w:rsid w:val="006B720D"/>
    <w:rsid w:val="006C0016"/>
    <w:rsid w:val="006C08B9"/>
    <w:rsid w:val="006C0A2A"/>
    <w:rsid w:val="006C1BA8"/>
    <w:rsid w:val="006C1EA0"/>
    <w:rsid w:val="006C386E"/>
    <w:rsid w:val="006C3970"/>
    <w:rsid w:val="006C3F42"/>
    <w:rsid w:val="006C448D"/>
    <w:rsid w:val="006C599E"/>
    <w:rsid w:val="006C5BEA"/>
    <w:rsid w:val="006D141E"/>
    <w:rsid w:val="006D1F8F"/>
    <w:rsid w:val="006D26A2"/>
    <w:rsid w:val="006D26C4"/>
    <w:rsid w:val="006D3853"/>
    <w:rsid w:val="006D3DE4"/>
    <w:rsid w:val="006D4065"/>
    <w:rsid w:val="006D455F"/>
    <w:rsid w:val="006D481E"/>
    <w:rsid w:val="006D554A"/>
    <w:rsid w:val="006D6668"/>
    <w:rsid w:val="006D69F4"/>
    <w:rsid w:val="006D70D3"/>
    <w:rsid w:val="006E0C9F"/>
    <w:rsid w:val="006E141F"/>
    <w:rsid w:val="006E1F74"/>
    <w:rsid w:val="006E1FA1"/>
    <w:rsid w:val="006E24CF"/>
    <w:rsid w:val="006E2506"/>
    <w:rsid w:val="006E2735"/>
    <w:rsid w:val="006E28BC"/>
    <w:rsid w:val="006E3225"/>
    <w:rsid w:val="006E3636"/>
    <w:rsid w:val="006E3E4D"/>
    <w:rsid w:val="006E3F69"/>
    <w:rsid w:val="006E46A2"/>
    <w:rsid w:val="006E49FE"/>
    <w:rsid w:val="006E5F45"/>
    <w:rsid w:val="006E68AC"/>
    <w:rsid w:val="006E6A6D"/>
    <w:rsid w:val="006E70C6"/>
    <w:rsid w:val="006E72C2"/>
    <w:rsid w:val="006E791B"/>
    <w:rsid w:val="006F0023"/>
    <w:rsid w:val="006F2C59"/>
    <w:rsid w:val="006F2E1D"/>
    <w:rsid w:val="006F3FF2"/>
    <w:rsid w:val="006F5F7E"/>
    <w:rsid w:val="006F634A"/>
    <w:rsid w:val="006F732E"/>
    <w:rsid w:val="006F7E60"/>
    <w:rsid w:val="006F7FA7"/>
    <w:rsid w:val="00700704"/>
    <w:rsid w:val="007013DB"/>
    <w:rsid w:val="0070373C"/>
    <w:rsid w:val="007049B0"/>
    <w:rsid w:val="007055AA"/>
    <w:rsid w:val="00705C6C"/>
    <w:rsid w:val="00705F16"/>
    <w:rsid w:val="007064B8"/>
    <w:rsid w:val="007066A0"/>
    <w:rsid w:val="007069E1"/>
    <w:rsid w:val="00710A5C"/>
    <w:rsid w:val="00710ECE"/>
    <w:rsid w:val="007114AA"/>
    <w:rsid w:val="00711A73"/>
    <w:rsid w:val="00711A91"/>
    <w:rsid w:val="0071243B"/>
    <w:rsid w:val="0071492D"/>
    <w:rsid w:val="00714BE4"/>
    <w:rsid w:val="00715F8E"/>
    <w:rsid w:val="0071632F"/>
    <w:rsid w:val="007167DB"/>
    <w:rsid w:val="0072163F"/>
    <w:rsid w:val="007231E4"/>
    <w:rsid w:val="0072549F"/>
    <w:rsid w:val="00725D3A"/>
    <w:rsid w:val="0072607B"/>
    <w:rsid w:val="00730236"/>
    <w:rsid w:val="00730C16"/>
    <w:rsid w:val="007316F1"/>
    <w:rsid w:val="007327BA"/>
    <w:rsid w:val="00733F8D"/>
    <w:rsid w:val="007343BA"/>
    <w:rsid w:val="00735D4F"/>
    <w:rsid w:val="007368A1"/>
    <w:rsid w:val="00736CF2"/>
    <w:rsid w:val="00736FCD"/>
    <w:rsid w:val="007374F8"/>
    <w:rsid w:val="00737F0A"/>
    <w:rsid w:val="00740A66"/>
    <w:rsid w:val="0074179D"/>
    <w:rsid w:val="00742139"/>
    <w:rsid w:val="00742531"/>
    <w:rsid w:val="00742770"/>
    <w:rsid w:val="00742B67"/>
    <w:rsid w:val="00743067"/>
    <w:rsid w:val="00743B10"/>
    <w:rsid w:val="00743CE3"/>
    <w:rsid w:val="00743DAC"/>
    <w:rsid w:val="00743FE3"/>
    <w:rsid w:val="0074438B"/>
    <w:rsid w:val="007444B6"/>
    <w:rsid w:val="00744A21"/>
    <w:rsid w:val="007450B8"/>
    <w:rsid w:val="007451D2"/>
    <w:rsid w:val="00745F5F"/>
    <w:rsid w:val="00746075"/>
    <w:rsid w:val="00746118"/>
    <w:rsid w:val="007504C1"/>
    <w:rsid w:val="00750E5A"/>
    <w:rsid w:val="0075465A"/>
    <w:rsid w:val="0075632F"/>
    <w:rsid w:val="0075649F"/>
    <w:rsid w:val="007569B4"/>
    <w:rsid w:val="00756B2F"/>
    <w:rsid w:val="00757888"/>
    <w:rsid w:val="00757C0A"/>
    <w:rsid w:val="00760919"/>
    <w:rsid w:val="00760AE6"/>
    <w:rsid w:val="00760BD0"/>
    <w:rsid w:val="00760FA3"/>
    <w:rsid w:val="007620BD"/>
    <w:rsid w:val="00762CE5"/>
    <w:rsid w:val="00762E25"/>
    <w:rsid w:val="00764BE8"/>
    <w:rsid w:val="00767958"/>
    <w:rsid w:val="00767A9E"/>
    <w:rsid w:val="00770224"/>
    <w:rsid w:val="00771204"/>
    <w:rsid w:val="00771686"/>
    <w:rsid w:val="007719F9"/>
    <w:rsid w:val="00771E98"/>
    <w:rsid w:val="00772A16"/>
    <w:rsid w:val="00773928"/>
    <w:rsid w:val="00774720"/>
    <w:rsid w:val="00775573"/>
    <w:rsid w:val="00775C66"/>
    <w:rsid w:val="00775D7D"/>
    <w:rsid w:val="00776B28"/>
    <w:rsid w:val="007775AE"/>
    <w:rsid w:val="00777797"/>
    <w:rsid w:val="00777AA5"/>
    <w:rsid w:val="007805E6"/>
    <w:rsid w:val="00780B2A"/>
    <w:rsid w:val="0078194A"/>
    <w:rsid w:val="00781F3C"/>
    <w:rsid w:val="0078340A"/>
    <w:rsid w:val="007834C2"/>
    <w:rsid w:val="00784921"/>
    <w:rsid w:val="00784DEF"/>
    <w:rsid w:val="00784E46"/>
    <w:rsid w:val="007851E4"/>
    <w:rsid w:val="00785458"/>
    <w:rsid w:val="00785790"/>
    <w:rsid w:val="00786C9F"/>
    <w:rsid w:val="00786E6C"/>
    <w:rsid w:val="007905DB"/>
    <w:rsid w:val="00790831"/>
    <w:rsid w:val="00790941"/>
    <w:rsid w:val="00790B77"/>
    <w:rsid w:val="00790CD2"/>
    <w:rsid w:val="007918CD"/>
    <w:rsid w:val="00792E4C"/>
    <w:rsid w:val="00793DED"/>
    <w:rsid w:val="0079415D"/>
    <w:rsid w:val="007943A1"/>
    <w:rsid w:val="00794404"/>
    <w:rsid w:val="0079568F"/>
    <w:rsid w:val="007960A0"/>
    <w:rsid w:val="007964F1"/>
    <w:rsid w:val="007966C7"/>
    <w:rsid w:val="00797000"/>
    <w:rsid w:val="007A0BC4"/>
    <w:rsid w:val="007A11FF"/>
    <w:rsid w:val="007A1E14"/>
    <w:rsid w:val="007A2D5B"/>
    <w:rsid w:val="007A355C"/>
    <w:rsid w:val="007A3763"/>
    <w:rsid w:val="007A3B41"/>
    <w:rsid w:val="007A5307"/>
    <w:rsid w:val="007A53E6"/>
    <w:rsid w:val="007A66E4"/>
    <w:rsid w:val="007A6B16"/>
    <w:rsid w:val="007A6C47"/>
    <w:rsid w:val="007A6D81"/>
    <w:rsid w:val="007A7301"/>
    <w:rsid w:val="007A74FD"/>
    <w:rsid w:val="007B0107"/>
    <w:rsid w:val="007B0904"/>
    <w:rsid w:val="007B10CB"/>
    <w:rsid w:val="007B167E"/>
    <w:rsid w:val="007B3027"/>
    <w:rsid w:val="007B3598"/>
    <w:rsid w:val="007B384F"/>
    <w:rsid w:val="007B3BCE"/>
    <w:rsid w:val="007B54C5"/>
    <w:rsid w:val="007B57CD"/>
    <w:rsid w:val="007B59BD"/>
    <w:rsid w:val="007B6022"/>
    <w:rsid w:val="007B683E"/>
    <w:rsid w:val="007B68EE"/>
    <w:rsid w:val="007B698F"/>
    <w:rsid w:val="007B73A3"/>
    <w:rsid w:val="007B7732"/>
    <w:rsid w:val="007B7752"/>
    <w:rsid w:val="007B7758"/>
    <w:rsid w:val="007C0212"/>
    <w:rsid w:val="007C039A"/>
    <w:rsid w:val="007C0DDF"/>
    <w:rsid w:val="007C167E"/>
    <w:rsid w:val="007C1D8B"/>
    <w:rsid w:val="007C1D8D"/>
    <w:rsid w:val="007C2060"/>
    <w:rsid w:val="007C3607"/>
    <w:rsid w:val="007C3DC3"/>
    <w:rsid w:val="007C3FB6"/>
    <w:rsid w:val="007C4F7E"/>
    <w:rsid w:val="007C6395"/>
    <w:rsid w:val="007C6CCA"/>
    <w:rsid w:val="007C6F3B"/>
    <w:rsid w:val="007C7F12"/>
    <w:rsid w:val="007D0714"/>
    <w:rsid w:val="007D1DFC"/>
    <w:rsid w:val="007D1E6C"/>
    <w:rsid w:val="007D22B7"/>
    <w:rsid w:val="007D22FD"/>
    <w:rsid w:val="007D43D5"/>
    <w:rsid w:val="007D64E9"/>
    <w:rsid w:val="007D7CAB"/>
    <w:rsid w:val="007E0B3E"/>
    <w:rsid w:val="007E164D"/>
    <w:rsid w:val="007E1DC4"/>
    <w:rsid w:val="007E5A61"/>
    <w:rsid w:val="007E5A92"/>
    <w:rsid w:val="007E5C6C"/>
    <w:rsid w:val="007E5D13"/>
    <w:rsid w:val="007E5D79"/>
    <w:rsid w:val="007E7F76"/>
    <w:rsid w:val="007F0836"/>
    <w:rsid w:val="007F0AD8"/>
    <w:rsid w:val="007F1933"/>
    <w:rsid w:val="007F2B88"/>
    <w:rsid w:val="007F3201"/>
    <w:rsid w:val="007F33C3"/>
    <w:rsid w:val="007F37C7"/>
    <w:rsid w:val="007F386F"/>
    <w:rsid w:val="007F3946"/>
    <w:rsid w:val="007F3A6B"/>
    <w:rsid w:val="007F4A7E"/>
    <w:rsid w:val="007F63D8"/>
    <w:rsid w:val="007F69D9"/>
    <w:rsid w:val="007F69E0"/>
    <w:rsid w:val="007F7BCD"/>
    <w:rsid w:val="0080018A"/>
    <w:rsid w:val="00800241"/>
    <w:rsid w:val="0080049C"/>
    <w:rsid w:val="0080076F"/>
    <w:rsid w:val="00800DD7"/>
    <w:rsid w:val="00800E54"/>
    <w:rsid w:val="00802EF5"/>
    <w:rsid w:val="00803599"/>
    <w:rsid w:val="0080455D"/>
    <w:rsid w:val="00807E58"/>
    <w:rsid w:val="008105DF"/>
    <w:rsid w:val="00810972"/>
    <w:rsid w:val="0081144F"/>
    <w:rsid w:val="00811CE8"/>
    <w:rsid w:val="00812AB3"/>
    <w:rsid w:val="00813118"/>
    <w:rsid w:val="00813351"/>
    <w:rsid w:val="00813991"/>
    <w:rsid w:val="00813B42"/>
    <w:rsid w:val="00814213"/>
    <w:rsid w:val="00814429"/>
    <w:rsid w:val="00815BDB"/>
    <w:rsid w:val="008160A1"/>
    <w:rsid w:val="00816C29"/>
    <w:rsid w:val="00816C4D"/>
    <w:rsid w:val="00817180"/>
    <w:rsid w:val="008179AE"/>
    <w:rsid w:val="00817EBE"/>
    <w:rsid w:val="00820207"/>
    <w:rsid w:val="00820558"/>
    <w:rsid w:val="00820A06"/>
    <w:rsid w:val="00820ACA"/>
    <w:rsid w:val="0082525F"/>
    <w:rsid w:val="008264ED"/>
    <w:rsid w:val="008268B7"/>
    <w:rsid w:val="00826F8B"/>
    <w:rsid w:val="00826FE3"/>
    <w:rsid w:val="00827175"/>
    <w:rsid w:val="00827941"/>
    <w:rsid w:val="00830339"/>
    <w:rsid w:val="00830455"/>
    <w:rsid w:val="008314A5"/>
    <w:rsid w:val="008314CD"/>
    <w:rsid w:val="00831CD8"/>
    <w:rsid w:val="00831DD4"/>
    <w:rsid w:val="00833778"/>
    <w:rsid w:val="00833850"/>
    <w:rsid w:val="00833AB8"/>
    <w:rsid w:val="008348CC"/>
    <w:rsid w:val="0083493A"/>
    <w:rsid w:val="00834BB4"/>
    <w:rsid w:val="008351A5"/>
    <w:rsid w:val="0083563B"/>
    <w:rsid w:val="008358AE"/>
    <w:rsid w:val="00835D17"/>
    <w:rsid w:val="00837D7A"/>
    <w:rsid w:val="00837F91"/>
    <w:rsid w:val="0084000B"/>
    <w:rsid w:val="008405A1"/>
    <w:rsid w:val="00840A0A"/>
    <w:rsid w:val="00840C43"/>
    <w:rsid w:val="00841B3C"/>
    <w:rsid w:val="00841DC7"/>
    <w:rsid w:val="008423AA"/>
    <w:rsid w:val="00842A6D"/>
    <w:rsid w:val="008436D1"/>
    <w:rsid w:val="00844247"/>
    <w:rsid w:val="008447A8"/>
    <w:rsid w:val="00844B92"/>
    <w:rsid w:val="00845805"/>
    <w:rsid w:val="0084665E"/>
    <w:rsid w:val="00847C3A"/>
    <w:rsid w:val="0085032A"/>
    <w:rsid w:val="00852FBE"/>
    <w:rsid w:val="00853607"/>
    <w:rsid w:val="00853C2B"/>
    <w:rsid w:val="0085485B"/>
    <w:rsid w:val="00854992"/>
    <w:rsid w:val="0085531C"/>
    <w:rsid w:val="0085576A"/>
    <w:rsid w:val="00856906"/>
    <w:rsid w:val="008570BA"/>
    <w:rsid w:val="00857AE8"/>
    <w:rsid w:val="00857C70"/>
    <w:rsid w:val="00860E19"/>
    <w:rsid w:val="00862950"/>
    <w:rsid w:val="00863D11"/>
    <w:rsid w:val="00864154"/>
    <w:rsid w:val="00864503"/>
    <w:rsid w:val="00864DCD"/>
    <w:rsid w:val="008669FF"/>
    <w:rsid w:val="00866BEA"/>
    <w:rsid w:val="00866D06"/>
    <w:rsid w:val="00866DC2"/>
    <w:rsid w:val="00866F12"/>
    <w:rsid w:val="00867398"/>
    <w:rsid w:val="0086786B"/>
    <w:rsid w:val="00867B2E"/>
    <w:rsid w:val="00867DCD"/>
    <w:rsid w:val="008712DF"/>
    <w:rsid w:val="008733B2"/>
    <w:rsid w:val="00874716"/>
    <w:rsid w:val="00875C59"/>
    <w:rsid w:val="00876680"/>
    <w:rsid w:val="00876CF1"/>
    <w:rsid w:val="00877552"/>
    <w:rsid w:val="00881130"/>
    <w:rsid w:val="008827FC"/>
    <w:rsid w:val="0088487B"/>
    <w:rsid w:val="00884AE8"/>
    <w:rsid w:val="00885A6F"/>
    <w:rsid w:val="00885D08"/>
    <w:rsid w:val="00885E0E"/>
    <w:rsid w:val="0088675B"/>
    <w:rsid w:val="0088753E"/>
    <w:rsid w:val="008879A4"/>
    <w:rsid w:val="00887BDD"/>
    <w:rsid w:val="0089088F"/>
    <w:rsid w:val="008946D9"/>
    <w:rsid w:val="00894CC5"/>
    <w:rsid w:val="00894DF1"/>
    <w:rsid w:val="00894E1B"/>
    <w:rsid w:val="0089541F"/>
    <w:rsid w:val="00895636"/>
    <w:rsid w:val="008958A2"/>
    <w:rsid w:val="00896B31"/>
    <w:rsid w:val="0089757A"/>
    <w:rsid w:val="008975C5"/>
    <w:rsid w:val="0089780C"/>
    <w:rsid w:val="008A27D1"/>
    <w:rsid w:val="008A280C"/>
    <w:rsid w:val="008A3F6A"/>
    <w:rsid w:val="008A4459"/>
    <w:rsid w:val="008A4623"/>
    <w:rsid w:val="008A4794"/>
    <w:rsid w:val="008A556C"/>
    <w:rsid w:val="008A591F"/>
    <w:rsid w:val="008A5949"/>
    <w:rsid w:val="008A5B16"/>
    <w:rsid w:val="008A669B"/>
    <w:rsid w:val="008A7943"/>
    <w:rsid w:val="008B15D4"/>
    <w:rsid w:val="008B2020"/>
    <w:rsid w:val="008B3442"/>
    <w:rsid w:val="008B39E3"/>
    <w:rsid w:val="008B587E"/>
    <w:rsid w:val="008B622C"/>
    <w:rsid w:val="008B65BB"/>
    <w:rsid w:val="008B69BB"/>
    <w:rsid w:val="008B700C"/>
    <w:rsid w:val="008B7EAA"/>
    <w:rsid w:val="008C0C9B"/>
    <w:rsid w:val="008C1020"/>
    <w:rsid w:val="008C24E9"/>
    <w:rsid w:val="008C2C28"/>
    <w:rsid w:val="008C3A2C"/>
    <w:rsid w:val="008C48B2"/>
    <w:rsid w:val="008C5801"/>
    <w:rsid w:val="008C5A7D"/>
    <w:rsid w:val="008C5C95"/>
    <w:rsid w:val="008C6D45"/>
    <w:rsid w:val="008C7595"/>
    <w:rsid w:val="008C7657"/>
    <w:rsid w:val="008D0382"/>
    <w:rsid w:val="008D0D81"/>
    <w:rsid w:val="008D39CE"/>
    <w:rsid w:val="008D466B"/>
    <w:rsid w:val="008D49D9"/>
    <w:rsid w:val="008D4D5A"/>
    <w:rsid w:val="008D53DB"/>
    <w:rsid w:val="008D5D75"/>
    <w:rsid w:val="008D6FF6"/>
    <w:rsid w:val="008D73B9"/>
    <w:rsid w:val="008D7756"/>
    <w:rsid w:val="008D7BA8"/>
    <w:rsid w:val="008D7D2F"/>
    <w:rsid w:val="008E192E"/>
    <w:rsid w:val="008E2273"/>
    <w:rsid w:val="008E296E"/>
    <w:rsid w:val="008E2ADB"/>
    <w:rsid w:val="008E3308"/>
    <w:rsid w:val="008E34D5"/>
    <w:rsid w:val="008E3599"/>
    <w:rsid w:val="008E3AAD"/>
    <w:rsid w:val="008E40ED"/>
    <w:rsid w:val="008E42A3"/>
    <w:rsid w:val="008E4E9C"/>
    <w:rsid w:val="008E5712"/>
    <w:rsid w:val="008E61DD"/>
    <w:rsid w:val="008E7DF6"/>
    <w:rsid w:val="008F04FA"/>
    <w:rsid w:val="008F1242"/>
    <w:rsid w:val="008F2302"/>
    <w:rsid w:val="008F24F2"/>
    <w:rsid w:val="008F2689"/>
    <w:rsid w:val="008F27A2"/>
    <w:rsid w:val="008F2ADF"/>
    <w:rsid w:val="008F2F77"/>
    <w:rsid w:val="008F3C02"/>
    <w:rsid w:val="008F4894"/>
    <w:rsid w:val="008F497C"/>
    <w:rsid w:val="008F62F4"/>
    <w:rsid w:val="008F75DA"/>
    <w:rsid w:val="008F7A94"/>
    <w:rsid w:val="008F7B60"/>
    <w:rsid w:val="00900383"/>
    <w:rsid w:val="00901416"/>
    <w:rsid w:val="00902158"/>
    <w:rsid w:val="009025F6"/>
    <w:rsid w:val="00906204"/>
    <w:rsid w:val="00906AEE"/>
    <w:rsid w:val="00907A30"/>
    <w:rsid w:val="00910D86"/>
    <w:rsid w:val="00912517"/>
    <w:rsid w:val="00912D20"/>
    <w:rsid w:val="00912F77"/>
    <w:rsid w:val="0091383B"/>
    <w:rsid w:val="00913A3A"/>
    <w:rsid w:val="00913AEA"/>
    <w:rsid w:val="00914721"/>
    <w:rsid w:val="00914749"/>
    <w:rsid w:val="0091474E"/>
    <w:rsid w:val="00914FF5"/>
    <w:rsid w:val="00915002"/>
    <w:rsid w:val="0091505E"/>
    <w:rsid w:val="00915C32"/>
    <w:rsid w:val="00915CA0"/>
    <w:rsid w:val="00917478"/>
    <w:rsid w:val="00917987"/>
    <w:rsid w:val="00917FAE"/>
    <w:rsid w:val="00922F4E"/>
    <w:rsid w:val="00924E12"/>
    <w:rsid w:val="009259A6"/>
    <w:rsid w:val="00925B4E"/>
    <w:rsid w:val="009261DC"/>
    <w:rsid w:val="00926672"/>
    <w:rsid w:val="00927E79"/>
    <w:rsid w:val="00930538"/>
    <w:rsid w:val="009306EE"/>
    <w:rsid w:val="00930F11"/>
    <w:rsid w:val="00931133"/>
    <w:rsid w:val="0093114D"/>
    <w:rsid w:val="00931512"/>
    <w:rsid w:val="009315C1"/>
    <w:rsid w:val="00931AD8"/>
    <w:rsid w:val="00931CE6"/>
    <w:rsid w:val="00931DF7"/>
    <w:rsid w:val="00933378"/>
    <w:rsid w:val="00933511"/>
    <w:rsid w:val="00933EE7"/>
    <w:rsid w:val="00934319"/>
    <w:rsid w:val="00934C34"/>
    <w:rsid w:val="009359BF"/>
    <w:rsid w:val="00935E44"/>
    <w:rsid w:val="009379A5"/>
    <w:rsid w:val="0094013B"/>
    <w:rsid w:val="009401C5"/>
    <w:rsid w:val="0094065D"/>
    <w:rsid w:val="00941DC7"/>
    <w:rsid w:val="00941E1A"/>
    <w:rsid w:val="0094262E"/>
    <w:rsid w:val="0094266E"/>
    <w:rsid w:val="00943AD6"/>
    <w:rsid w:val="00944FCF"/>
    <w:rsid w:val="009450EE"/>
    <w:rsid w:val="00945A49"/>
    <w:rsid w:val="00947F0D"/>
    <w:rsid w:val="009502F8"/>
    <w:rsid w:val="00951E2E"/>
    <w:rsid w:val="00952D83"/>
    <w:rsid w:val="009540B3"/>
    <w:rsid w:val="00954B8C"/>
    <w:rsid w:val="00955283"/>
    <w:rsid w:val="00955BC9"/>
    <w:rsid w:val="00955FF3"/>
    <w:rsid w:val="00956125"/>
    <w:rsid w:val="00957888"/>
    <w:rsid w:val="00957B64"/>
    <w:rsid w:val="00960077"/>
    <w:rsid w:val="00961086"/>
    <w:rsid w:val="00962274"/>
    <w:rsid w:val="009622B5"/>
    <w:rsid w:val="00962710"/>
    <w:rsid w:val="00962A5A"/>
    <w:rsid w:val="00964E7A"/>
    <w:rsid w:val="00965001"/>
    <w:rsid w:val="00965519"/>
    <w:rsid w:val="00967F3F"/>
    <w:rsid w:val="00970047"/>
    <w:rsid w:val="00970674"/>
    <w:rsid w:val="009708B5"/>
    <w:rsid w:val="0097198A"/>
    <w:rsid w:val="0097341A"/>
    <w:rsid w:val="00973A0A"/>
    <w:rsid w:val="0097426B"/>
    <w:rsid w:val="00974747"/>
    <w:rsid w:val="0097490F"/>
    <w:rsid w:val="00975E11"/>
    <w:rsid w:val="00976153"/>
    <w:rsid w:val="009763AA"/>
    <w:rsid w:val="00976664"/>
    <w:rsid w:val="00976B27"/>
    <w:rsid w:val="00983992"/>
    <w:rsid w:val="00984479"/>
    <w:rsid w:val="009849D5"/>
    <w:rsid w:val="00986144"/>
    <w:rsid w:val="00986203"/>
    <w:rsid w:val="0098633F"/>
    <w:rsid w:val="00986528"/>
    <w:rsid w:val="00987014"/>
    <w:rsid w:val="0098789E"/>
    <w:rsid w:val="00990043"/>
    <w:rsid w:val="00990215"/>
    <w:rsid w:val="00990FF9"/>
    <w:rsid w:val="00992D84"/>
    <w:rsid w:val="00992E0A"/>
    <w:rsid w:val="009932C8"/>
    <w:rsid w:val="009940F2"/>
    <w:rsid w:val="00994CD0"/>
    <w:rsid w:val="009964CE"/>
    <w:rsid w:val="009967F2"/>
    <w:rsid w:val="00997C67"/>
    <w:rsid w:val="009A0502"/>
    <w:rsid w:val="009A1727"/>
    <w:rsid w:val="009A1918"/>
    <w:rsid w:val="009A2935"/>
    <w:rsid w:val="009A33EB"/>
    <w:rsid w:val="009A45D8"/>
    <w:rsid w:val="009A5387"/>
    <w:rsid w:val="009A5BB1"/>
    <w:rsid w:val="009A69CE"/>
    <w:rsid w:val="009A71CC"/>
    <w:rsid w:val="009A7E16"/>
    <w:rsid w:val="009B09BF"/>
    <w:rsid w:val="009B13A3"/>
    <w:rsid w:val="009B1845"/>
    <w:rsid w:val="009B1D00"/>
    <w:rsid w:val="009B1E1E"/>
    <w:rsid w:val="009B2750"/>
    <w:rsid w:val="009B2CB7"/>
    <w:rsid w:val="009B3114"/>
    <w:rsid w:val="009B33D3"/>
    <w:rsid w:val="009B3D30"/>
    <w:rsid w:val="009B4098"/>
    <w:rsid w:val="009B4564"/>
    <w:rsid w:val="009B55FA"/>
    <w:rsid w:val="009B6B6E"/>
    <w:rsid w:val="009B7303"/>
    <w:rsid w:val="009B7386"/>
    <w:rsid w:val="009C0EF5"/>
    <w:rsid w:val="009C1F40"/>
    <w:rsid w:val="009C4851"/>
    <w:rsid w:val="009C4B6A"/>
    <w:rsid w:val="009C5A60"/>
    <w:rsid w:val="009C5B5E"/>
    <w:rsid w:val="009D05E0"/>
    <w:rsid w:val="009D11DB"/>
    <w:rsid w:val="009D14F8"/>
    <w:rsid w:val="009D1801"/>
    <w:rsid w:val="009D2493"/>
    <w:rsid w:val="009D2EF7"/>
    <w:rsid w:val="009D31B0"/>
    <w:rsid w:val="009D3247"/>
    <w:rsid w:val="009D324F"/>
    <w:rsid w:val="009D3D3F"/>
    <w:rsid w:val="009D44A6"/>
    <w:rsid w:val="009D454B"/>
    <w:rsid w:val="009D4C99"/>
    <w:rsid w:val="009D5002"/>
    <w:rsid w:val="009D5AE5"/>
    <w:rsid w:val="009D787F"/>
    <w:rsid w:val="009D7F35"/>
    <w:rsid w:val="009E0002"/>
    <w:rsid w:val="009E1E11"/>
    <w:rsid w:val="009E3000"/>
    <w:rsid w:val="009E32D7"/>
    <w:rsid w:val="009E35F8"/>
    <w:rsid w:val="009E5E33"/>
    <w:rsid w:val="009E61D1"/>
    <w:rsid w:val="009E7E46"/>
    <w:rsid w:val="009F075D"/>
    <w:rsid w:val="009F24E1"/>
    <w:rsid w:val="009F2769"/>
    <w:rsid w:val="009F2E2A"/>
    <w:rsid w:val="009F345E"/>
    <w:rsid w:val="009F3B76"/>
    <w:rsid w:val="009F3DB5"/>
    <w:rsid w:val="009F6EB3"/>
    <w:rsid w:val="00A00658"/>
    <w:rsid w:val="00A006BB"/>
    <w:rsid w:val="00A026AA"/>
    <w:rsid w:val="00A02A75"/>
    <w:rsid w:val="00A0322D"/>
    <w:rsid w:val="00A043E1"/>
    <w:rsid w:val="00A045CB"/>
    <w:rsid w:val="00A046AE"/>
    <w:rsid w:val="00A04AC7"/>
    <w:rsid w:val="00A051D8"/>
    <w:rsid w:val="00A05ED2"/>
    <w:rsid w:val="00A06A43"/>
    <w:rsid w:val="00A10A46"/>
    <w:rsid w:val="00A10ABE"/>
    <w:rsid w:val="00A11099"/>
    <w:rsid w:val="00A1161D"/>
    <w:rsid w:val="00A12468"/>
    <w:rsid w:val="00A1330F"/>
    <w:rsid w:val="00A13543"/>
    <w:rsid w:val="00A16553"/>
    <w:rsid w:val="00A1798E"/>
    <w:rsid w:val="00A209C7"/>
    <w:rsid w:val="00A20CD2"/>
    <w:rsid w:val="00A21795"/>
    <w:rsid w:val="00A225AA"/>
    <w:rsid w:val="00A2288E"/>
    <w:rsid w:val="00A230E2"/>
    <w:rsid w:val="00A23EFC"/>
    <w:rsid w:val="00A2549B"/>
    <w:rsid w:val="00A254A8"/>
    <w:rsid w:val="00A2632D"/>
    <w:rsid w:val="00A268C1"/>
    <w:rsid w:val="00A26A9C"/>
    <w:rsid w:val="00A273B3"/>
    <w:rsid w:val="00A306DD"/>
    <w:rsid w:val="00A30D8B"/>
    <w:rsid w:val="00A3193E"/>
    <w:rsid w:val="00A320A0"/>
    <w:rsid w:val="00A32D0E"/>
    <w:rsid w:val="00A3466E"/>
    <w:rsid w:val="00A35761"/>
    <w:rsid w:val="00A35A6E"/>
    <w:rsid w:val="00A35A76"/>
    <w:rsid w:val="00A3628B"/>
    <w:rsid w:val="00A40545"/>
    <w:rsid w:val="00A40D43"/>
    <w:rsid w:val="00A41ADC"/>
    <w:rsid w:val="00A42491"/>
    <w:rsid w:val="00A42E21"/>
    <w:rsid w:val="00A43AD2"/>
    <w:rsid w:val="00A44702"/>
    <w:rsid w:val="00A4575E"/>
    <w:rsid w:val="00A4592D"/>
    <w:rsid w:val="00A45BE1"/>
    <w:rsid w:val="00A4610D"/>
    <w:rsid w:val="00A467DE"/>
    <w:rsid w:val="00A46D42"/>
    <w:rsid w:val="00A50384"/>
    <w:rsid w:val="00A506BA"/>
    <w:rsid w:val="00A509D7"/>
    <w:rsid w:val="00A511D6"/>
    <w:rsid w:val="00A5202C"/>
    <w:rsid w:val="00A526D2"/>
    <w:rsid w:val="00A52E78"/>
    <w:rsid w:val="00A536CB"/>
    <w:rsid w:val="00A5402E"/>
    <w:rsid w:val="00A5447F"/>
    <w:rsid w:val="00A54A53"/>
    <w:rsid w:val="00A56270"/>
    <w:rsid w:val="00A60689"/>
    <w:rsid w:val="00A60D8C"/>
    <w:rsid w:val="00A614BA"/>
    <w:rsid w:val="00A62036"/>
    <w:rsid w:val="00A62374"/>
    <w:rsid w:val="00A62768"/>
    <w:rsid w:val="00A648E7"/>
    <w:rsid w:val="00A64BF1"/>
    <w:rsid w:val="00A656ED"/>
    <w:rsid w:val="00A66095"/>
    <w:rsid w:val="00A660CE"/>
    <w:rsid w:val="00A67954"/>
    <w:rsid w:val="00A67CDC"/>
    <w:rsid w:val="00A704FC"/>
    <w:rsid w:val="00A7099E"/>
    <w:rsid w:val="00A70DF3"/>
    <w:rsid w:val="00A72064"/>
    <w:rsid w:val="00A72396"/>
    <w:rsid w:val="00A72911"/>
    <w:rsid w:val="00A72A2A"/>
    <w:rsid w:val="00A72C1D"/>
    <w:rsid w:val="00A73C34"/>
    <w:rsid w:val="00A73FB0"/>
    <w:rsid w:val="00A7511F"/>
    <w:rsid w:val="00A753B0"/>
    <w:rsid w:val="00A75FB7"/>
    <w:rsid w:val="00A7694F"/>
    <w:rsid w:val="00A77354"/>
    <w:rsid w:val="00A77DFF"/>
    <w:rsid w:val="00A8078D"/>
    <w:rsid w:val="00A80E71"/>
    <w:rsid w:val="00A82B7B"/>
    <w:rsid w:val="00A834B8"/>
    <w:rsid w:val="00A834E9"/>
    <w:rsid w:val="00A83CE0"/>
    <w:rsid w:val="00A84526"/>
    <w:rsid w:val="00A84A4B"/>
    <w:rsid w:val="00A84F94"/>
    <w:rsid w:val="00A866A3"/>
    <w:rsid w:val="00A87F8C"/>
    <w:rsid w:val="00A91BA0"/>
    <w:rsid w:val="00A9282E"/>
    <w:rsid w:val="00A9423A"/>
    <w:rsid w:val="00A94D65"/>
    <w:rsid w:val="00A94F31"/>
    <w:rsid w:val="00A97AB9"/>
    <w:rsid w:val="00A97F82"/>
    <w:rsid w:val="00AA3078"/>
    <w:rsid w:val="00AA3DC6"/>
    <w:rsid w:val="00AA3DF9"/>
    <w:rsid w:val="00AA5C10"/>
    <w:rsid w:val="00AA5E6D"/>
    <w:rsid w:val="00AA6327"/>
    <w:rsid w:val="00AA6D25"/>
    <w:rsid w:val="00AA6DBA"/>
    <w:rsid w:val="00AA70CF"/>
    <w:rsid w:val="00AA756D"/>
    <w:rsid w:val="00AB0102"/>
    <w:rsid w:val="00AB0844"/>
    <w:rsid w:val="00AB160D"/>
    <w:rsid w:val="00AB1B99"/>
    <w:rsid w:val="00AB2239"/>
    <w:rsid w:val="00AB253D"/>
    <w:rsid w:val="00AB2844"/>
    <w:rsid w:val="00AB35C5"/>
    <w:rsid w:val="00AB3885"/>
    <w:rsid w:val="00AB3A56"/>
    <w:rsid w:val="00AB48B6"/>
    <w:rsid w:val="00AB5829"/>
    <w:rsid w:val="00AB5E9F"/>
    <w:rsid w:val="00AB6BA1"/>
    <w:rsid w:val="00AB6BD0"/>
    <w:rsid w:val="00AC02B5"/>
    <w:rsid w:val="00AC1A48"/>
    <w:rsid w:val="00AC1E35"/>
    <w:rsid w:val="00AC20A9"/>
    <w:rsid w:val="00AC23F8"/>
    <w:rsid w:val="00AC2461"/>
    <w:rsid w:val="00AC2DE9"/>
    <w:rsid w:val="00AC3AF8"/>
    <w:rsid w:val="00AC4F13"/>
    <w:rsid w:val="00AC548F"/>
    <w:rsid w:val="00AC5739"/>
    <w:rsid w:val="00AC597C"/>
    <w:rsid w:val="00AC666E"/>
    <w:rsid w:val="00AC7929"/>
    <w:rsid w:val="00AD0D38"/>
    <w:rsid w:val="00AD0F9D"/>
    <w:rsid w:val="00AD7D9B"/>
    <w:rsid w:val="00AE049E"/>
    <w:rsid w:val="00AE07CF"/>
    <w:rsid w:val="00AE0C2C"/>
    <w:rsid w:val="00AE1747"/>
    <w:rsid w:val="00AE1C27"/>
    <w:rsid w:val="00AE3D63"/>
    <w:rsid w:val="00AE52A0"/>
    <w:rsid w:val="00AE664D"/>
    <w:rsid w:val="00AF1295"/>
    <w:rsid w:val="00AF137E"/>
    <w:rsid w:val="00AF1DD1"/>
    <w:rsid w:val="00AF28C8"/>
    <w:rsid w:val="00AF303C"/>
    <w:rsid w:val="00AF334F"/>
    <w:rsid w:val="00AF3ABB"/>
    <w:rsid w:val="00AF43C1"/>
    <w:rsid w:val="00AF49AD"/>
    <w:rsid w:val="00AF4CD4"/>
    <w:rsid w:val="00AF4F38"/>
    <w:rsid w:val="00AF549E"/>
    <w:rsid w:val="00AF6826"/>
    <w:rsid w:val="00AF693B"/>
    <w:rsid w:val="00AF6999"/>
    <w:rsid w:val="00AF70E8"/>
    <w:rsid w:val="00AF79AF"/>
    <w:rsid w:val="00B01DC2"/>
    <w:rsid w:val="00B02E12"/>
    <w:rsid w:val="00B03B31"/>
    <w:rsid w:val="00B03D13"/>
    <w:rsid w:val="00B0410D"/>
    <w:rsid w:val="00B042AD"/>
    <w:rsid w:val="00B04898"/>
    <w:rsid w:val="00B0551A"/>
    <w:rsid w:val="00B0599B"/>
    <w:rsid w:val="00B06913"/>
    <w:rsid w:val="00B06FF8"/>
    <w:rsid w:val="00B1227B"/>
    <w:rsid w:val="00B1290F"/>
    <w:rsid w:val="00B129FB"/>
    <w:rsid w:val="00B13706"/>
    <w:rsid w:val="00B13831"/>
    <w:rsid w:val="00B157F3"/>
    <w:rsid w:val="00B16AA5"/>
    <w:rsid w:val="00B16D9F"/>
    <w:rsid w:val="00B170B3"/>
    <w:rsid w:val="00B2022B"/>
    <w:rsid w:val="00B212D3"/>
    <w:rsid w:val="00B2190A"/>
    <w:rsid w:val="00B21BA9"/>
    <w:rsid w:val="00B22478"/>
    <w:rsid w:val="00B232A3"/>
    <w:rsid w:val="00B2364F"/>
    <w:rsid w:val="00B23CBA"/>
    <w:rsid w:val="00B25882"/>
    <w:rsid w:val="00B25A51"/>
    <w:rsid w:val="00B2691C"/>
    <w:rsid w:val="00B3036C"/>
    <w:rsid w:val="00B30943"/>
    <w:rsid w:val="00B322D6"/>
    <w:rsid w:val="00B32618"/>
    <w:rsid w:val="00B32EAF"/>
    <w:rsid w:val="00B33733"/>
    <w:rsid w:val="00B33868"/>
    <w:rsid w:val="00B33AA6"/>
    <w:rsid w:val="00B33E0F"/>
    <w:rsid w:val="00B35C26"/>
    <w:rsid w:val="00B363C4"/>
    <w:rsid w:val="00B364CB"/>
    <w:rsid w:val="00B36DB3"/>
    <w:rsid w:val="00B4057C"/>
    <w:rsid w:val="00B410B9"/>
    <w:rsid w:val="00B42535"/>
    <w:rsid w:val="00B42B2F"/>
    <w:rsid w:val="00B42C97"/>
    <w:rsid w:val="00B42D6B"/>
    <w:rsid w:val="00B436E2"/>
    <w:rsid w:val="00B4370C"/>
    <w:rsid w:val="00B44AA8"/>
    <w:rsid w:val="00B45833"/>
    <w:rsid w:val="00B469D4"/>
    <w:rsid w:val="00B46B47"/>
    <w:rsid w:val="00B50426"/>
    <w:rsid w:val="00B516B2"/>
    <w:rsid w:val="00B5306D"/>
    <w:rsid w:val="00B53213"/>
    <w:rsid w:val="00B565A0"/>
    <w:rsid w:val="00B5669C"/>
    <w:rsid w:val="00B576BF"/>
    <w:rsid w:val="00B57770"/>
    <w:rsid w:val="00B57C2E"/>
    <w:rsid w:val="00B60DE2"/>
    <w:rsid w:val="00B61857"/>
    <w:rsid w:val="00B621C6"/>
    <w:rsid w:val="00B63CE7"/>
    <w:rsid w:val="00B656E7"/>
    <w:rsid w:val="00B6584B"/>
    <w:rsid w:val="00B67A1E"/>
    <w:rsid w:val="00B707DC"/>
    <w:rsid w:val="00B70F2E"/>
    <w:rsid w:val="00B710FB"/>
    <w:rsid w:val="00B712DC"/>
    <w:rsid w:val="00B7447B"/>
    <w:rsid w:val="00B749FD"/>
    <w:rsid w:val="00B77753"/>
    <w:rsid w:val="00B80209"/>
    <w:rsid w:val="00B8051E"/>
    <w:rsid w:val="00B807E6"/>
    <w:rsid w:val="00B809DC"/>
    <w:rsid w:val="00B812FC"/>
    <w:rsid w:val="00B81865"/>
    <w:rsid w:val="00B818FD"/>
    <w:rsid w:val="00B81C00"/>
    <w:rsid w:val="00B81D4B"/>
    <w:rsid w:val="00B82D24"/>
    <w:rsid w:val="00B84781"/>
    <w:rsid w:val="00B85628"/>
    <w:rsid w:val="00B85820"/>
    <w:rsid w:val="00B865D3"/>
    <w:rsid w:val="00B90ED5"/>
    <w:rsid w:val="00B911DF"/>
    <w:rsid w:val="00B92EC2"/>
    <w:rsid w:val="00B9324A"/>
    <w:rsid w:val="00B940B2"/>
    <w:rsid w:val="00B94659"/>
    <w:rsid w:val="00B94B5C"/>
    <w:rsid w:val="00B955C8"/>
    <w:rsid w:val="00B95C76"/>
    <w:rsid w:val="00B962E1"/>
    <w:rsid w:val="00B969DA"/>
    <w:rsid w:val="00B96BFA"/>
    <w:rsid w:val="00B97025"/>
    <w:rsid w:val="00B97432"/>
    <w:rsid w:val="00B974D6"/>
    <w:rsid w:val="00B977F4"/>
    <w:rsid w:val="00B97C6C"/>
    <w:rsid w:val="00BA0233"/>
    <w:rsid w:val="00BA154B"/>
    <w:rsid w:val="00BA3DC9"/>
    <w:rsid w:val="00BA40FF"/>
    <w:rsid w:val="00BA7215"/>
    <w:rsid w:val="00BA7531"/>
    <w:rsid w:val="00BA799D"/>
    <w:rsid w:val="00BA7CE4"/>
    <w:rsid w:val="00BB0996"/>
    <w:rsid w:val="00BB1462"/>
    <w:rsid w:val="00BB2719"/>
    <w:rsid w:val="00BB2E09"/>
    <w:rsid w:val="00BB3575"/>
    <w:rsid w:val="00BB4518"/>
    <w:rsid w:val="00BB4BC0"/>
    <w:rsid w:val="00BB509F"/>
    <w:rsid w:val="00BB5E43"/>
    <w:rsid w:val="00BB6996"/>
    <w:rsid w:val="00BB75B2"/>
    <w:rsid w:val="00BB7EF8"/>
    <w:rsid w:val="00BC0016"/>
    <w:rsid w:val="00BC0296"/>
    <w:rsid w:val="00BC063C"/>
    <w:rsid w:val="00BC1694"/>
    <w:rsid w:val="00BC1A96"/>
    <w:rsid w:val="00BC1CB4"/>
    <w:rsid w:val="00BC2428"/>
    <w:rsid w:val="00BC283C"/>
    <w:rsid w:val="00BC338C"/>
    <w:rsid w:val="00BC42DA"/>
    <w:rsid w:val="00BC431A"/>
    <w:rsid w:val="00BC4C01"/>
    <w:rsid w:val="00BC5276"/>
    <w:rsid w:val="00BC56F6"/>
    <w:rsid w:val="00BC6129"/>
    <w:rsid w:val="00BC6744"/>
    <w:rsid w:val="00BC6A40"/>
    <w:rsid w:val="00BC6F0D"/>
    <w:rsid w:val="00BC70FB"/>
    <w:rsid w:val="00BC71D4"/>
    <w:rsid w:val="00BC7788"/>
    <w:rsid w:val="00BD0408"/>
    <w:rsid w:val="00BD0D66"/>
    <w:rsid w:val="00BD1BDB"/>
    <w:rsid w:val="00BD24F9"/>
    <w:rsid w:val="00BD309E"/>
    <w:rsid w:val="00BD3120"/>
    <w:rsid w:val="00BD326A"/>
    <w:rsid w:val="00BD34EB"/>
    <w:rsid w:val="00BD3C20"/>
    <w:rsid w:val="00BD4592"/>
    <w:rsid w:val="00BD4B7C"/>
    <w:rsid w:val="00BD4D8D"/>
    <w:rsid w:val="00BD59B7"/>
    <w:rsid w:val="00BD5AE4"/>
    <w:rsid w:val="00BD6295"/>
    <w:rsid w:val="00BD640E"/>
    <w:rsid w:val="00BD7AE3"/>
    <w:rsid w:val="00BE0B5C"/>
    <w:rsid w:val="00BE16BD"/>
    <w:rsid w:val="00BE225C"/>
    <w:rsid w:val="00BE2AC6"/>
    <w:rsid w:val="00BE2D49"/>
    <w:rsid w:val="00BE3019"/>
    <w:rsid w:val="00BE41EE"/>
    <w:rsid w:val="00BE4A24"/>
    <w:rsid w:val="00BE50D1"/>
    <w:rsid w:val="00BE50D2"/>
    <w:rsid w:val="00BE5434"/>
    <w:rsid w:val="00BE5FDB"/>
    <w:rsid w:val="00BE629C"/>
    <w:rsid w:val="00BE707E"/>
    <w:rsid w:val="00BE74B1"/>
    <w:rsid w:val="00BE755E"/>
    <w:rsid w:val="00BE7E96"/>
    <w:rsid w:val="00BF0620"/>
    <w:rsid w:val="00BF2173"/>
    <w:rsid w:val="00BF2885"/>
    <w:rsid w:val="00BF2C7C"/>
    <w:rsid w:val="00BF2F65"/>
    <w:rsid w:val="00BF3302"/>
    <w:rsid w:val="00BF42D8"/>
    <w:rsid w:val="00BF42ED"/>
    <w:rsid w:val="00BF452B"/>
    <w:rsid w:val="00BF4B3A"/>
    <w:rsid w:val="00BF5D9F"/>
    <w:rsid w:val="00BF6FDF"/>
    <w:rsid w:val="00BF7B09"/>
    <w:rsid w:val="00C01781"/>
    <w:rsid w:val="00C01A53"/>
    <w:rsid w:val="00C032FE"/>
    <w:rsid w:val="00C042F5"/>
    <w:rsid w:val="00C04336"/>
    <w:rsid w:val="00C04E1E"/>
    <w:rsid w:val="00C0513E"/>
    <w:rsid w:val="00C06140"/>
    <w:rsid w:val="00C06642"/>
    <w:rsid w:val="00C06A17"/>
    <w:rsid w:val="00C10108"/>
    <w:rsid w:val="00C10487"/>
    <w:rsid w:val="00C1181C"/>
    <w:rsid w:val="00C12605"/>
    <w:rsid w:val="00C1261A"/>
    <w:rsid w:val="00C1452B"/>
    <w:rsid w:val="00C145E4"/>
    <w:rsid w:val="00C15275"/>
    <w:rsid w:val="00C15361"/>
    <w:rsid w:val="00C16B87"/>
    <w:rsid w:val="00C17837"/>
    <w:rsid w:val="00C20617"/>
    <w:rsid w:val="00C20CB6"/>
    <w:rsid w:val="00C20DEA"/>
    <w:rsid w:val="00C213FB"/>
    <w:rsid w:val="00C21449"/>
    <w:rsid w:val="00C21D6F"/>
    <w:rsid w:val="00C22281"/>
    <w:rsid w:val="00C2241F"/>
    <w:rsid w:val="00C24EA0"/>
    <w:rsid w:val="00C27A27"/>
    <w:rsid w:val="00C27E87"/>
    <w:rsid w:val="00C27F48"/>
    <w:rsid w:val="00C309E7"/>
    <w:rsid w:val="00C3151B"/>
    <w:rsid w:val="00C3179B"/>
    <w:rsid w:val="00C32342"/>
    <w:rsid w:val="00C32B25"/>
    <w:rsid w:val="00C32C2F"/>
    <w:rsid w:val="00C34662"/>
    <w:rsid w:val="00C34AEA"/>
    <w:rsid w:val="00C34EC8"/>
    <w:rsid w:val="00C34FBB"/>
    <w:rsid w:val="00C36071"/>
    <w:rsid w:val="00C367A8"/>
    <w:rsid w:val="00C36FFB"/>
    <w:rsid w:val="00C37333"/>
    <w:rsid w:val="00C37BD8"/>
    <w:rsid w:val="00C37D74"/>
    <w:rsid w:val="00C40F4A"/>
    <w:rsid w:val="00C40FA8"/>
    <w:rsid w:val="00C410F2"/>
    <w:rsid w:val="00C41972"/>
    <w:rsid w:val="00C419EC"/>
    <w:rsid w:val="00C423D2"/>
    <w:rsid w:val="00C4399C"/>
    <w:rsid w:val="00C4413A"/>
    <w:rsid w:val="00C44D02"/>
    <w:rsid w:val="00C45253"/>
    <w:rsid w:val="00C46390"/>
    <w:rsid w:val="00C46546"/>
    <w:rsid w:val="00C46E93"/>
    <w:rsid w:val="00C47C13"/>
    <w:rsid w:val="00C5099B"/>
    <w:rsid w:val="00C526FB"/>
    <w:rsid w:val="00C52CA4"/>
    <w:rsid w:val="00C531D5"/>
    <w:rsid w:val="00C53201"/>
    <w:rsid w:val="00C5451E"/>
    <w:rsid w:val="00C54CB2"/>
    <w:rsid w:val="00C55D0F"/>
    <w:rsid w:val="00C56653"/>
    <w:rsid w:val="00C56669"/>
    <w:rsid w:val="00C56A7B"/>
    <w:rsid w:val="00C605F5"/>
    <w:rsid w:val="00C60AA5"/>
    <w:rsid w:val="00C60F95"/>
    <w:rsid w:val="00C6235A"/>
    <w:rsid w:val="00C62874"/>
    <w:rsid w:val="00C630DF"/>
    <w:rsid w:val="00C637FC"/>
    <w:rsid w:val="00C63AC6"/>
    <w:rsid w:val="00C63B05"/>
    <w:rsid w:val="00C64057"/>
    <w:rsid w:val="00C645A9"/>
    <w:rsid w:val="00C648A1"/>
    <w:rsid w:val="00C649B7"/>
    <w:rsid w:val="00C65727"/>
    <w:rsid w:val="00C65856"/>
    <w:rsid w:val="00C65A90"/>
    <w:rsid w:val="00C65C47"/>
    <w:rsid w:val="00C66677"/>
    <w:rsid w:val="00C666ED"/>
    <w:rsid w:val="00C668E3"/>
    <w:rsid w:val="00C675B6"/>
    <w:rsid w:val="00C67710"/>
    <w:rsid w:val="00C71716"/>
    <w:rsid w:val="00C7202F"/>
    <w:rsid w:val="00C74229"/>
    <w:rsid w:val="00C742C4"/>
    <w:rsid w:val="00C74361"/>
    <w:rsid w:val="00C743A5"/>
    <w:rsid w:val="00C7468D"/>
    <w:rsid w:val="00C747EE"/>
    <w:rsid w:val="00C74C97"/>
    <w:rsid w:val="00C7513F"/>
    <w:rsid w:val="00C758A9"/>
    <w:rsid w:val="00C75D64"/>
    <w:rsid w:val="00C769A6"/>
    <w:rsid w:val="00C7791A"/>
    <w:rsid w:val="00C77DF1"/>
    <w:rsid w:val="00C80D11"/>
    <w:rsid w:val="00C80DD3"/>
    <w:rsid w:val="00C8133C"/>
    <w:rsid w:val="00C8137B"/>
    <w:rsid w:val="00C8173D"/>
    <w:rsid w:val="00C81933"/>
    <w:rsid w:val="00C81CEE"/>
    <w:rsid w:val="00C81F6F"/>
    <w:rsid w:val="00C82758"/>
    <w:rsid w:val="00C84083"/>
    <w:rsid w:val="00C84284"/>
    <w:rsid w:val="00C84C54"/>
    <w:rsid w:val="00C84F33"/>
    <w:rsid w:val="00C85C26"/>
    <w:rsid w:val="00C8688B"/>
    <w:rsid w:val="00C868C7"/>
    <w:rsid w:val="00C868F0"/>
    <w:rsid w:val="00C872E3"/>
    <w:rsid w:val="00C87C0C"/>
    <w:rsid w:val="00C9182C"/>
    <w:rsid w:val="00C91C81"/>
    <w:rsid w:val="00C91D7B"/>
    <w:rsid w:val="00C926B5"/>
    <w:rsid w:val="00C92BD1"/>
    <w:rsid w:val="00C92EFE"/>
    <w:rsid w:val="00C93A2D"/>
    <w:rsid w:val="00C947C6"/>
    <w:rsid w:val="00C96744"/>
    <w:rsid w:val="00C97C09"/>
    <w:rsid w:val="00CA027A"/>
    <w:rsid w:val="00CA078F"/>
    <w:rsid w:val="00CA1DC1"/>
    <w:rsid w:val="00CA2B19"/>
    <w:rsid w:val="00CA2C39"/>
    <w:rsid w:val="00CA2F77"/>
    <w:rsid w:val="00CA3163"/>
    <w:rsid w:val="00CA401F"/>
    <w:rsid w:val="00CA4124"/>
    <w:rsid w:val="00CA4901"/>
    <w:rsid w:val="00CA5A36"/>
    <w:rsid w:val="00CA5E45"/>
    <w:rsid w:val="00CA6539"/>
    <w:rsid w:val="00CA7637"/>
    <w:rsid w:val="00CB0CF0"/>
    <w:rsid w:val="00CB1C25"/>
    <w:rsid w:val="00CB2CB5"/>
    <w:rsid w:val="00CB2F0C"/>
    <w:rsid w:val="00CB36FA"/>
    <w:rsid w:val="00CB5910"/>
    <w:rsid w:val="00CB5C72"/>
    <w:rsid w:val="00CB5D32"/>
    <w:rsid w:val="00CB703E"/>
    <w:rsid w:val="00CB7EB3"/>
    <w:rsid w:val="00CB7F23"/>
    <w:rsid w:val="00CC09B5"/>
    <w:rsid w:val="00CC09C8"/>
    <w:rsid w:val="00CC19E8"/>
    <w:rsid w:val="00CC3A33"/>
    <w:rsid w:val="00CC3B4A"/>
    <w:rsid w:val="00CC4708"/>
    <w:rsid w:val="00CC67F3"/>
    <w:rsid w:val="00CC689A"/>
    <w:rsid w:val="00CC6ACB"/>
    <w:rsid w:val="00CC7212"/>
    <w:rsid w:val="00CD0842"/>
    <w:rsid w:val="00CD08E1"/>
    <w:rsid w:val="00CD0FF8"/>
    <w:rsid w:val="00CD171A"/>
    <w:rsid w:val="00CD1931"/>
    <w:rsid w:val="00CD1DF9"/>
    <w:rsid w:val="00CD2E76"/>
    <w:rsid w:val="00CD4BF1"/>
    <w:rsid w:val="00CD7092"/>
    <w:rsid w:val="00CD7A1A"/>
    <w:rsid w:val="00CE0405"/>
    <w:rsid w:val="00CE084C"/>
    <w:rsid w:val="00CE1166"/>
    <w:rsid w:val="00CE1B5F"/>
    <w:rsid w:val="00CE1DD5"/>
    <w:rsid w:val="00CE2382"/>
    <w:rsid w:val="00CE2E07"/>
    <w:rsid w:val="00CE3313"/>
    <w:rsid w:val="00CE3BD4"/>
    <w:rsid w:val="00CE3ED4"/>
    <w:rsid w:val="00CE45B8"/>
    <w:rsid w:val="00CE4A06"/>
    <w:rsid w:val="00CE4CC9"/>
    <w:rsid w:val="00CE4EE2"/>
    <w:rsid w:val="00CE52EF"/>
    <w:rsid w:val="00CE6498"/>
    <w:rsid w:val="00CE7F25"/>
    <w:rsid w:val="00CF056A"/>
    <w:rsid w:val="00CF06DA"/>
    <w:rsid w:val="00CF0978"/>
    <w:rsid w:val="00CF1722"/>
    <w:rsid w:val="00CF307B"/>
    <w:rsid w:val="00CF31B7"/>
    <w:rsid w:val="00CF38C3"/>
    <w:rsid w:val="00CF3D79"/>
    <w:rsid w:val="00CF76E1"/>
    <w:rsid w:val="00D007BB"/>
    <w:rsid w:val="00D01954"/>
    <w:rsid w:val="00D02E90"/>
    <w:rsid w:val="00D035DC"/>
    <w:rsid w:val="00D036B1"/>
    <w:rsid w:val="00D06D54"/>
    <w:rsid w:val="00D06DD4"/>
    <w:rsid w:val="00D07A7F"/>
    <w:rsid w:val="00D10350"/>
    <w:rsid w:val="00D10A27"/>
    <w:rsid w:val="00D1176D"/>
    <w:rsid w:val="00D12859"/>
    <w:rsid w:val="00D14AC3"/>
    <w:rsid w:val="00D159C8"/>
    <w:rsid w:val="00D15ABE"/>
    <w:rsid w:val="00D15EE2"/>
    <w:rsid w:val="00D15F02"/>
    <w:rsid w:val="00D16404"/>
    <w:rsid w:val="00D17517"/>
    <w:rsid w:val="00D20280"/>
    <w:rsid w:val="00D21504"/>
    <w:rsid w:val="00D216CE"/>
    <w:rsid w:val="00D21DF3"/>
    <w:rsid w:val="00D22480"/>
    <w:rsid w:val="00D23267"/>
    <w:rsid w:val="00D26102"/>
    <w:rsid w:val="00D26765"/>
    <w:rsid w:val="00D30DB0"/>
    <w:rsid w:val="00D30DB4"/>
    <w:rsid w:val="00D31E6A"/>
    <w:rsid w:val="00D33EDC"/>
    <w:rsid w:val="00D33EEA"/>
    <w:rsid w:val="00D36F22"/>
    <w:rsid w:val="00D37482"/>
    <w:rsid w:val="00D40007"/>
    <w:rsid w:val="00D40B3F"/>
    <w:rsid w:val="00D418E8"/>
    <w:rsid w:val="00D41939"/>
    <w:rsid w:val="00D42465"/>
    <w:rsid w:val="00D42671"/>
    <w:rsid w:val="00D42809"/>
    <w:rsid w:val="00D43634"/>
    <w:rsid w:val="00D43932"/>
    <w:rsid w:val="00D4416D"/>
    <w:rsid w:val="00D4449D"/>
    <w:rsid w:val="00D477CC"/>
    <w:rsid w:val="00D47FF4"/>
    <w:rsid w:val="00D538AC"/>
    <w:rsid w:val="00D53D88"/>
    <w:rsid w:val="00D55611"/>
    <w:rsid w:val="00D575FF"/>
    <w:rsid w:val="00D61A32"/>
    <w:rsid w:val="00D62EED"/>
    <w:rsid w:val="00D6363D"/>
    <w:rsid w:val="00D63DA1"/>
    <w:rsid w:val="00D63F7B"/>
    <w:rsid w:val="00D64E0B"/>
    <w:rsid w:val="00D65217"/>
    <w:rsid w:val="00D654D6"/>
    <w:rsid w:val="00D655BD"/>
    <w:rsid w:val="00D6596F"/>
    <w:rsid w:val="00D66C96"/>
    <w:rsid w:val="00D66E80"/>
    <w:rsid w:val="00D67AB1"/>
    <w:rsid w:val="00D67C3C"/>
    <w:rsid w:val="00D67DD5"/>
    <w:rsid w:val="00D711F9"/>
    <w:rsid w:val="00D71EA2"/>
    <w:rsid w:val="00D7263B"/>
    <w:rsid w:val="00D72E8D"/>
    <w:rsid w:val="00D7335B"/>
    <w:rsid w:val="00D733EF"/>
    <w:rsid w:val="00D73443"/>
    <w:rsid w:val="00D736B0"/>
    <w:rsid w:val="00D73C07"/>
    <w:rsid w:val="00D74890"/>
    <w:rsid w:val="00D75B16"/>
    <w:rsid w:val="00D75B2F"/>
    <w:rsid w:val="00D768AF"/>
    <w:rsid w:val="00D81024"/>
    <w:rsid w:val="00D827B1"/>
    <w:rsid w:val="00D83360"/>
    <w:rsid w:val="00D83590"/>
    <w:rsid w:val="00D84899"/>
    <w:rsid w:val="00D85644"/>
    <w:rsid w:val="00D85657"/>
    <w:rsid w:val="00D87414"/>
    <w:rsid w:val="00D875E4"/>
    <w:rsid w:val="00D90E13"/>
    <w:rsid w:val="00D91A32"/>
    <w:rsid w:val="00D92B59"/>
    <w:rsid w:val="00D92CF4"/>
    <w:rsid w:val="00D92EC3"/>
    <w:rsid w:val="00D9320F"/>
    <w:rsid w:val="00D93EDE"/>
    <w:rsid w:val="00D94135"/>
    <w:rsid w:val="00D945ED"/>
    <w:rsid w:val="00D96439"/>
    <w:rsid w:val="00D968C3"/>
    <w:rsid w:val="00D96E14"/>
    <w:rsid w:val="00DA03F3"/>
    <w:rsid w:val="00DA0EA6"/>
    <w:rsid w:val="00DA16ED"/>
    <w:rsid w:val="00DA19A2"/>
    <w:rsid w:val="00DA45FD"/>
    <w:rsid w:val="00DA47F7"/>
    <w:rsid w:val="00DA5BDF"/>
    <w:rsid w:val="00DA6352"/>
    <w:rsid w:val="00DA6647"/>
    <w:rsid w:val="00DA6C28"/>
    <w:rsid w:val="00DA7895"/>
    <w:rsid w:val="00DA7D74"/>
    <w:rsid w:val="00DB0C41"/>
    <w:rsid w:val="00DB12B7"/>
    <w:rsid w:val="00DB2228"/>
    <w:rsid w:val="00DB4302"/>
    <w:rsid w:val="00DB4C71"/>
    <w:rsid w:val="00DB5D9B"/>
    <w:rsid w:val="00DB62FC"/>
    <w:rsid w:val="00DC0458"/>
    <w:rsid w:val="00DC0F00"/>
    <w:rsid w:val="00DC33C7"/>
    <w:rsid w:val="00DC3553"/>
    <w:rsid w:val="00DC3EB9"/>
    <w:rsid w:val="00DC4835"/>
    <w:rsid w:val="00DC4AF9"/>
    <w:rsid w:val="00DC4F10"/>
    <w:rsid w:val="00DC5349"/>
    <w:rsid w:val="00DC5B90"/>
    <w:rsid w:val="00DC5EBC"/>
    <w:rsid w:val="00DC61F2"/>
    <w:rsid w:val="00DC6FDD"/>
    <w:rsid w:val="00DC72DC"/>
    <w:rsid w:val="00DD09D0"/>
    <w:rsid w:val="00DD1C0D"/>
    <w:rsid w:val="00DD41B0"/>
    <w:rsid w:val="00DD434C"/>
    <w:rsid w:val="00DD43D0"/>
    <w:rsid w:val="00DD4932"/>
    <w:rsid w:val="00DD691F"/>
    <w:rsid w:val="00DE06D4"/>
    <w:rsid w:val="00DE1305"/>
    <w:rsid w:val="00DE133C"/>
    <w:rsid w:val="00DE5374"/>
    <w:rsid w:val="00DE6181"/>
    <w:rsid w:val="00DE6577"/>
    <w:rsid w:val="00DE6F28"/>
    <w:rsid w:val="00DF069C"/>
    <w:rsid w:val="00DF09FD"/>
    <w:rsid w:val="00DF0C91"/>
    <w:rsid w:val="00DF0E60"/>
    <w:rsid w:val="00DF0E7A"/>
    <w:rsid w:val="00DF2B3C"/>
    <w:rsid w:val="00DF2BD3"/>
    <w:rsid w:val="00DF2C37"/>
    <w:rsid w:val="00DF34A3"/>
    <w:rsid w:val="00DF378A"/>
    <w:rsid w:val="00DF3A24"/>
    <w:rsid w:val="00DF40E2"/>
    <w:rsid w:val="00DF4404"/>
    <w:rsid w:val="00DF525B"/>
    <w:rsid w:val="00DF541F"/>
    <w:rsid w:val="00DF6D9F"/>
    <w:rsid w:val="00DF7E72"/>
    <w:rsid w:val="00E00C15"/>
    <w:rsid w:val="00E01402"/>
    <w:rsid w:val="00E02D77"/>
    <w:rsid w:val="00E049AC"/>
    <w:rsid w:val="00E05895"/>
    <w:rsid w:val="00E0664A"/>
    <w:rsid w:val="00E066F5"/>
    <w:rsid w:val="00E07701"/>
    <w:rsid w:val="00E108CE"/>
    <w:rsid w:val="00E10E24"/>
    <w:rsid w:val="00E115DC"/>
    <w:rsid w:val="00E11751"/>
    <w:rsid w:val="00E11AF3"/>
    <w:rsid w:val="00E1481A"/>
    <w:rsid w:val="00E15994"/>
    <w:rsid w:val="00E15A1E"/>
    <w:rsid w:val="00E16059"/>
    <w:rsid w:val="00E166D3"/>
    <w:rsid w:val="00E17374"/>
    <w:rsid w:val="00E1739E"/>
    <w:rsid w:val="00E1772D"/>
    <w:rsid w:val="00E2068F"/>
    <w:rsid w:val="00E20A56"/>
    <w:rsid w:val="00E20AE7"/>
    <w:rsid w:val="00E213CC"/>
    <w:rsid w:val="00E217DF"/>
    <w:rsid w:val="00E21E10"/>
    <w:rsid w:val="00E2273F"/>
    <w:rsid w:val="00E22ED1"/>
    <w:rsid w:val="00E2346A"/>
    <w:rsid w:val="00E23CE6"/>
    <w:rsid w:val="00E24F64"/>
    <w:rsid w:val="00E25B21"/>
    <w:rsid w:val="00E25DEA"/>
    <w:rsid w:val="00E27516"/>
    <w:rsid w:val="00E302A7"/>
    <w:rsid w:val="00E30476"/>
    <w:rsid w:val="00E30BCA"/>
    <w:rsid w:val="00E31B3F"/>
    <w:rsid w:val="00E3240B"/>
    <w:rsid w:val="00E32BE1"/>
    <w:rsid w:val="00E34A41"/>
    <w:rsid w:val="00E353A4"/>
    <w:rsid w:val="00E35BA3"/>
    <w:rsid w:val="00E36A1B"/>
    <w:rsid w:val="00E37F53"/>
    <w:rsid w:val="00E40578"/>
    <w:rsid w:val="00E43112"/>
    <w:rsid w:val="00E43626"/>
    <w:rsid w:val="00E43908"/>
    <w:rsid w:val="00E43CEE"/>
    <w:rsid w:val="00E4483F"/>
    <w:rsid w:val="00E453E6"/>
    <w:rsid w:val="00E455E0"/>
    <w:rsid w:val="00E45ED9"/>
    <w:rsid w:val="00E4641C"/>
    <w:rsid w:val="00E474EB"/>
    <w:rsid w:val="00E47D3F"/>
    <w:rsid w:val="00E5071D"/>
    <w:rsid w:val="00E510D4"/>
    <w:rsid w:val="00E51C57"/>
    <w:rsid w:val="00E51D1C"/>
    <w:rsid w:val="00E52426"/>
    <w:rsid w:val="00E53BFA"/>
    <w:rsid w:val="00E55303"/>
    <w:rsid w:val="00E555D5"/>
    <w:rsid w:val="00E57C21"/>
    <w:rsid w:val="00E60664"/>
    <w:rsid w:val="00E6066C"/>
    <w:rsid w:val="00E606E5"/>
    <w:rsid w:val="00E61ABA"/>
    <w:rsid w:val="00E61BE5"/>
    <w:rsid w:val="00E63F3E"/>
    <w:rsid w:val="00E645BE"/>
    <w:rsid w:val="00E64A00"/>
    <w:rsid w:val="00E64AF9"/>
    <w:rsid w:val="00E659F3"/>
    <w:rsid w:val="00E660C5"/>
    <w:rsid w:val="00E679A1"/>
    <w:rsid w:val="00E7035E"/>
    <w:rsid w:val="00E726D4"/>
    <w:rsid w:val="00E72919"/>
    <w:rsid w:val="00E73589"/>
    <w:rsid w:val="00E73832"/>
    <w:rsid w:val="00E73F17"/>
    <w:rsid w:val="00E7412A"/>
    <w:rsid w:val="00E74E69"/>
    <w:rsid w:val="00E77129"/>
    <w:rsid w:val="00E8015C"/>
    <w:rsid w:val="00E813D6"/>
    <w:rsid w:val="00E8365E"/>
    <w:rsid w:val="00E83FA3"/>
    <w:rsid w:val="00E84470"/>
    <w:rsid w:val="00E84586"/>
    <w:rsid w:val="00E8608B"/>
    <w:rsid w:val="00E86126"/>
    <w:rsid w:val="00E8685D"/>
    <w:rsid w:val="00E87052"/>
    <w:rsid w:val="00E874C8"/>
    <w:rsid w:val="00E90263"/>
    <w:rsid w:val="00E9071B"/>
    <w:rsid w:val="00E909AE"/>
    <w:rsid w:val="00E92389"/>
    <w:rsid w:val="00E924BD"/>
    <w:rsid w:val="00E92CD5"/>
    <w:rsid w:val="00E92F3A"/>
    <w:rsid w:val="00E931D1"/>
    <w:rsid w:val="00E94C13"/>
    <w:rsid w:val="00E957B2"/>
    <w:rsid w:val="00E95989"/>
    <w:rsid w:val="00E95C24"/>
    <w:rsid w:val="00E96209"/>
    <w:rsid w:val="00E96B3C"/>
    <w:rsid w:val="00E973F1"/>
    <w:rsid w:val="00E97E9B"/>
    <w:rsid w:val="00EA096C"/>
    <w:rsid w:val="00EA190B"/>
    <w:rsid w:val="00EA1B91"/>
    <w:rsid w:val="00EA21F0"/>
    <w:rsid w:val="00EA2664"/>
    <w:rsid w:val="00EA386D"/>
    <w:rsid w:val="00EA38F7"/>
    <w:rsid w:val="00EA3CBC"/>
    <w:rsid w:val="00EA40C3"/>
    <w:rsid w:val="00EA5AAA"/>
    <w:rsid w:val="00EA6357"/>
    <w:rsid w:val="00EA6E44"/>
    <w:rsid w:val="00EB105A"/>
    <w:rsid w:val="00EB2582"/>
    <w:rsid w:val="00EB7B82"/>
    <w:rsid w:val="00EB7D27"/>
    <w:rsid w:val="00EC0323"/>
    <w:rsid w:val="00EC1E37"/>
    <w:rsid w:val="00EC2549"/>
    <w:rsid w:val="00EC2773"/>
    <w:rsid w:val="00EC44A1"/>
    <w:rsid w:val="00EC4656"/>
    <w:rsid w:val="00EC4E73"/>
    <w:rsid w:val="00EC50A4"/>
    <w:rsid w:val="00EC50CD"/>
    <w:rsid w:val="00EC5A95"/>
    <w:rsid w:val="00EC7773"/>
    <w:rsid w:val="00ED046E"/>
    <w:rsid w:val="00ED0B53"/>
    <w:rsid w:val="00ED0BB7"/>
    <w:rsid w:val="00ED1B7B"/>
    <w:rsid w:val="00ED1BA9"/>
    <w:rsid w:val="00ED27E3"/>
    <w:rsid w:val="00ED2815"/>
    <w:rsid w:val="00ED29AB"/>
    <w:rsid w:val="00ED2C50"/>
    <w:rsid w:val="00ED35EF"/>
    <w:rsid w:val="00ED374D"/>
    <w:rsid w:val="00ED43D0"/>
    <w:rsid w:val="00ED69D4"/>
    <w:rsid w:val="00ED7196"/>
    <w:rsid w:val="00EE015D"/>
    <w:rsid w:val="00EE0459"/>
    <w:rsid w:val="00EE29E7"/>
    <w:rsid w:val="00EE2D92"/>
    <w:rsid w:val="00EE2FBE"/>
    <w:rsid w:val="00EE3DC5"/>
    <w:rsid w:val="00EE4073"/>
    <w:rsid w:val="00EE426C"/>
    <w:rsid w:val="00EE50C0"/>
    <w:rsid w:val="00EE6E35"/>
    <w:rsid w:val="00EE70B2"/>
    <w:rsid w:val="00EE7357"/>
    <w:rsid w:val="00EE7BA4"/>
    <w:rsid w:val="00EF0714"/>
    <w:rsid w:val="00EF1D9B"/>
    <w:rsid w:val="00EF2DC2"/>
    <w:rsid w:val="00EF32E6"/>
    <w:rsid w:val="00EF35CB"/>
    <w:rsid w:val="00EF4DBB"/>
    <w:rsid w:val="00EF52F5"/>
    <w:rsid w:val="00EF7E96"/>
    <w:rsid w:val="00F00ACC"/>
    <w:rsid w:val="00F00E11"/>
    <w:rsid w:val="00F02E24"/>
    <w:rsid w:val="00F03777"/>
    <w:rsid w:val="00F045F2"/>
    <w:rsid w:val="00F05398"/>
    <w:rsid w:val="00F0659F"/>
    <w:rsid w:val="00F06756"/>
    <w:rsid w:val="00F07537"/>
    <w:rsid w:val="00F07CEE"/>
    <w:rsid w:val="00F07E27"/>
    <w:rsid w:val="00F1027A"/>
    <w:rsid w:val="00F105C4"/>
    <w:rsid w:val="00F106E6"/>
    <w:rsid w:val="00F10860"/>
    <w:rsid w:val="00F11061"/>
    <w:rsid w:val="00F1111A"/>
    <w:rsid w:val="00F11AF8"/>
    <w:rsid w:val="00F124B1"/>
    <w:rsid w:val="00F12A30"/>
    <w:rsid w:val="00F134A8"/>
    <w:rsid w:val="00F13FEE"/>
    <w:rsid w:val="00F144AA"/>
    <w:rsid w:val="00F14E83"/>
    <w:rsid w:val="00F1531B"/>
    <w:rsid w:val="00F16C69"/>
    <w:rsid w:val="00F16CCD"/>
    <w:rsid w:val="00F17598"/>
    <w:rsid w:val="00F20213"/>
    <w:rsid w:val="00F20925"/>
    <w:rsid w:val="00F20C39"/>
    <w:rsid w:val="00F2128C"/>
    <w:rsid w:val="00F21E03"/>
    <w:rsid w:val="00F224E6"/>
    <w:rsid w:val="00F25995"/>
    <w:rsid w:val="00F26D8F"/>
    <w:rsid w:val="00F274D5"/>
    <w:rsid w:val="00F304B9"/>
    <w:rsid w:val="00F30AD9"/>
    <w:rsid w:val="00F321FE"/>
    <w:rsid w:val="00F3311C"/>
    <w:rsid w:val="00F33989"/>
    <w:rsid w:val="00F339AF"/>
    <w:rsid w:val="00F35D10"/>
    <w:rsid w:val="00F366CE"/>
    <w:rsid w:val="00F37A5B"/>
    <w:rsid w:val="00F37C70"/>
    <w:rsid w:val="00F37CA4"/>
    <w:rsid w:val="00F37E79"/>
    <w:rsid w:val="00F4137B"/>
    <w:rsid w:val="00F41412"/>
    <w:rsid w:val="00F455E9"/>
    <w:rsid w:val="00F46702"/>
    <w:rsid w:val="00F46F65"/>
    <w:rsid w:val="00F47B33"/>
    <w:rsid w:val="00F50427"/>
    <w:rsid w:val="00F51454"/>
    <w:rsid w:val="00F51917"/>
    <w:rsid w:val="00F53B5C"/>
    <w:rsid w:val="00F53E4C"/>
    <w:rsid w:val="00F53F7E"/>
    <w:rsid w:val="00F54336"/>
    <w:rsid w:val="00F54585"/>
    <w:rsid w:val="00F5468A"/>
    <w:rsid w:val="00F54E8F"/>
    <w:rsid w:val="00F552DD"/>
    <w:rsid w:val="00F55466"/>
    <w:rsid w:val="00F555C5"/>
    <w:rsid w:val="00F564EF"/>
    <w:rsid w:val="00F5671E"/>
    <w:rsid w:val="00F5705C"/>
    <w:rsid w:val="00F57341"/>
    <w:rsid w:val="00F57C0D"/>
    <w:rsid w:val="00F57EDF"/>
    <w:rsid w:val="00F57FB3"/>
    <w:rsid w:val="00F60743"/>
    <w:rsid w:val="00F61CE5"/>
    <w:rsid w:val="00F61DBA"/>
    <w:rsid w:val="00F62042"/>
    <w:rsid w:val="00F620E7"/>
    <w:rsid w:val="00F63982"/>
    <w:rsid w:val="00F63F00"/>
    <w:rsid w:val="00F64FC5"/>
    <w:rsid w:val="00F6547A"/>
    <w:rsid w:val="00F6628F"/>
    <w:rsid w:val="00F67352"/>
    <w:rsid w:val="00F6795F"/>
    <w:rsid w:val="00F71318"/>
    <w:rsid w:val="00F7133A"/>
    <w:rsid w:val="00F71B50"/>
    <w:rsid w:val="00F724C1"/>
    <w:rsid w:val="00F7255B"/>
    <w:rsid w:val="00F72F90"/>
    <w:rsid w:val="00F745AA"/>
    <w:rsid w:val="00F74F9F"/>
    <w:rsid w:val="00F750B2"/>
    <w:rsid w:val="00F75C53"/>
    <w:rsid w:val="00F80A89"/>
    <w:rsid w:val="00F80B2D"/>
    <w:rsid w:val="00F81070"/>
    <w:rsid w:val="00F810CA"/>
    <w:rsid w:val="00F810F8"/>
    <w:rsid w:val="00F8184A"/>
    <w:rsid w:val="00F81B17"/>
    <w:rsid w:val="00F822AB"/>
    <w:rsid w:val="00F82A55"/>
    <w:rsid w:val="00F84394"/>
    <w:rsid w:val="00F84AF5"/>
    <w:rsid w:val="00F853AA"/>
    <w:rsid w:val="00F862A3"/>
    <w:rsid w:val="00F873C4"/>
    <w:rsid w:val="00F87872"/>
    <w:rsid w:val="00F91AFC"/>
    <w:rsid w:val="00F91FD3"/>
    <w:rsid w:val="00F926B0"/>
    <w:rsid w:val="00F936AB"/>
    <w:rsid w:val="00F939E4"/>
    <w:rsid w:val="00F945CC"/>
    <w:rsid w:val="00F9527B"/>
    <w:rsid w:val="00F95559"/>
    <w:rsid w:val="00F95B14"/>
    <w:rsid w:val="00F95E0D"/>
    <w:rsid w:val="00FA00B0"/>
    <w:rsid w:val="00FA013A"/>
    <w:rsid w:val="00FA0469"/>
    <w:rsid w:val="00FA054D"/>
    <w:rsid w:val="00FA1824"/>
    <w:rsid w:val="00FA20A7"/>
    <w:rsid w:val="00FA2973"/>
    <w:rsid w:val="00FA2E1B"/>
    <w:rsid w:val="00FA4A25"/>
    <w:rsid w:val="00FA4FE9"/>
    <w:rsid w:val="00FA5236"/>
    <w:rsid w:val="00FA569A"/>
    <w:rsid w:val="00FA7AEA"/>
    <w:rsid w:val="00FB04F9"/>
    <w:rsid w:val="00FB0604"/>
    <w:rsid w:val="00FB100E"/>
    <w:rsid w:val="00FB14D6"/>
    <w:rsid w:val="00FB23E4"/>
    <w:rsid w:val="00FB2CA0"/>
    <w:rsid w:val="00FB4F1F"/>
    <w:rsid w:val="00FB7014"/>
    <w:rsid w:val="00FB7A45"/>
    <w:rsid w:val="00FB7B09"/>
    <w:rsid w:val="00FB7B91"/>
    <w:rsid w:val="00FC06E7"/>
    <w:rsid w:val="00FC0718"/>
    <w:rsid w:val="00FC0B37"/>
    <w:rsid w:val="00FC1492"/>
    <w:rsid w:val="00FC27BC"/>
    <w:rsid w:val="00FC2B5D"/>
    <w:rsid w:val="00FC32E7"/>
    <w:rsid w:val="00FC3E6D"/>
    <w:rsid w:val="00FC3E8B"/>
    <w:rsid w:val="00FC46AF"/>
    <w:rsid w:val="00FC5585"/>
    <w:rsid w:val="00FC5E85"/>
    <w:rsid w:val="00FC5FE4"/>
    <w:rsid w:val="00FC65B3"/>
    <w:rsid w:val="00FC69F6"/>
    <w:rsid w:val="00FC6D2A"/>
    <w:rsid w:val="00FC7CC2"/>
    <w:rsid w:val="00FD0DC3"/>
    <w:rsid w:val="00FD153A"/>
    <w:rsid w:val="00FD2B40"/>
    <w:rsid w:val="00FD319A"/>
    <w:rsid w:val="00FD35CC"/>
    <w:rsid w:val="00FD3881"/>
    <w:rsid w:val="00FD3950"/>
    <w:rsid w:val="00FD51E4"/>
    <w:rsid w:val="00FD6AEB"/>
    <w:rsid w:val="00FD6E67"/>
    <w:rsid w:val="00FE0410"/>
    <w:rsid w:val="00FE0B9A"/>
    <w:rsid w:val="00FE1279"/>
    <w:rsid w:val="00FE15F2"/>
    <w:rsid w:val="00FE16D6"/>
    <w:rsid w:val="00FE1869"/>
    <w:rsid w:val="00FE209E"/>
    <w:rsid w:val="00FE2925"/>
    <w:rsid w:val="00FE33CE"/>
    <w:rsid w:val="00FE3FC8"/>
    <w:rsid w:val="00FE5C62"/>
    <w:rsid w:val="00FE77E3"/>
    <w:rsid w:val="00FE77F9"/>
    <w:rsid w:val="00FE7D94"/>
    <w:rsid w:val="00FE7DF2"/>
    <w:rsid w:val="00FF06C8"/>
    <w:rsid w:val="00FF166D"/>
    <w:rsid w:val="00FF2B3F"/>
    <w:rsid w:val="00FF2EF5"/>
    <w:rsid w:val="00FF4FDA"/>
    <w:rsid w:val="00FF5041"/>
    <w:rsid w:val="00FF5AA1"/>
    <w:rsid w:val="00FF5AD4"/>
    <w:rsid w:val="00FF647F"/>
    <w:rsid w:val="00FF65AB"/>
    <w:rsid w:val="00FF71BE"/>
    <w:rsid w:val="00FF794E"/>
    <w:rsid w:val="00FF7A12"/>
    <w:rsid w:val="00FF7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DDC0"/>
  <w15:docId w15:val="{63FCB4CE-EFF7-4BCA-AA13-B361AF08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28"/>
    <w:pPr>
      <w:suppressAutoHyphens/>
      <w:autoSpaceDN w:val="0"/>
      <w:spacing w:after="200" w:line="276" w:lineRule="auto"/>
      <w:textAlignment w:val="baseline"/>
    </w:pPr>
    <w:rPr>
      <w:rFonts w:ascii="Calibri" w:eastAsia="Calibri" w:hAnsi="Calibri" w:cs="Times New Roman"/>
    </w:rPr>
  </w:style>
  <w:style w:type="paragraph" w:styleId="Naslov1">
    <w:name w:val="heading 1"/>
    <w:basedOn w:val="Normal"/>
    <w:next w:val="Normal"/>
    <w:link w:val="Naslov1Char"/>
    <w:uiPriority w:val="9"/>
    <w:qFormat/>
    <w:rsid w:val="004B11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502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link w:val="Naslov4Char"/>
    <w:uiPriority w:val="9"/>
    <w:qFormat/>
    <w:rsid w:val="009F3B76"/>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2727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customStyle="1" w:styleId="box460989">
    <w:name w:val="box_460989"/>
    <w:basedOn w:val="Normal"/>
    <w:rsid w:val="002727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customStyle="1" w:styleId="kurziv">
    <w:name w:val="kurziv"/>
    <w:basedOn w:val="Zadanifontodlomka"/>
    <w:rsid w:val="00272728"/>
  </w:style>
  <w:style w:type="paragraph" w:customStyle="1" w:styleId="xmsonormal">
    <w:name w:val="x_msonormal"/>
    <w:basedOn w:val="Normal"/>
    <w:rsid w:val="00272728"/>
    <w:pPr>
      <w:suppressAutoHyphens w:val="0"/>
      <w:autoSpaceDN/>
      <w:spacing w:after="0" w:line="240" w:lineRule="auto"/>
      <w:textAlignment w:val="auto"/>
    </w:pPr>
    <w:rPr>
      <w:rFonts w:eastAsiaTheme="minorHAnsi" w:cs="Calibri"/>
      <w:lang w:eastAsia="hr-HR"/>
    </w:rPr>
  </w:style>
  <w:style w:type="paragraph" w:customStyle="1" w:styleId="box461858">
    <w:name w:val="box_461858"/>
    <w:basedOn w:val="Normal"/>
    <w:rsid w:val="002727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Odlomakpopisa">
    <w:name w:val="List Paragraph"/>
    <w:basedOn w:val="Normal"/>
    <w:uiPriority w:val="34"/>
    <w:qFormat/>
    <w:rsid w:val="00087FB4"/>
    <w:pPr>
      <w:ind w:left="720"/>
      <w:contextualSpacing/>
    </w:pPr>
  </w:style>
  <w:style w:type="paragraph" w:customStyle="1" w:styleId="box464777">
    <w:name w:val="box_464777"/>
    <w:basedOn w:val="Normal"/>
    <w:rsid w:val="00EE735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customStyle="1" w:styleId="t-9-8">
    <w:name w:val="t-9-8"/>
    <w:basedOn w:val="Normal"/>
    <w:uiPriority w:val="99"/>
    <w:rsid w:val="00C5665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D92B59"/>
    <w:rPr>
      <w:sz w:val="16"/>
      <w:szCs w:val="16"/>
    </w:rPr>
  </w:style>
  <w:style w:type="paragraph" w:styleId="Tekstkomentara">
    <w:name w:val="annotation text"/>
    <w:basedOn w:val="Normal"/>
    <w:link w:val="TekstkomentaraChar"/>
    <w:uiPriority w:val="99"/>
    <w:semiHidden/>
    <w:unhideWhenUsed/>
    <w:rsid w:val="00D92B59"/>
    <w:pPr>
      <w:spacing w:line="240" w:lineRule="auto"/>
    </w:pPr>
    <w:rPr>
      <w:sz w:val="20"/>
      <w:szCs w:val="20"/>
    </w:rPr>
  </w:style>
  <w:style w:type="character" w:customStyle="1" w:styleId="TekstkomentaraChar">
    <w:name w:val="Tekst komentara Char"/>
    <w:basedOn w:val="Zadanifontodlomka"/>
    <w:link w:val="Tekstkomentara"/>
    <w:uiPriority w:val="99"/>
    <w:semiHidden/>
    <w:rsid w:val="00D92B59"/>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92B59"/>
    <w:rPr>
      <w:b/>
      <w:bCs/>
    </w:rPr>
  </w:style>
  <w:style w:type="character" w:customStyle="1" w:styleId="PredmetkomentaraChar">
    <w:name w:val="Predmet komentara Char"/>
    <w:basedOn w:val="TekstkomentaraChar"/>
    <w:link w:val="Predmetkomentara"/>
    <w:uiPriority w:val="99"/>
    <w:semiHidden/>
    <w:rsid w:val="00D92B59"/>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92B5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92B59"/>
    <w:rPr>
      <w:rFonts w:ascii="Tahoma" w:eastAsia="Calibri" w:hAnsi="Tahoma" w:cs="Tahoma"/>
      <w:sz w:val="16"/>
      <w:szCs w:val="16"/>
    </w:rPr>
  </w:style>
  <w:style w:type="paragraph" w:customStyle="1" w:styleId="clanak">
    <w:name w:val="clanak"/>
    <w:basedOn w:val="Normal"/>
    <w:rsid w:val="00760FA3"/>
    <w:pP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hr-HR"/>
    </w:rPr>
  </w:style>
  <w:style w:type="character" w:customStyle="1" w:styleId="preformatted-text">
    <w:name w:val="preformatted-text"/>
    <w:basedOn w:val="Zadanifontodlomka"/>
    <w:rsid w:val="00E15994"/>
  </w:style>
  <w:style w:type="character" w:customStyle="1" w:styleId="article-text">
    <w:name w:val="article-text"/>
    <w:basedOn w:val="Zadanifontodlomka"/>
    <w:rsid w:val="00E15994"/>
  </w:style>
  <w:style w:type="character" w:customStyle="1" w:styleId="Naslov4Char">
    <w:name w:val="Naslov 4 Char"/>
    <w:basedOn w:val="Zadanifontodlomka"/>
    <w:link w:val="Naslov4"/>
    <w:uiPriority w:val="9"/>
    <w:rsid w:val="009F3B76"/>
    <w:rPr>
      <w:rFonts w:ascii="Times New Roman" w:eastAsia="Times New Roman" w:hAnsi="Times New Roman" w:cs="Times New Roman"/>
      <w:b/>
      <w:bCs/>
      <w:sz w:val="24"/>
      <w:szCs w:val="24"/>
      <w:lang w:eastAsia="hr-HR"/>
    </w:rPr>
  </w:style>
  <w:style w:type="character" w:styleId="Hiperveza">
    <w:name w:val="Hyperlink"/>
    <w:basedOn w:val="Zadanifontodlomka"/>
    <w:uiPriority w:val="99"/>
    <w:semiHidden/>
    <w:unhideWhenUsed/>
    <w:rsid w:val="009F3B76"/>
    <w:rPr>
      <w:color w:val="0000FF"/>
      <w:u w:val="single"/>
    </w:rPr>
  </w:style>
  <w:style w:type="character" w:customStyle="1" w:styleId="Naslov3Char">
    <w:name w:val="Naslov 3 Char"/>
    <w:basedOn w:val="Zadanifontodlomka"/>
    <w:link w:val="Naslov3"/>
    <w:uiPriority w:val="9"/>
    <w:semiHidden/>
    <w:rsid w:val="0025027D"/>
    <w:rPr>
      <w:rFonts w:asciiTheme="majorHAnsi" w:eastAsiaTheme="majorEastAsia" w:hAnsiTheme="majorHAnsi" w:cstheme="majorBidi"/>
      <w:color w:val="1F3763" w:themeColor="accent1" w:themeShade="7F"/>
      <w:sz w:val="24"/>
      <w:szCs w:val="24"/>
    </w:rPr>
  </w:style>
  <w:style w:type="paragraph" w:styleId="Zaglavlje">
    <w:name w:val="header"/>
    <w:basedOn w:val="Normal"/>
    <w:link w:val="ZaglavljeChar"/>
    <w:uiPriority w:val="99"/>
    <w:unhideWhenUsed/>
    <w:rsid w:val="0033310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33101"/>
    <w:rPr>
      <w:rFonts w:ascii="Calibri" w:eastAsia="Calibri" w:hAnsi="Calibri" w:cs="Times New Roman"/>
    </w:rPr>
  </w:style>
  <w:style w:type="paragraph" w:styleId="Podnoje">
    <w:name w:val="footer"/>
    <w:basedOn w:val="Normal"/>
    <w:link w:val="PodnojeChar"/>
    <w:uiPriority w:val="99"/>
    <w:unhideWhenUsed/>
    <w:rsid w:val="0033310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33101"/>
    <w:rPr>
      <w:rFonts w:ascii="Calibri" w:eastAsia="Calibri" w:hAnsi="Calibri" w:cs="Times New Roman"/>
    </w:rPr>
  </w:style>
  <w:style w:type="character" w:styleId="Naglaeno">
    <w:name w:val="Strong"/>
    <w:basedOn w:val="Zadanifontodlomka"/>
    <w:uiPriority w:val="22"/>
    <w:qFormat/>
    <w:rsid w:val="00DD4932"/>
    <w:rPr>
      <w:b/>
      <w:bCs/>
    </w:rPr>
  </w:style>
  <w:style w:type="paragraph" w:customStyle="1" w:styleId="box460409">
    <w:name w:val="box_460409"/>
    <w:basedOn w:val="Normal"/>
    <w:rsid w:val="00DD493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customStyle="1" w:styleId="Naslov1Char">
    <w:name w:val="Naslov 1 Char"/>
    <w:basedOn w:val="Zadanifontodlomka"/>
    <w:link w:val="Naslov1"/>
    <w:uiPriority w:val="9"/>
    <w:rsid w:val="004B11A3"/>
    <w:rPr>
      <w:rFonts w:asciiTheme="majorHAnsi" w:eastAsiaTheme="majorEastAsia" w:hAnsiTheme="majorHAnsi" w:cstheme="majorBidi"/>
      <w:color w:val="2F5496" w:themeColor="accent1" w:themeShade="BF"/>
      <w:sz w:val="32"/>
      <w:szCs w:val="32"/>
    </w:rPr>
  </w:style>
  <w:style w:type="paragraph" w:customStyle="1" w:styleId="Default">
    <w:name w:val="Default"/>
    <w:rsid w:val="003557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58203">
    <w:name w:val="box_458203"/>
    <w:basedOn w:val="Normal"/>
    <w:rsid w:val="00AC20A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2447">
      <w:bodyDiv w:val="1"/>
      <w:marLeft w:val="0"/>
      <w:marRight w:val="0"/>
      <w:marTop w:val="0"/>
      <w:marBottom w:val="0"/>
      <w:divBdr>
        <w:top w:val="none" w:sz="0" w:space="0" w:color="auto"/>
        <w:left w:val="none" w:sz="0" w:space="0" w:color="auto"/>
        <w:bottom w:val="none" w:sz="0" w:space="0" w:color="auto"/>
        <w:right w:val="none" w:sz="0" w:space="0" w:color="auto"/>
      </w:divBdr>
    </w:div>
    <w:div w:id="87849945">
      <w:bodyDiv w:val="1"/>
      <w:marLeft w:val="0"/>
      <w:marRight w:val="0"/>
      <w:marTop w:val="0"/>
      <w:marBottom w:val="0"/>
      <w:divBdr>
        <w:top w:val="none" w:sz="0" w:space="0" w:color="auto"/>
        <w:left w:val="none" w:sz="0" w:space="0" w:color="auto"/>
        <w:bottom w:val="none" w:sz="0" w:space="0" w:color="auto"/>
        <w:right w:val="none" w:sz="0" w:space="0" w:color="auto"/>
      </w:divBdr>
      <w:divsChild>
        <w:div w:id="1409812446">
          <w:marLeft w:val="-225"/>
          <w:marRight w:val="-225"/>
          <w:marTop w:val="0"/>
          <w:marBottom w:val="0"/>
          <w:divBdr>
            <w:top w:val="none" w:sz="0" w:space="0" w:color="auto"/>
            <w:left w:val="none" w:sz="0" w:space="0" w:color="auto"/>
            <w:bottom w:val="none" w:sz="0" w:space="0" w:color="auto"/>
            <w:right w:val="none" w:sz="0" w:space="0" w:color="auto"/>
          </w:divBdr>
        </w:div>
        <w:div w:id="1806853208">
          <w:marLeft w:val="-225"/>
          <w:marRight w:val="-225"/>
          <w:marTop w:val="0"/>
          <w:marBottom w:val="0"/>
          <w:divBdr>
            <w:top w:val="none" w:sz="0" w:space="0" w:color="auto"/>
            <w:left w:val="none" w:sz="0" w:space="0" w:color="auto"/>
            <w:bottom w:val="none" w:sz="0" w:space="0" w:color="auto"/>
            <w:right w:val="none" w:sz="0" w:space="0" w:color="auto"/>
          </w:divBdr>
        </w:div>
        <w:div w:id="415060117">
          <w:marLeft w:val="-225"/>
          <w:marRight w:val="-225"/>
          <w:marTop w:val="0"/>
          <w:marBottom w:val="0"/>
          <w:divBdr>
            <w:top w:val="none" w:sz="0" w:space="0" w:color="auto"/>
            <w:left w:val="none" w:sz="0" w:space="0" w:color="auto"/>
            <w:bottom w:val="none" w:sz="0" w:space="0" w:color="auto"/>
            <w:right w:val="none" w:sz="0" w:space="0" w:color="auto"/>
          </w:divBdr>
        </w:div>
        <w:div w:id="2027172005">
          <w:marLeft w:val="-225"/>
          <w:marRight w:val="-225"/>
          <w:marTop w:val="0"/>
          <w:marBottom w:val="0"/>
          <w:divBdr>
            <w:top w:val="none" w:sz="0" w:space="0" w:color="auto"/>
            <w:left w:val="none" w:sz="0" w:space="0" w:color="auto"/>
            <w:bottom w:val="none" w:sz="0" w:space="0" w:color="auto"/>
            <w:right w:val="none" w:sz="0" w:space="0" w:color="auto"/>
          </w:divBdr>
        </w:div>
        <w:div w:id="1180436140">
          <w:marLeft w:val="-225"/>
          <w:marRight w:val="-225"/>
          <w:marTop w:val="0"/>
          <w:marBottom w:val="0"/>
          <w:divBdr>
            <w:top w:val="none" w:sz="0" w:space="0" w:color="auto"/>
            <w:left w:val="none" w:sz="0" w:space="0" w:color="auto"/>
            <w:bottom w:val="none" w:sz="0" w:space="0" w:color="auto"/>
            <w:right w:val="none" w:sz="0" w:space="0" w:color="auto"/>
          </w:divBdr>
        </w:div>
        <w:div w:id="1871409317">
          <w:marLeft w:val="-225"/>
          <w:marRight w:val="-225"/>
          <w:marTop w:val="0"/>
          <w:marBottom w:val="0"/>
          <w:divBdr>
            <w:top w:val="none" w:sz="0" w:space="0" w:color="auto"/>
            <w:left w:val="none" w:sz="0" w:space="0" w:color="auto"/>
            <w:bottom w:val="none" w:sz="0" w:space="0" w:color="auto"/>
            <w:right w:val="none" w:sz="0" w:space="0" w:color="auto"/>
          </w:divBdr>
        </w:div>
        <w:div w:id="206374976">
          <w:marLeft w:val="-225"/>
          <w:marRight w:val="-225"/>
          <w:marTop w:val="0"/>
          <w:marBottom w:val="0"/>
          <w:divBdr>
            <w:top w:val="none" w:sz="0" w:space="0" w:color="auto"/>
            <w:left w:val="none" w:sz="0" w:space="0" w:color="auto"/>
            <w:bottom w:val="none" w:sz="0" w:space="0" w:color="auto"/>
            <w:right w:val="none" w:sz="0" w:space="0" w:color="auto"/>
          </w:divBdr>
        </w:div>
      </w:divsChild>
    </w:div>
    <w:div w:id="93869735">
      <w:bodyDiv w:val="1"/>
      <w:marLeft w:val="0"/>
      <w:marRight w:val="0"/>
      <w:marTop w:val="0"/>
      <w:marBottom w:val="0"/>
      <w:divBdr>
        <w:top w:val="none" w:sz="0" w:space="0" w:color="auto"/>
        <w:left w:val="none" w:sz="0" w:space="0" w:color="auto"/>
        <w:bottom w:val="none" w:sz="0" w:space="0" w:color="auto"/>
        <w:right w:val="none" w:sz="0" w:space="0" w:color="auto"/>
      </w:divBdr>
      <w:divsChild>
        <w:div w:id="151991407">
          <w:marLeft w:val="-225"/>
          <w:marRight w:val="-225"/>
          <w:marTop w:val="0"/>
          <w:marBottom w:val="0"/>
          <w:divBdr>
            <w:top w:val="none" w:sz="0" w:space="0" w:color="auto"/>
            <w:left w:val="none" w:sz="0" w:space="0" w:color="auto"/>
            <w:bottom w:val="none" w:sz="0" w:space="0" w:color="auto"/>
            <w:right w:val="none" w:sz="0" w:space="0" w:color="auto"/>
          </w:divBdr>
        </w:div>
        <w:div w:id="600650148">
          <w:marLeft w:val="-225"/>
          <w:marRight w:val="-225"/>
          <w:marTop w:val="0"/>
          <w:marBottom w:val="0"/>
          <w:divBdr>
            <w:top w:val="none" w:sz="0" w:space="0" w:color="auto"/>
            <w:left w:val="none" w:sz="0" w:space="0" w:color="auto"/>
            <w:bottom w:val="none" w:sz="0" w:space="0" w:color="auto"/>
            <w:right w:val="none" w:sz="0" w:space="0" w:color="auto"/>
          </w:divBdr>
        </w:div>
      </w:divsChild>
    </w:div>
    <w:div w:id="134102456">
      <w:bodyDiv w:val="1"/>
      <w:marLeft w:val="0"/>
      <w:marRight w:val="0"/>
      <w:marTop w:val="0"/>
      <w:marBottom w:val="0"/>
      <w:divBdr>
        <w:top w:val="none" w:sz="0" w:space="0" w:color="auto"/>
        <w:left w:val="none" w:sz="0" w:space="0" w:color="auto"/>
        <w:bottom w:val="none" w:sz="0" w:space="0" w:color="auto"/>
        <w:right w:val="none" w:sz="0" w:space="0" w:color="auto"/>
      </w:divBdr>
      <w:divsChild>
        <w:div w:id="1621910760">
          <w:marLeft w:val="-225"/>
          <w:marRight w:val="-225"/>
          <w:marTop w:val="0"/>
          <w:marBottom w:val="0"/>
          <w:divBdr>
            <w:top w:val="none" w:sz="0" w:space="0" w:color="auto"/>
            <w:left w:val="none" w:sz="0" w:space="0" w:color="auto"/>
            <w:bottom w:val="none" w:sz="0" w:space="0" w:color="auto"/>
            <w:right w:val="none" w:sz="0" w:space="0" w:color="auto"/>
          </w:divBdr>
        </w:div>
        <w:div w:id="1365908067">
          <w:marLeft w:val="-225"/>
          <w:marRight w:val="-225"/>
          <w:marTop w:val="0"/>
          <w:marBottom w:val="0"/>
          <w:divBdr>
            <w:top w:val="none" w:sz="0" w:space="0" w:color="auto"/>
            <w:left w:val="none" w:sz="0" w:space="0" w:color="auto"/>
            <w:bottom w:val="none" w:sz="0" w:space="0" w:color="auto"/>
            <w:right w:val="none" w:sz="0" w:space="0" w:color="auto"/>
          </w:divBdr>
        </w:div>
        <w:div w:id="1385175951">
          <w:marLeft w:val="-225"/>
          <w:marRight w:val="-225"/>
          <w:marTop w:val="0"/>
          <w:marBottom w:val="0"/>
          <w:divBdr>
            <w:top w:val="none" w:sz="0" w:space="0" w:color="auto"/>
            <w:left w:val="none" w:sz="0" w:space="0" w:color="auto"/>
            <w:bottom w:val="none" w:sz="0" w:space="0" w:color="auto"/>
            <w:right w:val="none" w:sz="0" w:space="0" w:color="auto"/>
          </w:divBdr>
        </w:div>
        <w:div w:id="1294020805">
          <w:marLeft w:val="-225"/>
          <w:marRight w:val="-225"/>
          <w:marTop w:val="0"/>
          <w:marBottom w:val="0"/>
          <w:divBdr>
            <w:top w:val="none" w:sz="0" w:space="0" w:color="auto"/>
            <w:left w:val="none" w:sz="0" w:space="0" w:color="auto"/>
            <w:bottom w:val="none" w:sz="0" w:space="0" w:color="auto"/>
            <w:right w:val="none" w:sz="0" w:space="0" w:color="auto"/>
          </w:divBdr>
        </w:div>
        <w:div w:id="44109968">
          <w:marLeft w:val="-225"/>
          <w:marRight w:val="-225"/>
          <w:marTop w:val="0"/>
          <w:marBottom w:val="0"/>
          <w:divBdr>
            <w:top w:val="none" w:sz="0" w:space="0" w:color="auto"/>
            <w:left w:val="none" w:sz="0" w:space="0" w:color="auto"/>
            <w:bottom w:val="none" w:sz="0" w:space="0" w:color="auto"/>
            <w:right w:val="none" w:sz="0" w:space="0" w:color="auto"/>
          </w:divBdr>
        </w:div>
        <w:div w:id="1774008841">
          <w:marLeft w:val="-225"/>
          <w:marRight w:val="-225"/>
          <w:marTop w:val="0"/>
          <w:marBottom w:val="0"/>
          <w:divBdr>
            <w:top w:val="none" w:sz="0" w:space="0" w:color="auto"/>
            <w:left w:val="none" w:sz="0" w:space="0" w:color="auto"/>
            <w:bottom w:val="none" w:sz="0" w:space="0" w:color="auto"/>
            <w:right w:val="none" w:sz="0" w:space="0" w:color="auto"/>
          </w:divBdr>
        </w:div>
      </w:divsChild>
    </w:div>
    <w:div w:id="154534769">
      <w:bodyDiv w:val="1"/>
      <w:marLeft w:val="0"/>
      <w:marRight w:val="0"/>
      <w:marTop w:val="0"/>
      <w:marBottom w:val="0"/>
      <w:divBdr>
        <w:top w:val="none" w:sz="0" w:space="0" w:color="auto"/>
        <w:left w:val="none" w:sz="0" w:space="0" w:color="auto"/>
        <w:bottom w:val="none" w:sz="0" w:space="0" w:color="auto"/>
        <w:right w:val="none" w:sz="0" w:space="0" w:color="auto"/>
      </w:divBdr>
      <w:divsChild>
        <w:div w:id="528951029">
          <w:marLeft w:val="-225"/>
          <w:marRight w:val="-225"/>
          <w:marTop w:val="0"/>
          <w:marBottom w:val="0"/>
          <w:divBdr>
            <w:top w:val="none" w:sz="0" w:space="0" w:color="auto"/>
            <w:left w:val="none" w:sz="0" w:space="0" w:color="auto"/>
            <w:bottom w:val="none" w:sz="0" w:space="0" w:color="auto"/>
            <w:right w:val="none" w:sz="0" w:space="0" w:color="auto"/>
          </w:divBdr>
        </w:div>
        <w:div w:id="469975871">
          <w:marLeft w:val="-225"/>
          <w:marRight w:val="-225"/>
          <w:marTop w:val="0"/>
          <w:marBottom w:val="0"/>
          <w:divBdr>
            <w:top w:val="none" w:sz="0" w:space="0" w:color="auto"/>
            <w:left w:val="none" w:sz="0" w:space="0" w:color="auto"/>
            <w:bottom w:val="none" w:sz="0" w:space="0" w:color="auto"/>
            <w:right w:val="none" w:sz="0" w:space="0" w:color="auto"/>
          </w:divBdr>
        </w:div>
        <w:div w:id="1809979400">
          <w:marLeft w:val="-225"/>
          <w:marRight w:val="-225"/>
          <w:marTop w:val="0"/>
          <w:marBottom w:val="0"/>
          <w:divBdr>
            <w:top w:val="none" w:sz="0" w:space="0" w:color="auto"/>
            <w:left w:val="none" w:sz="0" w:space="0" w:color="auto"/>
            <w:bottom w:val="none" w:sz="0" w:space="0" w:color="auto"/>
            <w:right w:val="none" w:sz="0" w:space="0" w:color="auto"/>
          </w:divBdr>
        </w:div>
        <w:div w:id="1980069719">
          <w:marLeft w:val="-225"/>
          <w:marRight w:val="-225"/>
          <w:marTop w:val="0"/>
          <w:marBottom w:val="0"/>
          <w:divBdr>
            <w:top w:val="none" w:sz="0" w:space="0" w:color="auto"/>
            <w:left w:val="none" w:sz="0" w:space="0" w:color="auto"/>
            <w:bottom w:val="none" w:sz="0" w:space="0" w:color="auto"/>
            <w:right w:val="none" w:sz="0" w:space="0" w:color="auto"/>
          </w:divBdr>
        </w:div>
        <w:div w:id="12734536">
          <w:marLeft w:val="-225"/>
          <w:marRight w:val="-225"/>
          <w:marTop w:val="0"/>
          <w:marBottom w:val="0"/>
          <w:divBdr>
            <w:top w:val="none" w:sz="0" w:space="0" w:color="auto"/>
            <w:left w:val="none" w:sz="0" w:space="0" w:color="auto"/>
            <w:bottom w:val="none" w:sz="0" w:space="0" w:color="auto"/>
            <w:right w:val="none" w:sz="0" w:space="0" w:color="auto"/>
          </w:divBdr>
        </w:div>
        <w:div w:id="118305006">
          <w:marLeft w:val="-225"/>
          <w:marRight w:val="-225"/>
          <w:marTop w:val="0"/>
          <w:marBottom w:val="0"/>
          <w:divBdr>
            <w:top w:val="none" w:sz="0" w:space="0" w:color="auto"/>
            <w:left w:val="none" w:sz="0" w:space="0" w:color="auto"/>
            <w:bottom w:val="none" w:sz="0" w:space="0" w:color="auto"/>
            <w:right w:val="none" w:sz="0" w:space="0" w:color="auto"/>
          </w:divBdr>
        </w:div>
        <w:div w:id="800731596">
          <w:marLeft w:val="-225"/>
          <w:marRight w:val="-225"/>
          <w:marTop w:val="0"/>
          <w:marBottom w:val="0"/>
          <w:divBdr>
            <w:top w:val="none" w:sz="0" w:space="0" w:color="auto"/>
            <w:left w:val="none" w:sz="0" w:space="0" w:color="auto"/>
            <w:bottom w:val="none" w:sz="0" w:space="0" w:color="auto"/>
            <w:right w:val="none" w:sz="0" w:space="0" w:color="auto"/>
          </w:divBdr>
        </w:div>
        <w:div w:id="2007171813">
          <w:marLeft w:val="-225"/>
          <w:marRight w:val="-225"/>
          <w:marTop w:val="0"/>
          <w:marBottom w:val="0"/>
          <w:divBdr>
            <w:top w:val="none" w:sz="0" w:space="0" w:color="auto"/>
            <w:left w:val="none" w:sz="0" w:space="0" w:color="auto"/>
            <w:bottom w:val="none" w:sz="0" w:space="0" w:color="auto"/>
            <w:right w:val="none" w:sz="0" w:space="0" w:color="auto"/>
          </w:divBdr>
        </w:div>
      </w:divsChild>
    </w:div>
    <w:div w:id="227688777">
      <w:bodyDiv w:val="1"/>
      <w:marLeft w:val="0"/>
      <w:marRight w:val="0"/>
      <w:marTop w:val="0"/>
      <w:marBottom w:val="0"/>
      <w:divBdr>
        <w:top w:val="none" w:sz="0" w:space="0" w:color="auto"/>
        <w:left w:val="none" w:sz="0" w:space="0" w:color="auto"/>
        <w:bottom w:val="none" w:sz="0" w:space="0" w:color="auto"/>
        <w:right w:val="none" w:sz="0" w:space="0" w:color="auto"/>
      </w:divBdr>
      <w:divsChild>
        <w:div w:id="1541476791">
          <w:marLeft w:val="-225"/>
          <w:marRight w:val="-225"/>
          <w:marTop w:val="0"/>
          <w:marBottom w:val="0"/>
          <w:divBdr>
            <w:top w:val="none" w:sz="0" w:space="0" w:color="auto"/>
            <w:left w:val="none" w:sz="0" w:space="0" w:color="auto"/>
            <w:bottom w:val="none" w:sz="0" w:space="0" w:color="auto"/>
            <w:right w:val="none" w:sz="0" w:space="0" w:color="auto"/>
          </w:divBdr>
        </w:div>
        <w:div w:id="231543804">
          <w:marLeft w:val="-225"/>
          <w:marRight w:val="-225"/>
          <w:marTop w:val="0"/>
          <w:marBottom w:val="0"/>
          <w:divBdr>
            <w:top w:val="none" w:sz="0" w:space="0" w:color="auto"/>
            <w:left w:val="none" w:sz="0" w:space="0" w:color="auto"/>
            <w:bottom w:val="none" w:sz="0" w:space="0" w:color="auto"/>
            <w:right w:val="none" w:sz="0" w:space="0" w:color="auto"/>
          </w:divBdr>
          <w:divsChild>
            <w:div w:id="269120751">
              <w:marLeft w:val="75"/>
              <w:marRight w:val="0"/>
              <w:marTop w:val="0"/>
              <w:marBottom w:val="0"/>
              <w:divBdr>
                <w:top w:val="none" w:sz="0" w:space="0" w:color="auto"/>
                <w:left w:val="none" w:sz="0" w:space="0" w:color="auto"/>
                <w:bottom w:val="none" w:sz="0" w:space="0" w:color="auto"/>
                <w:right w:val="none" w:sz="0" w:space="0" w:color="auto"/>
              </w:divBdr>
              <w:divsChild>
                <w:div w:id="876967982">
                  <w:marLeft w:val="0"/>
                  <w:marRight w:val="0"/>
                  <w:marTop w:val="0"/>
                  <w:marBottom w:val="0"/>
                  <w:divBdr>
                    <w:top w:val="single" w:sz="18" w:space="0" w:color="484848"/>
                    <w:left w:val="single" w:sz="18" w:space="0" w:color="484848"/>
                    <w:bottom w:val="single" w:sz="18" w:space="0" w:color="484848"/>
                    <w:right w:val="single" w:sz="18" w:space="0" w:color="484848"/>
                  </w:divBdr>
                </w:div>
                <w:div w:id="943728127">
                  <w:marLeft w:val="0"/>
                  <w:marRight w:val="0"/>
                  <w:marTop w:val="0"/>
                  <w:marBottom w:val="0"/>
                  <w:divBdr>
                    <w:top w:val="none" w:sz="0" w:space="0" w:color="auto"/>
                    <w:left w:val="none" w:sz="0" w:space="0" w:color="auto"/>
                    <w:bottom w:val="none" w:sz="0" w:space="0" w:color="auto"/>
                    <w:right w:val="none" w:sz="0" w:space="0" w:color="auto"/>
                  </w:divBdr>
                </w:div>
                <w:div w:id="12081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2679">
          <w:marLeft w:val="-225"/>
          <w:marRight w:val="-225"/>
          <w:marTop w:val="0"/>
          <w:marBottom w:val="0"/>
          <w:divBdr>
            <w:top w:val="none" w:sz="0" w:space="0" w:color="auto"/>
            <w:left w:val="none" w:sz="0" w:space="0" w:color="auto"/>
            <w:bottom w:val="none" w:sz="0" w:space="0" w:color="auto"/>
            <w:right w:val="none" w:sz="0" w:space="0" w:color="auto"/>
          </w:divBdr>
        </w:div>
        <w:div w:id="820925820">
          <w:marLeft w:val="-225"/>
          <w:marRight w:val="-225"/>
          <w:marTop w:val="0"/>
          <w:marBottom w:val="0"/>
          <w:divBdr>
            <w:top w:val="none" w:sz="0" w:space="0" w:color="auto"/>
            <w:left w:val="none" w:sz="0" w:space="0" w:color="auto"/>
            <w:bottom w:val="none" w:sz="0" w:space="0" w:color="auto"/>
            <w:right w:val="none" w:sz="0" w:space="0" w:color="auto"/>
          </w:divBdr>
        </w:div>
        <w:div w:id="275646575">
          <w:marLeft w:val="-225"/>
          <w:marRight w:val="-225"/>
          <w:marTop w:val="0"/>
          <w:marBottom w:val="0"/>
          <w:divBdr>
            <w:top w:val="none" w:sz="0" w:space="0" w:color="auto"/>
            <w:left w:val="none" w:sz="0" w:space="0" w:color="auto"/>
            <w:bottom w:val="none" w:sz="0" w:space="0" w:color="auto"/>
            <w:right w:val="none" w:sz="0" w:space="0" w:color="auto"/>
          </w:divBdr>
        </w:div>
      </w:divsChild>
    </w:div>
    <w:div w:id="253632930">
      <w:bodyDiv w:val="1"/>
      <w:marLeft w:val="0"/>
      <w:marRight w:val="0"/>
      <w:marTop w:val="0"/>
      <w:marBottom w:val="0"/>
      <w:divBdr>
        <w:top w:val="none" w:sz="0" w:space="0" w:color="auto"/>
        <w:left w:val="none" w:sz="0" w:space="0" w:color="auto"/>
        <w:bottom w:val="none" w:sz="0" w:space="0" w:color="auto"/>
        <w:right w:val="none" w:sz="0" w:space="0" w:color="auto"/>
      </w:divBdr>
    </w:div>
    <w:div w:id="353701026">
      <w:bodyDiv w:val="1"/>
      <w:marLeft w:val="0"/>
      <w:marRight w:val="0"/>
      <w:marTop w:val="0"/>
      <w:marBottom w:val="0"/>
      <w:divBdr>
        <w:top w:val="none" w:sz="0" w:space="0" w:color="auto"/>
        <w:left w:val="none" w:sz="0" w:space="0" w:color="auto"/>
        <w:bottom w:val="none" w:sz="0" w:space="0" w:color="auto"/>
        <w:right w:val="none" w:sz="0" w:space="0" w:color="auto"/>
      </w:divBdr>
      <w:divsChild>
        <w:div w:id="1126585214">
          <w:marLeft w:val="-225"/>
          <w:marRight w:val="-225"/>
          <w:marTop w:val="0"/>
          <w:marBottom w:val="0"/>
          <w:divBdr>
            <w:top w:val="none" w:sz="0" w:space="0" w:color="auto"/>
            <w:left w:val="none" w:sz="0" w:space="0" w:color="auto"/>
            <w:bottom w:val="none" w:sz="0" w:space="0" w:color="auto"/>
            <w:right w:val="none" w:sz="0" w:space="0" w:color="auto"/>
          </w:divBdr>
        </w:div>
        <w:div w:id="733283528">
          <w:marLeft w:val="-225"/>
          <w:marRight w:val="-225"/>
          <w:marTop w:val="0"/>
          <w:marBottom w:val="0"/>
          <w:divBdr>
            <w:top w:val="none" w:sz="0" w:space="0" w:color="auto"/>
            <w:left w:val="none" w:sz="0" w:space="0" w:color="auto"/>
            <w:bottom w:val="none" w:sz="0" w:space="0" w:color="auto"/>
            <w:right w:val="none" w:sz="0" w:space="0" w:color="auto"/>
          </w:divBdr>
        </w:div>
        <w:div w:id="1710950918">
          <w:marLeft w:val="-225"/>
          <w:marRight w:val="-225"/>
          <w:marTop w:val="0"/>
          <w:marBottom w:val="0"/>
          <w:divBdr>
            <w:top w:val="none" w:sz="0" w:space="0" w:color="auto"/>
            <w:left w:val="none" w:sz="0" w:space="0" w:color="auto"/>
            <w:bottom w:val="none" w:sz="0" w:space="0" w:color="auto"/>
            <w:right w:val="none" w:sz="0" w:space="0" w:color="auto"/>
          </w:divBdr>
        </w:div>
      </w:divsChild>
    </w:div>
    <w:div w:id="362556642">
      <w:bodyDiv w:val="1"/>
      <w:marLeft w:val="0"/>
      <w:marRight w:val="0"/>
      <w:marTop w:val="0"/>
      <w:marBottom w:val="0"/>
      <w:divBdr>
        <w:top w:val="none" w:sz="0" w:space="0" w:color="auto"/>
        <w:left w:val="none" w:sz="0" w:space="0" w:color="auto"/>
        <w:bottom w:val="none" w:sz="0" w:space="0" w:color="auto"/>
        <w:right w:val="none" w:sz="0" w:space="0" w:color="auto"/>
      </w:divBdr>
      <w:divsChild>
        <w:div w:id="1169520739">
          <w:marLeft w:val="-225"/>
          <w:marRight w:val="-225"/>
          <w:marTop w:val="0"/>
          <w:marBottom w:val="0"/>
          <w:divBdr>
            <w:top w:val="none" w:sz="0" w:space="0" w:color="auto"/>
            <w:left w:val="none" w:sz="0" w:space="0" w:color="auto"/>
            <w:bottom w:val="none" w:sz="0" w:space="0" w:color="auto"/>
            <w:right w:val="none" w:sz="0" w:space="0" w:color="auto"/>
          </w:divBdr>
        </w:div>
        <w:div w:id="719747132">
          <w:marLeft w:val="-225"/>
          <w:marRight w:val="-225"/>
          <w:marTop w:val="0"/>
          <w:marBottom w:val="0"/>
          <w:divBdr>
            <w:top w:val="none" w:sz="0" w:space="0" w:color="auto"/>
            <w:left w:val="none" w:sz="0" w:space="0" w:color="auto"/>
            <w:bottom w:val="none" w:sz="0" w:space="0" w:color="auto"/>
            <w:right w:val="none" w:sz="0" w:space="0" w:color="auto"/>
          </w:divBdr>
        </w:div>
        <w:div w:id="1126316505">
          <w:marLeft w:val="-225"/>
          <w:marRight w:val="-225"/>
          <w:marTop w:val="0"/>
          <w:marBottom w:val="0"/>
          <w:divBdr>
            <w:top w:val="none" w:sz="0" w:space="0" w:color="auto"/>
            <w:left w:val="none" w:sz="0" w:space="0" w:color="auto"/>
            <w:bottom w:val="none" w:sz="0" w:space="0" w:color="auto"/>
            <w:right w:val="none" w:sz="0" w:space="0" w:color="auto"/>
          </w:divBdr>
        </w:div>
        <w:div w:id="1404252407">
          <w:marLeft w:val="-225"/>
          <w:marRight w:val="-225"/>
          <w:marTop w:val="0"/>
          <w:marBottom w:val="0"/>
          <w:divBdr>
            <w:top w:val="none" w:sz="0" w:space="0" w:color="auto"/>
            <w:left w:val="none" w:sz="0" w:space="0" w:color="auto"/>
            <w:bottom w:val="none" w:sz="0" w:space="0" w:color="auto"/>
            <w:right w:val="none" w:sz="0" w:space="0" w:color="auto"/>
          </w:divBdr>
        </w:div>
        <w:div w:id="222104928">
          <w:marLeft w:val="-225"/>
          <w:marRight w:val="-225"/>
          <w:marTop w:val="0"/>
          <w:marBottom w:val="0"/>
          <w:divBdr>
            <w:top w:val="none" w:sz="0" w:space="0" w:color="auto"/>
            <w:left w:val="none" w:sz="0" w:space="0" w:color="auto"/>
            <w:bottom w:val="none" w:sz="0" w:space="0" w:color="auto"/>
            <w:right w:val="none" w:sz="0" w:space="0" w:color="auto"/>
          </w:divBdr>
        </w:div>
        <w:div w:id="795221454">
          <w:marLeft w:val="-225"/>
          <w:marRight w:val="-225"/>
          <w:marTop w:val="0"/>
          <w:marBottom w:val="0"/>
          <w:divBdr>
            <w:top w:val="none" w:sz="0" w:space="0" w:color="auto"/>
            <w:left w:val="none" w:sz="0" w:space="0" w:color="auto"/>
            <w:bottom w:val="none" w:sz="0" w:space="0" w:color="auto"/>
            <w:right w:val="none" w:sz="0" w:space="0" w:color="auto"/>
          </w:divBdr>
        </w:div>
        <w:div w:id="41830373">
          <w:marLeft w:val="-225"/>
          <w:marRight w:val="-225"/>
          <w:marTop w:val="0"/>
          <w:marBottom w:val="0"/>
          <w:divBdr>
            <w:top w:val="none" w:sz="0" w:space="0" w:color="auto"/>
            <w:left w:val="none" w:sz="0" w:space="0" w:color="auto"/>
            <w:bottom w:val="none" w:sz="0" w:space="0" w:color="auto"/>
            <w:right w:val="none" w:sz="0" w:space="0" w:color="auto"/>
          </w:divBdr>
        </w:div>
        <w:div w:id="955986971">
          <w:marLeft w:val="-225"/>
          <w:marRight w:val="-225"/>
          <w:marTop w:val="0"/>
          <w:marBottom w:val="0"/>
          <w:divBdr>
            <w:top w:val="none" w:sz="0" w:space="0" w:color="auto"/>
            <w:left w:val="none" w:sz="0" w:space="0" w:color="auto"/>
            <w:bottom w:val="none" w:sz="0" w:space="0" w:color="auto"/>
            <w:right w:val="none" w:sz="0" w:space="0" w:color="auto"/>
          </w:divBdr>
        </w:div>
        <w:div w:id="2101757418">
          <w:marLeft w:val="-225"/>
          <w:marRight w:val="-225"/>
          <w:marTop w:val="0"/>
          <w:marBottom w:val="0"/>
          <w:divBdr>
            <w:top w:val="none" w:sz="0" w:space="0" w:color="auto"/>
            <w:left w:val="none" w:sz="0" w:space="0" w:color="auto"/>
            <w:bottom w:val="none" w:sz="0" w:space="0" w:color="auto"/>
            <w:right w:val="none" w:sz="0" w:space="0" w:color="auto"/>
          </w:divBdr>
        </w:div>
        <w:div w:id="1053772443">
          <w:marLeft w:val="-225"/>
          <w:marRight w:val="-225"/>
          <w:marTop w:val="0"/>
          <w:marBottom w:val="0"/>
          <w:divBdr>
            <w:top w:val="none" w:sz="0" w:space="0" w:color="auto"/>
            <w:left w:val="none" w:sz="0" w:space="0" w:color="auto"/>
            <w:bottom w:val="none" w:sz="0" w:space="0" w:color="auto"/>
            <w:right w:val="none" w:sz="0" w:space="0" w:color="auto"/>
          </w:divBdr>
        </w:div>
        <w:div w:id="755828707">
          <w:marLeft w:val="-225"/>
          <w:marRight w:val="-225"/>
          <w:marTop w:val="0"/>
          <w:marBottom w:val="0"/>
          <w:divBdr>
            <w:top w:val="none" w:sz="0" w:space="0" w:color="auto"/>
            <w:left w:val="none" w:sz="0" w:space="0" w:color="auto"/>
            <w:bottom w:val="none" w:sz="0" w:space="0" w:color="auto"/>
            <w:right w:val="none" w:sz="0" w:space="0" w:color="auto"/>
          </w:divBdr>
        </w:div>
        <w:div w:id="568274384">
          <w:marLeft w:val="-225"/>
          <w:marRight w:val="-225"/>
          <w:marTop w:val="0"/>
          <w:marBottom w:val="0"/>
          <w:divBdr>
            <w:top w:val="none" w:sz="0" w:space="0" w:color="auto"/>
            <w:left w:val="none" w:sz="0" w:space="0" w:color="auto"/>
            <w:bottom w:val="none" w:sz="0" w:space="0" w:color="auto"/>
            <w:right w:val="none" w:sz="0" w:space="0" w:color="auto"/>
          </w:divBdr>
        </w:div>
        <w:div w:id="412704208">
          <w:marLeft w:val="-225"/>
          <w:marRight w:val="-225"/>
          <w:marTop w:val="0"/>
          <w:marBottom w:val="0"/>
          <w:divBdr>
            <w:top w:val="none" w:sz="0" w:space="0" w:color="auto"/>
            <w:left w:val="none" w:sz="0" w:space="0" w:color="auto"/>
            <w:bottom w:val="none" w:sz="0" w:space="0" w:color="auto"/>
            <w:right w:val="none" w:sz="0" w:space="0" w:color="auto"/>
          </w:divBdr>
        </w:div>
        <w:div w:id="543562013">
          <w:marLeft w:val="-225"/>
          <w:marRight w:val="-225"/>
          <w:marTop w:val="0"/>
          <w:marBottom w:val="0"/>
          <w:divBdr>
            <w:top w:val="none" w:sz="0" w:space="0" w:color="auto"/>
            <w:left w:val="none" w:sz="0" w:space="0" w:color="auto"/>
            <w:bottom w:val="none" w:sz="0" w:space="0" w:color="auto"/>
            <w:right w:val="none" w:sz="0" w:space="0" w:color="auto"/>
          </w:divBdr>
        </w:div>
        <w:div w:id="186410982">
          <w:marLeft w:val="-225"/>
          <w:marRight w:val="-225"/>
          <w:marTop w:val="0"/>
          <w:marBottom w:val="0"/>
          <w:divBdr>
            <w:top w:val="none" w:sz="0" w:space="0" w:color="auto"/>
            <w:left w:val="none" w:sz="0" w:space="0" w:color="auto"/>
            <w:bottom w:val="none" w:sz="0" w:space="0" w:color="auto"/>
            <w:right w:val="none" w:sz="0" w:space="0" w:color="auto"/>
          </w:divBdr>
        </w:div>
        <w:div w:id="40129805">
          <w:marLeft w:val="-225"/>
          <w:marRight w:val="-225"/>
          <w:marTop w:val="0"/>
          <w:marBottom w:val="0"/>
          <w:divBdr>
            <w:top w:val="none" w:sz="0" w:space="0" w:color="auto"/>
            <w:left w:val="none" w:sz="0" w:space="0" w:color="auto"/>
            <w:bottom w:val="none" w:sz="0" w:space="0" w:color="auto"/>
            <w:right w:val="none" w:sz="0" w:space="0" w:color="auto"/>
          </w:divBdr>
        </w:div>
        <w:div w:id="99298671">
          <w:marLeft w:val="-225"/>
          <w:marRight w:val="-225"/>
          <w:marTop w:val="0"/>
          <w:marBottom w:val="0"/>
          <w:divBdr>
            <w:top w:val="none" w:sz="0" w:space="0" w:color="auto"/>
            <w:left w:val="none" w:sz="0" w:space="0" w:color="auto"/>
            <w:bottom w:val="none" w:sz="0" w:space="0" w:color="auto"/>
            <w:right w:val="none" w:sz="0" w:space="0" w:color="auto"/>
          </w:divBdr>
        </w:div>
      </w:divsChild>
    </w:div>
    <w:div w:id="411969265">
      <w:bodyDiv w:val="1"/>
      <w:marLeft w:val="0"/>
      <w:marRight w:val="0"/>
      <w:marTop w:val="0"/>
      <w:marBottom w:val="0"/>
      <w:divBdr>
        <w:top w:val="none" w:sz="0" w:space="0" w:color="auto"/>
        <w:left w:val="none" w:sz="0" w:space="0" w:color="auto"/>
        <w:bottom w:val="none" w:sz="0" w:space="0" w:color="auto"/>
        <w:right w:val="none" w:sz="0" w:space="0" w:color="auto"/>
      </w:divBdr>
    </w:div>
    <w:div w:id="433863986">
      <w:bodyDiv w:val="1"/>
      <w:marLeft w:val="0"/>
      <w:marRight w:val="0"/>
      <w:marTop w:val="0"/>
      <w:marBottom w:val="0"/>
      <w:divBdr>
        <w:top w:val="none" w:sz="0" w:space="0" w:color="auto"/>
        <w:left w:val="none" w:sz="0" w:space="0" w:color="auto"/>
        <w:bottom w:val="none" w:sz="0" w:space="0" w:color="auto"/>
        <w:right w:val="none" w:sz="0" w:space="0" w:color="auto"/>
      </w:divBdr>
      <w:divsChild>
        <w:div w:id="1517500091">
          <w:marLeft w:val="-225"/>
          <w:marRight w:val="-225"/>
          <w:marTop w:val="0"/>
          <w:marBottom w:val="0"/>
          <w:divBdr>
            <w:top w:val="none" w:sz="0" w:space="0" w:color="auto"/>
            <w:left w:val="none" w:sz="0" w:space="0" w:color="auto"/>
            <w:bottom w:val="none" w:sz="0" w:space="0" w:color="auto"/>
            <w:right w:val="none" w:sz="0" w:space="0" w:color="auto"/>
          </w:divBdr>
        </w:div>
        <w:div w:id="781388421">
          <w:marLeft w:val="-225"/>
          <w:marRight w:val="-225"/>
          <w:marTop w:val="0"/>
          <w:marBottom w:val="0"/>
          <w:divBdr>
            <w:top w:val="none" w:sz="0" w:space="0" w:color="auto"/>
            <w:left w:val="none" w:sz="0" w:space="0" w:color="auto"/>
            <w:bottom w:val="none" w:sz="0" w:space="0" w:color="auto"/>
            <w:right w:val="none" w:sz="0" w:space="0" w:color="auto"/>
          </w:divBdr>
        </w:div>
        <w:div w:id="416555334">
          <w:marLeft w:val="-225"/>
          <w:marRight w:val="-225"/>
          <w:marTop w:val="0"/>
          <w:marBottom w:val="0"/>
          <w:divBdr>
            <w:top w:val="none" w:sz="0" w:space="0" w:color="auto"/>
            <w:left w:val="none" w:sz="0" w:space="0" w:color="auto"/>
            <w:bottom w:val="none" w:sz="0" w:space="0" w:color="auto"/>
            <w:right w:val="none" w:sz="0" w:space="0" w:color="auto"/>
          </w:divBdr>
        </w:div>
        <w:div w:id="213929583">
          <w:marLeft w:val="-225"/>
          <w:marRight w:val="-225"/>
          <w:marTop w:val="0"/>
          <w:marBottom w:val="0"/>
          <w:divBdr>
            <w:top w:val="none" w:sz="0" w:space="0" w:color="auto"/>
            <w:left w:val="none" w:sz="0" w:space="0" w:color="auto"/>
            <w:bottom w:val="none" w:sz="0" w:space="0" w:color="auto"/>
            <w:right w:val="none" w:sz="0" w:space="0" w:color="auto"/>
          </w:divBdr>
        </w:div>
      </w:divsChild>
    </w:div>
    <w:div w:id="467166355">
      <w:bodyDiv w:val="1"/>
      <w:marLeft w:val="0"/>
      <w:marRight w:val="0"/>
      <w:marTop w:val="0"/>
      <w:marBottom w:val="0"/>
      <w:divBdr>
        <w:top w:val="none" w:sz="0" w:space="0" w:color="auto"/>
        <w:left w:val="none" w:sz="0" w:space="0" w:color="auto"/>
        <w:bottom w:val="none" w:sz="0" w:space="0" w:color="auto"/>
        <w:right w:val="none" w:sz="0" w:space="0" w:color="auto"/>
      </w:divBdr>
    </w:div>
    <w:div w:id="512765401">
      <w:bodyDiv w:val="1"/>
      <w:marLeft w:val="0"/>
      <w:marRight w:val="0"/>
      <w:marTop w:val="0"/>
      <w:marBottom w:val="0"/>
      <w:divBdr>
        <w:top w:val="none" w:sz="0" w:space="0" w:color="auto"/>
        <w:left w:val="none" w:sz="0" w:space="0" w:color="auto"/>
        <w:bottom w:val="none" w:sz="0" w:space="0" w:color="auto"/>
        <w:right w:val="none" w:sz="0" w:space="0" w:color="auto"/>
      </w:divBdr>
      <w:divsChild>
        <w:div w:id="1239827599">
          <w:marLeft w:val="-225"/>
          <w:marRight w:val="-225"/>
          <w:marTop w:val="0"/>
          <w:marBottom w:val="0"/>
          <w:divBdr>
            <w:top w:val="none" w:sz="0" w:space="0" w:color="auto"/>
            <w:left w:val="none" w:sz="0" w:space="0" w:color="auto"/>
            <w:bottom w:val="none" w:sz="0" w:space="0" w:color="auto"/>
            <w:right w:val="none" w:sz="0" w:space="0" w:color="auto"/>
          </w:divBdr>
        </w:div>
        <w:div w:id="1292710495">
          <w:marLeft w:val="-225"/>
          <w:marRight w:val="-225"/>
          <w:marTop w:val="0"/>
          <w:marBottom w:val="0"/>
          <w:divBdr>
            <w:top w:val="none" w:sz="0" w:space="0" w:color="auto"/>
            <w:left w:val="none" w:sz="0" w:space="0" w:color="auto"/>
            <w:bottom w:val="none" w:sz="0" w:space="0" w:color="auto"/>
            <w:right w:val="none" w:sz="0" w:space="0" w:color="auto"/>
          </w:divBdr>
        </w:div>
        <w:div w:id="130246781">
          <w:marLeft w:val="-225"/>
          <w:marRight w:val="-225"/>
          <w:marTop w:val="0"/>
          <w:marBottom w:val="0"/>
          <w:divBdr>
            <w:top w:val="none" w:sz="0" w:space="0" w:color="auto"/>
            <w:left w:val="none" w:sz="0" w:space="0" w:color="auto"/>
            <w:bottom w:val="none" w:sz="0" w:space="0" w:color="auto"/>
            <w:right w:val="none" w:sz="0" w:space="0" w:color="auto"/>
          </w:divBdr>
        </w:div>
        <w:div w:id="769393892">
          <w:marLeft w:val="-225"/>
          <w:marRight w:val="-225"/>
          <w:marTop w:val="0"/>
          <w:marBottom w:val="0"/>
          <w:divBdr>
            <w:top w:val="none" w:sz="0" w:space="0" w:color="auto"/>
            <w:left w:val="none" w:sz="0" w:space="0" w:color="auto"/>
            <w:bottom w:val="none" w:sz="0" w:space="0" w:color="auto"/>
            <w:right w:val="none" w:sz="0" w:space="0" w:color="auto"/>
          </w:divBdr>
        </w:div>
        <w:div w:id="805782766">
          <w:marLeft w:val="-225"/>
          <w:marRight w:val="-225"/>
          <w:marTop w:val="0"/>
          <w:marBottom w:val="0"/>
          <w:divBdr>
            <w:top w:val="none" w:sz="0" w:space="0" w:color="auto"/>
            <w:left w:val="none" w:sz="0" w:space="0" w:color="auto"/>
            <w:bottom w:val="none" w:sz="0" w:space="0" w:color="auto"/>
            <w:right w:val="none" w:sz="0" w:space="0" w:color="auto"/>
          </w:divBdr>
        </w:div>
        <w:div w:id="153886374">
          <w:marLeft w:val="-225"/>
          <w:marRight w:val="-225"/>
          <w:marTop w:val="0"/>
          <w:marBottom w:val="0"/>
          <w:divBdr>
            <w:top w:val="none" w:sz="0" w:space="0" w:color="auto"/>
            <w:left w:val="none" w:sz="0" w:space="0" w:color="auto"/>
            <w:bottom w:val="none" w:sz="0" w:space="0" w:color="auto"/>
            <w:right w:val="none" w:sz="0" w:space="0" w:color="auto"/>
          </w:divBdr>
        </w:div>
        <w:div w:id="1623919170">
          <w:marLeft w:val="-225"/>
          <w:marRight w:val="-225"/>
          <w:marTop w:val="0"/>
          <w:marBottom w:val="0"/>
          <w:divBdr>
            <w:top w:val="none" w:sz="0" w:space="0" w:color="auto"/>
            <w:left w:val="none" w:sz="0" w:space="0" w:color="auto"/>
            <w:bottom w:val="none" w:sz="0" w:space="0" w:color="auto"/>
            <w:right w:val="none" w:sz="0" w:space="0" w:color="auto"/>
          </w:divBdr>
        </w:div>
      </w:divsChild>
    </w:div>
    <w:div w:id="520318609">
      <w:bodyDiv w:val="1"/>
      <w:marLeft w:val="0"/>
      <w:marRight w:val="0"/>
      <w:marTop w:val="0"/>
      <w:marBottom w:val="0"/>
      <w:divBdr>
        <w:top w:val="none" w:sz="0" w:space="0" w:color="auto"/>
        <w:left w:val="none" w:sz="0" w:space="0" w:color="auto"/>
        <w:bottom w:val="none" w:sz="0" w:space="0" w:color="auto"/>
        <w:right w:val="none" w:sz="0" w:space="0" w:color="auto"/>
      </w:divBdr>
      <w:divsChild>
        <w:div w:id="1205213108">
          <w:marLeft w:val="-225"/>
          <w:marRight w:val="-225"/>
          <w:marTop w:val="0"/>
          <w:marBottom w:val="0"/>
          <w:divBdr>
            <w:top w:val="none" w:sz="0" w:space="0" w:color="auto"/>
            <w:left w:val="none" w:sz="0" w:space="0" w:color="auto"/>
            <w:bottom w:val="none" w:sz="0" w:space="0" w:color="auto"/>
            <w:right w:val="none" w:sz="0" w:space="0" w:color="auto"/>
          </w:divBdr>
        </w:div>
        <w:div w:id="1709181199">
          <w:marLeft w:val="-225"/>
          <w:marRight w:val="-225"/>
          <w:marTop w:val="0"/>
          <w:marBottom w:val="0"/>
          <w:divBdr>
            <w:top w:val="none" w:sz="0" w:space="0" w:color="auto"/>
            <w:left w:val="none" w:sz="0" w:space="0" w:color="auto"/>
            <w:bottom w:val="none" w:sz="0" w:space="0" w:color="auto"/>
            <w:right w:val="none" w:sz="0" w:space="0" w:color="auto"/>
          </w:divBdr>
        </w:div>
      </w:divsChild>
    </w:div>
    <w:div w:id="617178918">
      <w:bodyDiv w:val="1"/>
      <w:marLeft w:val="0"/>
      <w:marRight w:val="0"/>
      <w:marTop w:val="0"/>
      <w:marBottom w:val="0"/>
      <w:divBdr>
        <w:top w:val="none" w:sz="0" w:space="0" w:color="auto"/>
        <w:left w:val="none" w:sz="0" w:space="0" w:color="auto"/>
        <w:bottom w:val="none" w:sz="0" w:space="0" w:color="auto"/>
        <w:right w:val="none" w:sz="0" w:space="0" w:color="auto"/>
      </w:divBdr>
      <w:divsChild>
        <w:div w:id="1773088548">
          <w:marLeft w:val="-225"/>
          <w:marRight w:val="-225"/>
          <w:marTop w:val="0"/>
          <w:marBottom w:val="0"/>
          <w:divBdr>
            <w:top w:val="none" w:sz="0" w:space="0" w:color="auto"/>
            <w:left w:val="none" w:sz="0" w:space="0" w:color="auto"/>
            <w:bottom w:val="none" w:sz="0" w:space="0" w:color="auto"/>
            <w:right w:val="none" w:sz="0" w:space="0" w:color="auto"/>
          </w:divBdr>
        </w:div>
        <w:div w:id="36051377">
          <w:marLeft w:val="-225"/>
          <w:marRight w:val="-225"/>
          <w:marTop w:val="0"/>
          <w:marBottom w:val="0"/>
          <w:divBdr>
            <w:top w:val="none" w:sz="0" w:space="0" w:color="auto"/>
            <w:left w:val="none" w:sz="0" w:space="0" w:color="auto"/>
            <w:bottom w:val="none" w:sz="0" w:space="0" w:color="auto"/>
            <w:right w:val="none" w:sz="0" w:space="0" w:color="auto"/>
          </w:divBdr>
        </w:div>
      </w:divsChild>
    </w:div>
    <w:div w:id="622807358">
      <w:bodyDiv w:val="1"/>
      <w:marLeft w:val="0"/>
      <w:marRight w:val="0"/>
      <w:marTop w:val="0"/>
      <w:marBottom w:val="0"/>
      <w:divBdr>
        <w:top w:val="none" w:sz="0" w:space="0" w:color="auto"/>
        <w:left w:val="none" w:sz="0" w:space="0" w:color="auto"/>
        <w:bottom w:val="none" w:sz="0" w:space="0" w:color="auto"/>
        <w:right w:val="none" w:sz="0" w:space="0" w:color="auto"/>
      </w:divBdr>
      <w:divsChild>
        <w:div w:id="1655064443">
          <w:marLeft w:val="-225"/>
          <w:marRight w:val="-225"/>
          <w:marTop w:val="0"/>
          <w:marBottom w:val="0"/>
          <w:divBdr>
            <w:top w:val="none" w:sz="0" w:space="0" w:color="auto"/>
            <w:left w:val="none" w:sz="0" w:space="0" w:color="auto"/>
            <w:bottom w:val="none" w:sz="0" w:space="0" w:color="auto"/>
            <w:right w:val="none" w:sz="0" w:space="0" w:color="auto"/>
          </w:divBdr>
        </w:div>
        <w:div w:id="1606185347">
          <w:marLeft w:val="-225"/>
          <w:marRight w:val="-225"/>
          <w:marTop w:val="0"/>
          <w:marBottom w:val="0"/>
          <w:divBdr>
            <w:top w:val="none" w:sz="0" w:space="0" w:color="auto"/>
            <w:left w:val="none" w:sz="0" w:space="0" w:color="auto"/>
            <w:bottom w:val="none" w:sz="0" w:space="0" w:color="auto"/>
            <w:right w:val="none" w:sz="0" w:space="0" w:color="auto"/>
          </w:divBdr>
        </w:div>
        <w:div w:id="1523713047">
          <w:marLeft w:val="-225"/>
          <w:marRight w:val="-225"/>
          <w:marTop w:val="0"/>
          <w:marBottom w:val="0"/>
          <w:divBdr>
            <w:top w:val="none" w:sz="0" w:space="0" w:color="auto"/>
            <w:left w:val="none" w:sz="0" w:space="0" w:color="auto"/>
            <w:bottom w:val="none" w:sz="0" w:space="0" w:color="auto"/>
            <w:right w:val="none" w:sz="0" w:space="0" w:color="auto"/>
          </w:divBdr>
        </w:div>
        <w:div w:id="1921713506">
          <w:marLeft w:val="-225"/>
          <w:marRight w:val="-225"/>
          <w:marTop w:val="0"/>
          <w:marBottom w:val="0"/>
          <w:divBdr>
            <w:top w:val="none" w:sz="0" w:space="0" w:color="auto"/>
            <w:left w:val="none" w:sz="0" w:space="0" w:color="auto"/>
            <w:bottom w:val="none" w:sz="0" w:space="0" w:color="auto"/>
            <w:right w:val="none" w:sz="0" w:space="0" w:color="auto"/>
          </w:divBdr>
        </w:div>
        <w:div w:id="417482975">
          <w:marLeft w:val="-225"/>
          <w:marRight w:val="-225"/>
          <w:marTop w:val="0"/>
          <w:marBottom w:val="0"/>
          <w:divBdr>
            <w:top w:val="none" w:sz="0" w:space="0" w:color="auto"/>
            <w:left w:val="none" w:sz="0" w:space="0" w:color="auto"/>
            <w:bottom w:val="none" w:sz="0" w:space="0" w:color="auto"/>
            <w:right w:val="none" w:sz="0" w:space="0" w:color="auto"/>
          </w:divBdr>
        </w:div>
        <w:div w:id="628900573">
          <w:marLeft w:val="-225"/>
          <w:marRight w:val="-225"/>
          <w:marTop w:val="0"/>
          <w:marBottom w:val="0"/>
          <w:divBdr>
            <w:top w:val="none" w:sz="0" w:space="0" w:color="auto"/>
            <w:left w:val="none" w:sz="0" w:space="0" w:color="auto"/>
            <w:bottom w:val="none" w:sz="0" w:space="0" w:color="auto"/>
            <w:right w:val="none" w:sz="0" w:space="0" w:color="auto"/>
          </w:divBdr>
        </w:div>
      </w:divsChild>
    </w:div>
    <w:div w:id="627080929">
      <w:bodyDiv w:val="1"/>
      <w:marLeft w:val="0"/>
      <w:marRight w:val="0"/>
      <w:marTop w:val="0"/>
      <w:marBottom w:val="0"/>
      <w:divBdr>
        <w:top w:val="none" w:sz="0" w:space="0" w:color="auto"/>
        <w:left w:val="none" w:sz="0" w:space="0" w:color="auto"/>
        <w:bottom w:val="none" w:sz="0" w:space="0" w:color="auto"/>
        <w:right w:val="none" w:sz="0" w:space="0" w:color="auto"/>
      </w:divBdr>
      <w:divsChild>
        <w:div w:id="1415318552">
          <w:marLeft w:val="-225"/>
          <w:marRight w:val="-225"/>
          <w:marTop w:val="0"/>
          <w:marBottom w:val="0"/>
          <w:divBdr>
            <w:top w:val="none" w:sz="0" w:space="0" w:color="auto"/>
            <w:left w:val="none" w:sz="0" w:space="0" w:color="auto"/>
            <w:bottom w:val="none" w:sz="0" w:space="0" w:color="auto"/>
            <w:right w:val="none" w:sz="0" w:space="0" w:color="auto"/>
          </w:divBdr>
        </w:div>
        <w:div w:id="1997758159">
          <w:marLeft w:val="-225"/>
          <w:marRight w:val="-225"/>
          <w:marTop w:val="0"/>
          <w:marBottom w:val="0"/>
          <w:divBdr>
            <w:top w:val="none" w:sz="0" w:space="0" w:color="auto"/>
            <w:left w:val="none" w:sz="0" w:space="0" w:color="auto"/>
            <w:bottom w:val="none" w:sz="0" w:space="0" w:color="auto"/>
            <w:right w:val="none" w:sz="0" w:space="0" w:color="auto"/>
          </w:divBdr>
        </w:div>
        <w:div w:id="1308701458">
          <w:marLeft w:val="-225"/>
          <w:marRight w:val="-225"/>
          <w:marTop w:val="0"/>
          <w:marBottom w:val="0"/>
          <w:divBdr>
            <w:top w:val="none" w:sz="0" w:space="0" w:color="auto"/>
            <w:left w:val="none" w:sz="0" w:space="0" w:color="auto"/>
            <w:bottom w:val="none" w:sz="0" w:space="0" w:color="auto"/>
            <w:right w:val="none" w:sz="0" w:space="0" w:color="auto"/>
          </w:divBdr>
        </w:div>
        <w:div w:id="1269775744">
          <w:marLeft w:val="-225"/>
          <w:marRight w:val="-225"/>
          <w:marTop w:val="0"/>
          <w:marBottom w:val="0"/>
          <w:divBdr>
            <w:top w:val="none" w:sz="0" w:space="0" w:color="auto"/>
            <w:left w:val="none" w:sz="0" w:space="0" w:color="auto"/>
            <w:bottom w:val="none" w:sz="0" w:space="0" w:color="auto"/>
            <w:right w:val="none" w:sz="0" w:space="0" w:color="auto"/>
          </w:divBdr>
        </w:div>
        <w:div w:id="2081515658">
          <w:marLeft w:val="-225"/>
          <w:marRight w:val="-225"/>
          <w:marTop w:val="0"/>
          <w:marBottom w:val="0"/>
          <w:divBdr>
            <w:top w:val="none" w:sz="0" w:space="0" w:color="auto"/>
            <w:left w:val="none" w:sz="0" w:space="0" w:color="auto"/>
            <w:bottom w:val="none" w:sz="0" w:space="0" w:color="auto"/>
            <w:right w:val="none" w:sz="0" w:space="0" w:color="auto"/>
          </w:divBdr>
        </w:div>
        <w:div w:id="732119231">
          <w:marLeft w:val="-225"/>
          <w:marRight w:val="-225"/>
          <w:marTop w:val="0"/>
          <w:marBottom w:val="0"/>
          <w:divBdr>
            <w:top w:val="none" w:sz="0" w:space="0" w:color="auto"/>
            <w:left w:val="none" w:sz="0" w:space="0" w:color="auto"/>
            <w:bottom w:val="none" w:sz="0" w:space="0" w:color="auto"/>
            <w:right w:val="none" w:sz="0" w:space="0" w:color="auto"/>
          </w:divBdr>
        </w:div>
        <w:div w:id="1749225334">
          <w:marLeft w:val="-225"/>
          <w:marRight w:val="-225"/>
          <w:marTop w:val="0"/>
          <w:marBottom w:val="0"/>
          <w:divBdr>
            <w:top w:val="none" w:sz="0" w:space="0" w:color="auto"/>
            <w:left w:val="none" w:sz="0" w:space="0" w:color="auto"/>
            <w:bottom w:val="none" w:sz="0" w:space="0" w:color="auto"/>
            <w:right w:val="none" w:sz="0" w:space="0" w:color="auto"/>
          </w:divBdr>
        </w:div>
      </w:divsChild>
    </w:div>
    <w:div w:id="759258011">
      <w:bodyDiv w:val="1"/>
      <w:marLeft w:val="0"/>
      <w:marRight w:val="0"/>
      <w:marTop w:val="0"/>
      <w:marBottom w:val="0"/>
      <w:divBdr>
        <w:top w:val="none" w:sz="0" w:space="0" w:color="auto"/>
        <w:left w:val="none" w:sz="0" w:space="0" w:color="auto"/>
        <w:bottom w:val="none" w:sz="0" w:space="0" w:color="auto"/>
        <w:right w:val="none" w:sz="0" w:space="0" w:color="auto"/>
      </w:divBdr>
    </w:div>
    <w:div w:id="768240450">
      <w:bodyDiv w:val="1"/>
      <w:marLeft w:val="0"/>
      <w:marRight w:val="0"/>
      <w:marTop w:val="0"/>
      <w:marBottom w:val="0"/>
      <w:divBdr>
        <w:top w:val="none" w:sz="0" w:space="0" w:color="auto"/>
        <w:left w:val="none" w:sz="0" w:space="0" w:color="auto"/>
        <w:bottom w:val="none" w:sz="0" w:space="0" w:color="auto"/>
        <w:right w:val="none" w:sz="0" w:space="0" w:color="auto"/>
      </w:divBdr>
      <w:divsChild>
        <w:div w:id="417020192">
          <w:marLeft w:val="-225"/>
          <w:marRight w:val="-225"/>
          <w:marTop w:val="0"/>
          <w:marBottom w:val="0"/>
          <w:divBdr>
            <w:top w:val="none" w:sz="0" w:space="0" w:color="auto"/>
            <w:left w:val="none" w:sz="0" w:space="0" w:color="auto"/>
            <w:bottom w:val="none" w:sz="0" w:space="0" w:color="auto"/>
            <w:right w:val="none" w:sz="0" w:space="0" w:color="auto"/>
          </w:divBdr>
          <w:divsChild>
            <w:div w:id="1742021855">
              <w:marLeft w:val="75"/>
              <w:marRight w:val="0"/>
              <w:marTop w:val="0"/>
              <w:marBottom w:val="0"/>
              <w:divBdr>
                <w:top w:val="none" w:sz="0" w:space="0" w:color="auto"/>
                <w:left w:val="none" w:sz="0" w:space="0" w:color="auto"/>
                <w:bottom w:val="none" w:sz="0" w:space="0" w:color="auto"/>
                <w:right w:val="none" w:sz="0" w:space="0" w:color="auto"/>
              </w:divBdr>
              <w:divsChild>
                <w:div w:id="1974942442">
                  <w:marLeft w:val="0"/>
                  <w:marRight w:val="0"/>
                  <w:marTop w:val="0"/>
                  <w:marBottom w:val="0"/>
                  <w:divBdr>
                    <w:top w:val="single" w:sz="18" w:space="0" w:color="484848"/>
                    <w:left w:val="single" w:sz="18" w:space="0" w:color="484848"/>
                    <w:bottom w:val="single" w:sz="18" w:space="0" w:color="484848"/>
                    <w:right w:val="single" w:sz="18" w:space="0" w:color="484848"/>
                  </w:divBdr>
                </w:div>
                <w:div w:id="1010521058">
                  <w:marLeft w:val="0"/>
                  <w:marRight w:val="0"/>
                  <w:marTop w:val="0"/>
                  <w:marBottom w:val="0"/>
                  <w:divBdr>
                    <w:top w:val="none" w:sz="0" w:space="0" w:color="auto"/>
                    <w:left w:val="none" w:sz="0" w:space="0" w:color="auto"/>
                    <w:bottom w:val="none" w:sz="0" w:space="0" w:color="auto"/>
                    <w:right w:val="none" w:sz="0" w:space="0" w:color="auto"/>
                  </w:divBdr>
                </w:div>
                <w:div w:id="25449291">
                  <w:marLeft w:val="0"/>
                  <w:marRight w:val="0"/>
                  <w:marTop w:val="0"/>
                  <w:marBottom w:val="0"/>
                  <w:divBdr>
                    <w:top w:val="single" w:sz="18" w:space="0" w:color="484848"/>
                    <w:left w:val="single" w:sz="18" w:space="0" w:color="484848"/>
                    <w:bottom w:val="single" w:sz="18" w:space="0" w:color="484848"/>
                    <w:right w:val="single" w:sz="18" w:space="0" w:color="484848"/>
                  </w:divBdr>
                </w:div>
                <w:div w:id="869684202">
                  <w:marLeft w:val="0"/>
                  <w:marRight w:val="0"/>
                  <w:marTop w:val="0"/>
                  <w:marBottom w:val="0"/>
                  <w:divBdr>
                    <w:top w:val="single" w:sz="18" w:space="0" w:color="484848"/>
                    <w:left w:val="single" w:sz="18" w:space="0" w:color="484848"/>
                    <w:bottom w:val="single" w:sz="18" w:space="0" w:color="484848"/>
                    <w:right w:val="single" w:sz="18" w:space="0" w:color="484848"/>
                  </w:divBdr>
                </w:div>
                <w:div w:id="17989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1762">
          <w:marLeft w:val="-225"/>
          <w:marRight w:val="-225"/>
          <w:marTop w:val="0"/>
          <w:marBottom w:val="0"/>
          <w:divBdr>
            <w:top w:val="none" w:sz="0" w:space="0" w:color="auto"/>
            <w:left w:val="none" w:sz="0" w:space="0" w:color="auto"/>
            <w:bottom w:val="none" w:sz="0" w:space="0" w:color="auto"/>
            <w:right w:val="none" w:sz="0" w:space="0" w:color="auto"/>
          </w:divBdr>
        </w:div>
        <w:div w:id="1743605363">
          <w:marLeft w:val="-225"/>
          <w:marRight w:val="-225"/>
          <w:marTop w:val="0"/>
          <w:marBottom w:val="0"/>
          <w:divBdr>
            <w:top w:val="none" w:sz="0" w:space="0" w:color="auto"/>
            <w:left w:val="none" w:sz="0" w:space="0" w:color="auto"/>
            <w:bottom w:val="none" w:sz="0" w:space="0" w:color="auto"/>
            <w:right w:val="none" w:sz="0" w:space="0" w:color="auto"/>
          </w:divBdr>
        </w:div>
        <w:div w:id="623119165">
          <w:marLeft w:val="-225"/>
          <w:marRight w:val="-225"/>
          <w:marTop w:val="0"/>
          <w:marBottom w:val="0"/>
          <w:divBdr>
            <w:top w:val="none" w:sz="0" w:space="0" w:color="auto"/>
            <w:left w:val="none" w:sz="0" w:space="0" w:color="auto"/>
            <w:bottom w:val="none" w:sz="0" w:space="0" w:color="auto"/>
            <w:right w:val="none" w:sz="0" w:space="0" w:color="auto"/>
          </w:divBdr>
        </w:div>
      </w:divsChild>
    </w:div>
    <w:div w:id="787553450">
      <w:bodyDiv w:val="1"/>
      <w:marLeft w:val="0"/>
      <w:marRight w:val="0"/>
      <w:marTop w:val="0"/>
      <w:marBottom w:val="0"/>
      <w:divBdr>
        <w:top w:val="none" w:sz="0" w:space="0" w:color="auto"/>
        <w:left w:val="none" w:sz="0" w:space="0" w:color="auto"/>
        <w:bottom w:val="none" w:sz="0" w:space="0" w:color="auto"/>
        <w:right w:val="none" w:sz="0" w:space="0" w:color="auto"/>
      </w:divBdr>
    </w:div>
    <w:div w:id="887110525">
      <w:bodyDiv w:val="1"/>
      <w:marLeft w:val="0"/>
      <w:marRight w:val="0"/>
      <w:marTop w:val="0"/>
      <w:marBottom w:val="0"/>
      <w:divBdr>
        <w:top w:val="none" w:sz="0" w:space="0" w:color="auto"/>
        <w:left w:val="none" w:sz="0" w:space="0" w:color="auto"/>
        <w:bottom w:val="none" w:sz="0" w:space="0" w:color="auto"/>
        <w:right w:val="none" w:sz="0" w:space="0" w:color="auto"/>
      </w:divBdr>
      <w:divsChild>
        <w:div w:id="1900898695">
          <w:marLeft w:val="-225"/>
          <w:marRight w:val="-225"/>
          <w:marTop w:val="0"/>
          <w:marBottom w:val="0"/>
          <w:divBdr>
            <w:top w:val="none" w:sz="0" w:space="0" w:color="auto"/>
            <w:left w:val="none" w:sz="0" w:space="0" w:color="auto"/>
            <w:bottom w:val="none" w:sz="0" w:space="0" w:color="auto"/>
            <w:right w:val="none" w:sz="0" w:space="0" w:color="auto"/>
          </w:divBdr>
        </w:div>
        <w:div w:id="1959482014">
          <w:marLeft w:val="-225"/>
          <w:marRight w:val="-225"/>
          <w:marTop w:val="0"/>
          <w:marBottom w:val="0"/>
          <w:divBdr>
            <w:top w:val="none" w:sz="0" w:space="0" w:color="auto"/>
            <w:left w:val="none" w:sz="0" w:space="0" w:color="auto"/>
            <w:bottom w:val="none" w:sz="0" w:space="0" w:color="auto"/>
            <w:right w:val="none" w:sz="0" w:space="0" w:color="auto"/>
          </w:divBdr>
          <w:divsChild>
            <w:div w:id="1798331348">
              <w:marLeft w:val="75"/>
              <w:marRight w:val="0"/>
              <w:marTop w:val="0"/>
              <w:marBottom w:val="0"/>
              <w:divBdr>
                <w:top w:val="none" w:sz="0" w:space="0" w:color="auto"/>
                <w:left w:val="none" w:sz="0" w:space="0" w:color="auto"/>
                <w:bottom w:val="none" w:sz="0" w:space="0" w:color="auto"/>
                <w:right w:val="none" w:sz="0" w:space="0" w:color="auto"/>
              </w:divBdr>
              <w:divsChild>
                <w:div w:id="2026326626">
                  <w:marLeft w:val="0"/>
                  <w:marRight w:val="0"/>
                  <w:marTop w:val="0"/>
                  <w:marBottom w:val="0"/>
                  <w:divBdr>
                    <w:top w:val="none" w:sz="0" w:space="0" w:color="auto"/>
                    <w:left w:val="none" w:sz="0" w:space="0" w:color="auto"/>
                    <w:bottom w:val="none" w:sz="0" w:space="0" w:color="auto"/>
                    <w:right w:val="none" w:sz="0" w:space="0" w:color="auto"/>
                  </w:divBdr>
                </w:div>
                <w:div w:id="924146048">
                  <w:marLeft w:val="0"/>
                  <w:marRight w:val="0"/>
                  <w:marTop w:val="0"/>
                  <w:marBottom w:val="0"/>
                  <w:divBdr>
                    <w:top w:val="single" w:sz="18" w:space="0" w:color="484848"/>
                    <w:left w:val="single" w:sz="18" w:space="0" w:color="484848"/>
                    <w:bottom w:val="single" w:sz="18" w:space="0" w:color="484848"/>
                    <w:right w:val="single" w:sz="18" w:space="0" w:color="484848"/>
                  </w:divBdr>
                </w:div>
                <w:div w:id="1331832800">
                  <w:marLeft w:val="0"/>
                  <w:marRight w:val="0"/>
                  <w:marTop w:val="0"/>
                  <w:marBottom w:val="0"/>
                  <w:divBdr>
                    <w:top w:val="single" w:sz="18" w:space="0" w:color="484848"/>
                    <w:left w:val="single" w:sz="18" w:space="0" w:color="484848"/>
                    <w:bottom w:val="single" w:sz="18" w:space="0" w:color="484848"/>
                    <w:right w:val="single" w:sz="18" w:space="0" w:color="484848"/>
                  </w:divBdr>
                </w:div>
                <w:div w:id="2109152048">
                  <w:marLeft w:val="0"/>
                  <w:marRight w:val="0"/>
                  <w:marTop w:val="0"/>
                  <w:marBottom w:val="0"/>
                  <w:divBdr>
                    <w:top w:val="single" w:sz="18" w:space="0" w:color="484848"/>
                    <w:left w:val="single" w:sz="18" w:space="0" w:color="484848"/>
                    <w:bottom w:val="single" w:sz="18" w:space="0" w:color="484848"/>
                    <w:right w:val="single" w:sz="18" w:space="0" w:color="484848"/>
                  </w:divBdr>
                </w:div>
                <w:div w:id="63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08">
          <w:marLeft w:val="-225"/>
          <w:marRight w:val="-225"/>
          <w:marTop w:val="0"/>
          <w:marBottom w:val="0"/>
          <w:divBdr>
            <w:top w:val="none" w:sz="0" w:space="0" w:color="auto"/>
            <w:left w:val="none" w:sz="0" w:space="0" w:color="auto"/>
            <w:bottom w:val="none" w:sz="0" w:space="0" w:color="auto"/>
            <w:right w:val="none" w:sz="0" w:space="0" w:color="auto"/>
          </w:divBdr>
        </w:div>
        <w:div w:id="738942872">
          <w:marLeft w:val="-225"/>
          <w:marRight w:val="-225"/>
          <w:marTop w:val="0"/>
          <w:marBottom w:val="0"/>
          <w:divBdr>
            <w:top w:val="none" w:sz="0" w:space="0" w:color="auto"/>
            <w:left w:val="none" w:sz="0" w:space="0" w:color="auto"/>
            <w:bottom w:val="none" w:sz="0" w:space="0" w:color="auto"/>
            <w:right w:val="none" w:sz="0" w:space="0" w:color="auto"/>
          </w:divBdr>
        </w:div>
        <w:div w:id="1569029597">
          <w:marLeft w:val="-225"/>
          <w:marRight w:val="-225"/>
          <w:marTop w:val="0"/>
          <w:marBottom w:val="0"/>
          <w:divBdr>
            <w:top w:val="none" w:sz="0" w:space="0" w:color="auto"/>
            <w:left w:val="none" w:sz="0" w:space="0" w:color="auto"/>
            <w:bottom w:val="none" w:sz="0" w:space="0" w:color="auto"/>
            <w:right w:val="none" w:sz="0" w:space="0" w:color="auto"/>
          </w:divBdr>
        </w:div>
        <w:div w:id="595754074">
          <w:marLeft w:val="-225"/>
          <w:marRight w:val="-225"/>
          <w:marTop w:val="0"/>
          <w:marBottom w:val="0"/>
          <w:divBdr>
            <w:top w:val="none" w:sz="0" w:space="0" w:color="auto"/>
            <w:left w:val="none" w:sz="0" w:space="0" w:color="auto"/>
            <w:bottom w:val="none" w:sz="0" w:space="0" w:color="auto"/>
            <w:right w:val="none" w:sz="0" w:space="0" w:color="auto"/>
          </w:divBdr>
        </w:div>
      </w:divsChild>
    </w:div>
    <w:div w:id="982320634">
      <w:bodyDiv w:val="1"/>
      <w:marLeft w:val="0"/>
      <w:marRight w:val="0"/>
      <w:marTop w:val="0"/>
      <w:marBottom w:val="0"/>
      <w:divBdr>
        <w:top w:val="none" w:sz="0" w:space="0" w:color="auto"/>
        <w:left w:val="none" w:sz="0" w:space="0" w:color="auto"/>
        <w:bottom w:val="none" w:sz="0" w:space="0" w:color="auto"/>
        <w:right w:val="none" w:sz="0" w:space="0" w:color="auto"/>
      </w:divBdr>
      <w:divsChild>
        <w:div w:id="764039650">
          <w:marLeft w:val="-225"/>
          <w:marRight w:val="-225"/>
          <w:marTop w:val="0"/>
          <w:marBottom w:val="0"/>
          <w:divBdr>
            <w:top w:val="none" w:sz="0" w:space="0" w:color="auto"/>
            <w:left w:val="none" w:sz="0" w:space="0" w:color="auto"/>
            <w:bottom w:val="none" w:sz="0" w:space="0" w:color="auto"/>
            <w:right w:val="none" w:sz="0" w:space="0" w:color="auto"/>
          </w:divBdr>
        </w:div>
        <w:div w:id="1483765655">
          <w:marLeft w:val="-225"/>
          <w:marRight w:val="-225"/>
          <w:marTop w:val="0"/>
          <w:marBottom w:val="0"/>
          <w:divBdr>
            <w:top w:val="none" w:sz="0" w:space="0" w:color="auto"/>
            <w:left w:val="none" w:sz="0" w:space="0" w:color="auto"/>
            <w:bottom w:val="none" w:sz="0" w:space="0" w:color="auto"/>
            <w:right w:val="none" w:sz="0" w:space="0" w:color="auto"/>
          </w:divBdr>
        </w:div>
        <w:div w:id="2045906349">
          <w:marLeft w:val="-225"/>
          <w:marRight w:val="-225"/>
          <w:marTop w:val="0"/>
          <w:marBottom w:val="0"/>
          <w:divBdr>
            <w:top w:val="none" w:sz="0" w:space="0" w:color="auto"/>
            <w:left w:val="none" w:sz="0" w:space="0" w:color="auto"/>
            <w:bottom w:val="none" w:sz="0" w:space="0" w:color="auto"/>
            <w:right w:val="none" w:sz="0" w:space="0" w:color="auto"/>
          </w:divBdr>
        </w:div>
        <w:div w:id="890775099">
          <w:marLeft w:val="-225"/>
          <w:marRight w:val="-225"/>
          <w:marTop w:val="0"/>
          <w:marBottom w:val="0"/>
          <w:divBdr>
            <w:top w:val="none" w:sz="0" w:space="0" w:color="auto"/>
            <w:left w:val="none" w:sz="0" w:space="0" w:color="auto"/>
            <w:bottom w:val="none" w:sz="0" w:space="0" w:color="auto"/>
            <w:right w:val="none" w:sz="0" w:space="0" w:color="auto"/>
          </w:divBdr>
        </w:div>
      </w:divsChild>
    </w:div>
    <w:div w:id="1087267921">
      <w:bodyDiv w:val="1"/>
      <w:marLeft w:val="0"/>
      <w:marRight w:val="0"/>
      <w:marTop w:val="0"/>
      <w:marBottom w:val="0"/>
      <w:divBdr>
        <w:top w:val="none" w:sz="0" w:space="0" w:color="auto"/>
        <w:left w:val="none" w:sz="0" w:space="0" w:color="auto"/>
        <w:bottom w:val="none" w:sz="0" w:space="0" w:color="auto"/>
        <w:right w:val="none" w:sz="0" w:space="0" w:color="auto"/>
      </w:divBdr>
      <w:divsChild>
        <w:div w:id="2008363019">
          <w:marLeft w:val="-225"/>
          <w:marRight w:val="-225"/>
          <w:marTop w:val="0"/>
          <w:marBottom w:val="0"/>
          <w:divBdr>
            <w:top w:val="none" w:sz="0" w:space="0" w:color="auto"/>
            <w:left w:val="none" w:sz="0" w:space="0" w:color="auto"/>
            <w:bottom w:val="none" w:sz="0" w:space="0" w:color="auto"/>
            <w:right w:val="none" w:sz="0" w:space="0" w:color="auto"/>
          </w:divBdr>
        </w:div>
        <w:div w:id="740523974">
          <w:marLeft w:val="-225"/>
          <w:marRight w:val="-225"/>
          <w:marTop w:val="0"/>
          <w:marBottom w:val="0"/>
          <w:divBdr>
            <w:top w:val="none" w:sz="0" w:space="0" w:color="auto"/>
            <w:left w:val="none" w:sz="0" w:space="0" w:color="auto"/>
            <w:bottom w:val="none" w:sz="0" w:space="0" w:color="auto"/>
            <w:right w:val="none" w:sz="0" w:space="0" w:color="auto"/>
          </w:divBdr>
        </w:div>
        <w:div w:id="1970431476">
          <w:marLeft w:val="-225"/>
          <w:marRight w:val="-225"/>
          <w:marTop w:val="0"/>
          <w:marBottom w:val="0"/>
          <w:divBdr>
            <w:top w:val="none" w:sz="0" w:space="0" w:color="auto"/>
            <w:left w:val="none" w:sz="0" w:space="0" w:color="auto"/>
            <w:bottom w:val="none" w:sz="0" w:space="0" w:color="auto"/>
            <w:right w:val="none" w:sz="0" w:space="0" w:color="auto"/>
          </w:divBdr>
        </w:div>
        <w:div w:id="1687247863">
          <w:marLeft w:val="-225"/>
          <w:marRight w:val="-225"/>
          <w:marTop w:val="0"/>
          <w:marBottom w:val="0"/>
          <w:divBdr>
            <w:top w:val="none" w:sz="0" w:space="0" w:color="auto"/>
            <w:left w:val="none" w:sz="0" w:space="0" w:color="auto"/>
            <w:bottom w:val="none" w:sz="0" w:space="0" w:color="auto"/>
            <w:right w:val="none" w:sz="0" w:space="0" w:color="auto"/>
          </w:divBdr>
        </w:div>
      </w:divsChild>
    </w:div>
    <w:div w:id="1149326715">
      <w:bodyDiv w:val="1"/>
      <w:marLeft w:val="0"/>
      <w:marRight w:val="0"/>
      <w:marTop w:val="0"/>
      <w:marBottom w:val="0"/>
      <w:divBdr>
        <w:top w:val="none" w:sz="0" w:space="0" w:color="auto"/>
        <w:left w:val="none" w:sz="0" w:space="0" w:color="auto"/>
        <w:bottom w:val="none" w:sz="0" w:space="0" w:color="auto"/>
        <w:right w:val="none" w:sz="0" w:space="0" w:color="auto"/>
      </w:divBdr>
      <w:divsChild>
        <w:div w:id="1331063769">
          <w:marLeft w:val="-225"/>
          <w:marRight w:val="-225"/>
          <w:marTop w:val="0"/>
          <w:marBottom w:val="0"/>
          <w:divBdr>
            <w:top w:val="none" w:sz="0" w:space="0" w:color="auto"/>
            <w:left w:val="none" w:sz="0" w:space="0" w:color="auto"/>
            <w:bottom w:val="none" w:sz="0" w:space="0" w:color="auto"/>
            <w:right w:val="none" w:sz="0" w:space="0" w:color="auto"/>
          </w:divBdr>
        </w:div>
        <w:div w:id="222065978">
          <w:marLeft w:val="-225"/>
          <w:marRight w:val="-225"/>
          <w:marTop w:val="0"/>
          <w:marBottom w:val="0"/>
          <w:divBdr>
            <w:top w:val="none" w:sz="0" w:space="0" w:color="auto"/>
            <w:left w:val="none" w:sz="0" w:space="0" w:color="auto"/>
            <w:bottom w:val="none" w:sz="0" w:space="0" w:color="auto"/>
            <w:right w:val="none" w:sz="0" w:space="0" w:color="auto"/>
          </w:divBdr>
        </w:div>
        <w:div w:id="1592818247">
          <w:marLeft w:val="-225"/>
          <w:marRight w:val="-225"/>
          <w:marTop w:val="0"/>
          <w:marBottom w:val="0"/>
          <w:divBdr>
            <w:top w:val="none" w:sz="0" w:space="0" w:color="auto"/>
            <w:left w:val="none" w:sz="0" w:space="0" w:color="auto"/>
            <w:bottom w:val="none" w:sz="0" w:space="0" w:color="auto"/>
            <w:right w:val="none" w:sz="0" w:space="0" w:color="auto"/>
          </w:divBdr>
        </w:div>
        <w:div w:id="444809693">
          <w:marLeft w:val="-225"/>
          <w:marRight w:val="-225"/>
          <w:marTop w:val="0"/>
          <w:marBottom w:val="0"/>
          <w:divBdr>
            <w:top w:val="none" w:sz="0" w:space="0" w:color="auto"/>
            <w:left w:val="none" w:sz="0" w:space="0" w:color="auto"/>
            <w:bottom w:val="none" w:sz="0" w:space="0" w:color="auto"/>
            <w:right w:val="none" w:sz="0" w:space="0" w:color="auto"/>
          </w:divBdr>
        </w:div>
      </w:divsChild>
    </w:div>
    <w:div w:id="1151364399">
      <w:bodyDiv w:val="1"/>
      <w:marLeft w:val="0"/>
      <w:marRight w:val="0"/>
      <w:marTop w:val="0"/>
      <w:marBottom w:val="0"/>
      <w:divBdr>
        <w:top w:val="none" w:sz="0" w:space="0" w:color="auto"/>
        <w:left w:val="none" w:sz="0" w:space="0" w:color="auto"/>
        <w:bottom w:val="none" w:sz="0" w:space="0" w:color="auto"/>
        <w:right w:val="none" w:sz="0" w:space="0" w:color="auto"/>
      </w:divBdr>
    </w:div>
    <w:div w:id="1164709255">
      <w:bodyDiv w:val="1"/>
      <w:marLeft w:val="0"/>
      <w:marRight w:val="0"/>
      <w:marTop w:val="0"/>
      <w:marBottom w:val="0"/>
      <w:divBdr>
        <w:top w:val="none" w:sz="0" w:space="0" w:color="auto"/>
        <w:left w:val="none" w:sz="0" w:space="0" w:color="auto"/>
        <w:bottom w:val="none" w:sz="0" w:space="0" w:color="auto"/>
        <w:right w:val="none" w:sz="0" w:space="0" w:color="auto"/>
      </w:divBdr>
      <w:divsChild>
        <w:div w:id="325784273">
          <w:marLeft w:val="-225"/>
          <w:marRight w:val="-225"/>
          <w:marTop w:val="0"/>
          <w:marBottom w:val="0"/>
          <w:divBdr>
            <w:top w:val="none" w:sz="0" w:space="0" w:color="auto"/>
            <w:left w:val="none" w:sz="0" w:space="0" w:color="auto"/>
            <w:bottom w:val="none" w:sz="0" w:space="0" w:color="auto"/>
            <w:right w:val="none" w:sz="0" w:space="0" w:color="auto"/>
          </w:divBdr>
        </w:div>
        <w:div w:id="1073167087">
          <w:marLeft w:val="-225"/>
          <w:marRight w:val="-225"/>
          <w:marTop w:val="0"/>
          <w:marBottom w:val="0"/>
          <w:divBdr>
            <w:top w:val="none" w:sz="0" w:space="0" w:color="auto"/>
            <w:left w:val="none" w:sz="0" w:space="0" w:color="auto"/>
            <w:bottom w:val="none" w:sz="0" w:space="0" w:color="auto"/>
            <w:right w:val="none" w:sz="0" w:space="0" w:color="auto"/>
          </w:divBdr>
          <w:divsChild>
            <w:div w:id="1167937013">
              <w:marLeft w:val="75"/>
              <w:marRight w:val="0"/>
              <w:marTop w:val="0"/>
              <w:marBottom w:val="0"/>
              <w:divBdr>
                <w:top w:val="none" w:sz="0" w:space="0" w:color="auto"/>
                <w:left w:val="none" w:sz="0" w:space="0" w:color="auto"/>
                <w:bottom w:val="none" w:sz="0" w:space="0" w:color="auto"/>
                <w:right w:val="none" w:sz="0" w:space="0" w:color="auto"/>
              </w:divBdr>
              <w:divsChild>
                <w:div w:id="1932810716">
                  <w:marLeft w:val="0"/>
                  <w:marRight w:val="0"/>
                  <w:marTop w:val="0"/>
                  <w:marBottom w:val="0"/>
                  <w:divBdr>
                    <w:top w:val="single" w:sz="18" w:space="0" w:color="484848"/>
                    <w:left w:val="single" w:sz="18" w:space="0" w:color="484848"/>
                    <w:bottom w:val="single" w:sz="18" w:space="0" w:color="484848"/>
                    <w:right w:val="single" w:sz="18" w:space="0" w:color="484848"/>
                  </w:divBdr>
                </w:div>
                <w:div w:id="17394144">
                  <w:marLeft w:val="0"/>
                  <w:marRight w:val="0"/>
                  <w:marTop w:val="0"/>
                  <w:marBottom w:val="0"/>
                  <w:divBdr>
                    <w:top w:val="none" w:sz="0" w:space="0" w:color="auto"/>
                    <w:left w:val="none" w:sz="0" w:space="0" w:color="auto"/>
                    <w:bottom w:val="none" w:sz="0" w:space="0" w:color="auto"/>
                    <w:right w:val="none" w:sz="0" w:space="0" w:color="auto"/>
                  </w:divBdr>
                </w:div>
                <w:div w:id="13803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8598">
          <w:marLeft w:val="-225"/>
          <w:marRight w:val="-225"/>
          <w:marTop w:val="0"/>
          <w:marBottom w:val="0"/>
          <w:divBdr>
            <w:top w:val="none" w:sz="0" w:space="0" w:color="auto"/>
            <w:left w:val="none" w:sz="0" w:space="0" w:color="auto"/>
            <w:bottom w:val="none" w:sz="0" w:space="0" w:color="auto"/>
            <w:right w:val="none" w:sz="0" w:space="0" w:color="auto"/>
          </w:divBdr>
        </w:div>
        <w:div w:id="1635865324">
          <w:marLeft w:val="-225"/>
          <w:marRight w:val="-225"/>
          <w:marTop w:val="0"/>
          <w:marBottom w:val="0"/>
          <w:divBdr>
            <w:top w:val="none" w:sz="0" w:space="0" w:color="auto"/>
            <w:left w:val="none" w:sz="0" w:space="0" w:color="auto"/>
            <w:bottom w:val="none" w:sz="0" w:space="0" w:color="auto"/>
            <w:right w:val="none" w:sz="0" w:space="0" w:color="auto"/>
          </w:divBdr>
        </w:div>
      </w:divsChild>
    </w:div>
    <w:div w:id="1188300010">
      <w:bodyDiv w:val="1"/>
      <w:marLeft w:val="0"/>
      <w:marRight w:val="0"/>
      <w:marTop w:val="0"/>
      <w:marBottom w:val="0"/>
      <w:divBdr>
        <w:top w:val="none" w:sz="0" w:space="0" w:color="auto"/>
        <w:left w:val="none" w:sz="0" w:space="0" w:color="auto"/>
        <w:bottom w:val="none" w:sz="0" w:space="0" w:color="auto"/>
        <w:right w:val="none" w:sz="0" w:space="0" w:color="auto"/>
      </w:divBdr>
      <w:divsChild>
        <w:div w:id="1361012208">
          <w:marLeft w:val="-225"/>
          <w:marRight w:val="-225"/>
          <w:marTop w:val="0"/>
          <w:marBottom w:val="0"/>
          <w:divBdr>
            <w:top w:val="none" w:sz="0" w:space="0" w:color="auto"/>
            <w:left w:val="none" w:sz="0" w:space="0" w:color="auto"/>
            <w:bottom w:val="none" w:sz="0" w:space="0" w:color="auto"/>
            <w:right w:val="none" w:sz="0" w:space="0" w:color="auto"/>
          </w:divBdr>
        </w:div>
        <w:div w:id="1542089223">
          <w:marLeft w:val="-225"/>
          <w:marRight w:val="-225"/>
          <w:marTop w:val="0"/>
          <w:marBottom w:val="0"/>
          <w:divBdr>
            <w:top w:val="none" w:sz="0" w:space="0" w:color="auto"/>
            <w:left w:val="none" w:sz="0" w:space="0" w:color="auto"/>
            <w:bottom w:val="none" w:sz="0" w:space="0" w:color="auto"/>
            <w:right w:val="none" w:sz="0" w:space="0" w:color="auto"/>
          </w:divBdr>
        </w:div>
      </w:divsChild>
    </w:div>
    <w:div w:id="1218012151">
      <w:bodyDiv w:val="1"/>
      <w:marLeft w:val="0"/>
      <w:marRight w:val="0"/>
      <w:marTop w:val="0"/>
      <w:marBottom w:val="0"/>
      <w:divBdr>
        <w:top w:val="none" w:sz="0" w:space="0" w:color="auto"/>
        <w:left w:val="none" w:sz="0" w:space="0" w:color="auto"/>
        <w:bottom w:val="none" w:sz="0" w:space="0" w:color="auto"/>
        <w:right w:val="none" w:sz="0" w:space="0" w:color="auto"/>
      </w:divBdr>
      <w:divsChild>
        <w:div w:id="45031044">
          <w:marLeft w:val="-225"/>
          <w:marRight w:val="-225"/>
          <w:marTop w:val="0"/>
          <w:marBottom w:val="0"/>
          <w:divBdr>
            <w:top w:val="none" w:sz="0" w:space="0" w:color="auto"/>
            <w:left w:val="none" w:sz="0" w:space="0" w:color="auto"/>
            <w:bottom w:val="none" w:sz="0" w:space="0" w:color="auto"/>
            <w:right w:val="none" w:sz="0" w:space="0" w:color="auto"/>
          </w:divBdr>
        </w:div>
        <w:div w:id="1302074283">
          <w:marLeft w:val="-225"/>
          <w:marRight w:val="-225"/>
          <w:marTop w:val="0"/>
          <w:marBottom w:val="0"/>
          <w:divBdr>
            <w:top w:val="none" w:sz="0" w:space="0" w:color="auto"/>
            <w:left w:val="none" w:sz="0" w:space="0" w:color="auto"/>
            <w:bottom w:val="none" w:sz="0" w:space="0" w:color="auto"/>
            <w:right w:val="none" w:sz="0" w:space="0" w:color="auto"/>
          </w:divBdr>
        </w:div>
        <w:div w:id="404035981">
          <w:marLeft w:val="-225"/>
          <w:marRight w:val="-225"/>
          <w:marTop w:val="0"/>
          <w:marBottom w:val="0"/>
          <w:divBdr>
            <w:top w:val="none" w:sz="0" w:space="0" w:color="auto"/>
            <w:left w:val="none" w:sz="0" w:space="0" w:color="auto"/>
            <w:bottom w:val="none" w:sz="0" w:space="0" w:color="auto"/>
            <w:right w:val="none" w:sz="0" w:space="0" w:color="auto"/>
          </w:divBdr>
        </w:div>
        <w:div w:id="1125346447">
          <w:marLeft w:val="-225"/>
          <w:marRight w:val="-225"/>
          <w:marTop w:val="0"/>
          <w:marBottom w:val="0"/>
          <w:divBdr>
            <w:top w:val="none" w:sz="0" w:space="0" w:color="auto"/>
            <w:left w:val="none" w:sz="0" w:space="0" w:color="auto"/>
            <w:bottom w:val="none" w:sz="0" w:space="0" w:color="auto"/>
            <w:right w:val="none" w:sz="0" w:space="0" w:color="auto"/>
          </w:divBdr>
        </w:div>
      </w:divsChild>
    </w:div>
    <w:div w:id="1294942222">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3434150">
      <w:bodyDiv w:val="1"/>
      <w:marLeft w:val="0"/>
      <w:marRight w:val="0"/>
      <w:marTop w:val="0"/>
      <w:marBottom w:val="0"/>
      <w:divBdr>
        <w:top w:val="none" w:sz="0" w:space="0" w:color="auto"/>
        <w:left w:val="none" w:sz="0" w:space="0" w:color="auto"/>
        <w:bottom w:val="none" w:sz="0" w:space="0" w:color="auto"/>
        <w:right w:val="none" w:sz="0" w:space="0" w:color="auto"/>
      </w:divBdr>
      <w:divsChild>
        <w:div w:id="1877155532">
          <w:marLeft w:val="-225"/>
          <w:marRight w:val="-225"/>
          <w:marTop w:val="0"/>
          <w:marBottom w:val="0"/>
          <w:divBdr>
            <w:top w:val="none" w:sz="0" w:space="0" w:color="auto"/>
            <w:left w:val="none" w:sz="0" w:space="0" w:color="auto"/>
            <w:bottom w:val="none" w:sz="0" w:space="0" w:color="auto"/>
            <w:right w:val="none" w:sz="0" w:space="0" w:color="auto"/>
          </w:divBdr>
        </w:div>
        <w:div w:id="52433871">
          <w:marLeft w:val="-225"/>
          <w:marRight w:val="-225"/>
          <w:marTop w:val="0"/>
          <w:marBottom w:val="0"/>
          <w:divBdr>
            <w:top w:val="none" w:sz="0" w:space="0" w:color="auto"/>
            <w:left w:val="none" w:sz="0" w:space="0" w:color="auto"/>
            <w:bottom w:val="none" w:sz="0" w:space="0" w:color="auto"/>
            <w:right w:val="none" w:sz="0" w:space="0" w:color="auto"/>
          </w:divBdr>
        </w:div>
        <w:div w:id="10911001">
          <w:marLeft w:val="-225"/>
          <w:marRight w:val="-225"/>
          <w:marTop w:val="0"/>
          <w:marBottom w:val="0"/>
          <w:divBdr>
            <w:top w:val="none" w:sz="0" w:space="0" w:color="auto"/>
            <w:left w:val="none" w:sz="0" w:space="0" w:color="auto"/>
            <w:bottom w:val="none" w:sz="0" w:space="0" w:color="auto"/>
            <w:right w:val="none" w:sz="0" w:space="0" w:color="auto"/>
          </w:divBdr>
        </w:div>
      </w:divsChild>
    </w:div>
    <w:div w:id="1373458151">
      <w:bodyDiv w:val="1"/>
      <w:marLeft w:val="0"/>
      <w:marRight w:val="0"/>
      <w:marTop w:val="0"/>
      <w:marBottom w:val="0"/>
      <w:divBdr>
        <w:top w:val="none" w:sz="0" w:space="0" w:color="auto"/>
        <w:left w:val="none" w:sz="0" w:space="0" w:color="auto"/>
        <w:bottom w:val="none" w:sz="0" w:space="0" w:color="auto"/>
        <w:right w:val="none" w:sz="0" w:space="0" w:color="auto"/>
      </w:divBdr>
      <w:divsChild>
        <w:div w:id="1522550839">
          <w:marLeft w:val="-225"/>
          <w:marRight w:val="-225"/>
          <w:marTop w:val="0"/>
          <w:marBottom w:val="0"/>
          <w:divBdr>
            <w:top w:val="none" w:sz="0" w:space="0" w:color="auto"/>
            <w:left w:val="none" w:sz="0" w:space="0" w:color="auto"/>
            <w:bottom w:val="none" w:sz="0" w:space="0" w:color="auto"/>
            <w:right w:val="none" w:sz="0" w:space="0" w:color="auto"/>
          </w:divBdr>
        </w:div>
        <w:div w:id="139462114">
          <w:marLeft w:val="-225"/>
          <w:marRight w:val="-225"/>
          <w:marTop w:val="0"/>
          <w:marBottom w:val="0"/>
          <w:divBdr>
            <w:top w:val="none" w:sz="0" w:space="0" w:color="auto"/>
            <w:left w:val="none" w:sz="0" w:space="0" w:color="auto"/>
            <w:bottom w:val="none" w:sz="0" w:space="0" w:color="auto"/>
            <w:right w:val="none" w:sz="0" w:space="0" w:color="auto"/>
          </w:divBdr>
        </w:div>
        <w:div w:id="824475567">
          <w:marLeft w:val="-225"/>
          <w:marRight w:val="-225"/>
          <w:marTop w:val="0"/>
          <w:marBottom w:val="0"/>
          <w:divBdr>
            <w:top w:val="none" w:sz="0" w:space="0" w:color="auto"/>
            <w:left w:val="none" w:sz="0" w:space="0" w:color="auto"/>
            <w:bottom w:val="none" w:sz="0" w:space="0" w:color="auto"/>
            <w:right w:val="none" w:sz="0" w:space="0" w:color="auto"/>
          </w:divBdr>
        </w:div>
        <w:div w:id="429860212">
          <w:marLeft w:val="-225"/>
          <w:marRight w:val="-225"/>
          <w:marTop w:val="0"/>
          <w:marBottom w:val="0"/>
          <w:divBdr>
            <w:top w:val="none" w:sz="0" w:space="0" w:color="auto"/>
            <w:left w:val="none" w:sz="0" w:space="0" w:color="auto"/>
            <w:bottom w:val="none" w:sz="0" w:space="0" w:color="auto"/>
            <w:right w:val="none" w:sz="0" w:space="0" w:color="auto"/>
          </w:divBdr>
        </w:div>
        <w:div w:id="1534883342">
          <w:marLeft w:val="-225"/>
          <w:marRight w:val="-225"/>
          <w:marTop w:val="0"/>
          <w:marBottom w:val="0"/>
          <w:divBdr>
            <w:top w:val="none" w:sz="0" w:space="0" w:color="auto"/>
            <w:left w:val="none" w:sz="0" w:space="0" w:color="auto"/>
            <w:bottom w:val="none" w:sz="0" w:space="0" w:color="auto"/>
            <w:right w:val="none" w:sz="0" w:space="0" w:color="auto"/>
          </w:divBdr>
        </w:div>
        <w:div w:id="823475052">
          <w:marLeft w:val="-225"/>
          <w:marRight w:val="-225"/>
          <w:marTop w:val="0"/>
          <w:marBottom w:val="0"/>
          <w:divBdr>
            <w:top w:val="none" w:sz="0" w:space="0" w:color="auto"/>
            <w:left w:val="none" w:sz="0" w:space="0" w:color="auto"/>
            <w:bottom w:val="none" w:sz="0" w:space="0" w:color="auto"/>
            <w:right w:val="none" w:sz="0" w:space="0" w:color="auto"/>
          </w:divBdr>
        </w:div>
        <w:div w:id="861671641">
          <w:marLeft w:val="-225"/>
          <w:marRight w:val="-225"/>
          <w:marTop w:val="0"/>
          <w:marBottom w:val="0"/>
          <w:divBdr>
            <w:top w:val="none" w:sz="0" w:space="0" w:color="auto"/>
            <w:left w:val="none" w:sz="0" w:space="0" w:color="auto"/>
            <w:bottom w:val="none" w:sz="0" w:space="0" w:color="auto"/>
            <w:right w:val="none" w:sz="0" w:space="0" w:color="auto"/>
          </w:divBdr>
        </w:div>
        <w:div w:id="1485245210">
          <w:marLeft w:val="-225"/>
          <w:marRight w:val="-225"/>
          <w:marTop w:val="0"/>
          <w:marBottom w:val="0"/>
          <w:divBdr>
            <w:top w:val="none" w:sz="0" w:space="0" w:color="auto"/>
            <w:left w:val="none" w:sz="0" w:space="0" w:color="auto"/>
            <w:bottom w:val="none" w:sz="0" w:space="0" w:color="auto"/>
            <w:right w:val="none" w:sz="0" w:space="0" w:color="auto"/>
          </w:divBdr>
        </w:div>
        <w:div w:id="1797328865">
          <w:marLeft w:val="-225"/>
          <w:marRight w:val="-225"/>
          <w:marTop w:val="0"/>
          <w:marBottom w:val="0"/>
          <w:divBdr>
            <w:top w:val="none" w:sz="0" w:space="0" w:color="auto"/>
            <w:left w:val="none" w:sz="0" w:space="0" w:color="auto"/>
            <w:bottom w:val="none" w:sz="0" w:space="0" w:color="auto"/>
            <w:right w:val="none" w:sz="0" w:space="0" w:color="auto"/>
          </w:divBdr>
        </w:div>
        <w:div w:id="1148286065">
          <w:marLeft w:val="-225"/>
          <w:marRight w:val="-225"/>
          <w:marTop w:val="0"/>
          <w:marBottom w:val="0"/>
          <w:divBdr>
            <w:top w:val="none" w:sz="0" w:space="0" w:color="auto"/>
            <w:left w:val="none" w:sz="0" w:space="0" w:color="auto"/>
            <w:bottom w:val="none" w:sz="0" w:space="0" w:color="auto"/>
            <w:right w:val="none" w:sz="0" w:space="0" w:color="auto"/>
          </w:divBdr>
        </w:div>
        <w:div w:id="1343891698">
          <w:marLeft w:val="-225"/>
          <w:marRight w:val="-225"/>
          <w:marTop w:val="0"/>
          <w:marBottom w:val="0"/>
          <w:divBdr>
            <w:top w:val="none" w:sz="0" w:space="0" w:color="auto"/>
            <w:left w:val="none" w:sz="0" w:space="0" w:color="auto"/>
            <w:bottom w:val="none" w:sz="0" w:space="0" w:color="auto"/>
            <w:right w:val="none" w:sz="0" w:space="0" w:color="auto"/>
          </w:divBdr>
        </w:div>
      </w:divsChild>
    </w:div>
    <w:div w:id="1430813997">
      <w:bodyDiv w:val="1"/>
      <w:marLeft w:val="0"/>
      <w:marRight w:val="0"/>
      <w:marTop w:val="0"/>
      <w:marBottom w:val="0"/>
      <w:divBdr>
        <w:top w:val="none" w:sz="0" w:space="0" w:color="auto"/>
        <w:left w:val="none" w:sz="0" w:space="0" w:color="auto"/>
        <w:bottom w:val="none" w:sz="0" w:space="0" w:color="auto"/>
        <w:right w:val="none" w:sz="0" w:space="0" w:color="auto"/>
      </w:divBdr>
      <w:divsChild>
        <w:div w:id="1654985053">
          <w:marLeft w:val="-225"/>
          <w:marRight w:val="-225"/>
          <w:marTop w:val="0"/>
          <w:marBottom w:val="0"/>
          <w:divBdr>
            <w:top w:val="none" w:sz="0" w:space="0" w:color="auto"/>
            <w:left w:val="none" w:sz="0" w:space="0" w:color="auto"/>
            <w:bottom w:val="none" w:sz="0" w:space="0" w:color="auto"/>
            <w:right w:val="none" w:sz="0" w:space="0" w:color="auto"/>
          </w:divBdr>
        </w:div>
        <w:div w:id="534998363">
          <w:marLeft w:val="-225"/>
          <w:marRight w:val="-225"/>
          <w:marTop w:val="0"/>
          <w:marBottom w:val="0"/>
          <w:divBdr>
            <w:top w:val="none" w:sz="0" w:space="0" w:color="auto"/>
            <w:left w:val="none" w:sz="0" w:space="0" w:color="auto"/>
            <w:bottom w:val="none" w:sz="0" w:space="0" w:color="auto"/>
            <w:right w:val="none" w:sz="0" w:space="0" w:color="auto"/>
          </w:divBdr>
        </w:div>
      </w:divsChild>
    </w:div>
    <w:div w:id="1462990530">
      <w:bodyDiv w:val="1"/>
      <w:marLeft w:val="0"/>
      <w:marRight w:val="0"/>
      <w:marTop w:val="0"/>
      <w:marBottom w:val="0"/>
      <w:divBdr>
        <w:top w:val="none" w:sz="0" w:space="0" w:color="auto"/>
        <w:left w:val="none" w:sz="0" w:space="0" w:color="auto"/>
        <w:bottom w:val="none" w:sz="0" w:space="0" w:color="auto"/>
        <w:right w:val="none" w:sz="0" w:space="0" w:color="auto"/>
      </w:divBdr>
      <w:divsChild>
        <w:div w:id="1119840865">
          <w:marLeft w:val="-225"/>
          <w:marRight w:val="-225"/>
          <w:marTop w:val="0"/>
          <w:marBottom w:val="0"/>
          <w:divBdr>
            <w:top w:val="none" w:sz="0" w:space="0" w:color="auto"/>
            <w:left w:val="none" w:sz="0" w:space="0" w:color="auto"/>
            <w:bottom w:val="none" w:sz="0" w:space="0" w:color="auto"/>
            <w:right w:val="none" w:sz="0" w:space="0" w:color="auto"/>
          </w:divBdr>
        </w:div>
        <w:div w:id="668027104">
          <w:marLeft w:val="-225"/>
          <w:marRight w:val="-225"/>
          <w:marTop w:val="0"/>
          <w:marBottom w:val="0"/>
          <w:divBdr>
            <w:top w:val="none" w:sz="0" w:space="0" w:color="auto"/>
            <w:left w:val="none" w:sz="0" w:space="0" w:color="auto"/>
            <w:bottom w:val="none" w:sz="0" w:space="0" w:color="auto"/>
            <w:right w:val="none" w:sz="0" w:space="0" w:color="auto"/>
          </w:divBdr>
        </w:div>
        <w:div w:id="1528176248">
          <w:marLeft w:val="-225"/>
          <w:marRight w:val="-225"/>
          <w:marTop w:val="0"/>
          <w:marBottom w:val="0"/>
          <w:divBdr>
            <w:top w:val="none" w:sz="0" w:space="0" w:color="auto"/>
            <w:left w:val="none" w:sz="0" w:space="0" w:color="auto"/>
            <w:bottom w:val="none" w:sz="0" w:space="0" w:color="auto"/>
            <w:right w:val="none" w:sz="0" w:space="0" w:color="auto"/>
          </w:divBdr>
        </w:div>
        <w:div w:id="1670980275">
          <w:marLeft w:val="-225"/>
          <w:marRight w:val="-225"/>
          <w:marTop w:val="0"/>
          <w:marBottom w:val="0"/>
          <w:divBdr>
            <w:top w:val="none" w:sz="0" w:space="0" w:color="auto"/>
            <w:left w:val="none" w:sz="0" w:space="0" w:color="auto"/>
            <w:bottom w:val="none" w:sz="0" w:space="0" w:color="auto"/>
            <w:right w:val="none" w:sz="0" w:space="0" w:color="auto"/>
          </w:divBdr>
        </w:div>
        <w:div w:id="1365058892">
          <w:marLeft w:val="-225"/>
          <w:marRight w:val="-225"/>
          <w:marTop w:val="0"/>
          <w:marBottom w:val="0"/>
          <w:divBdr>
            <w:top w:val="none" w:sz="0" w:space="0" w:color="auto"/>
            <w:left w:val="none" w:sz="0" w:space="0" w:color="auto"/>
            <w:bottom w:val="none" w:sz="0" w:space="0" w:color="auto"/>
            <w:right w:val="none" w:sz="0" w:space="0" w:color="auto"/>
          </w:divBdr>
        </w:div>
        <w:div w:id="1713529915">
          <w:marLeft w:val="-225"/>
          <w:marRight w:val="-225"/>
          <w:marTop w:val="0"/>
          <w:marBottom w:val="0"/>
          <w:divBdr>
            <w:top w:val="none" w:sz="0" w:space="0" w:color="auto"/>
            <w:left w:val="none" w:sz="0" w:space="0" w:color="auto"/>
            <w:bottom w:val="none" w:sz="0" w:space="0" w:color="auto"/>
            <w:right w:val="none" w:sz="0" w:space="0" w:color="auto"/>
          </w:divBdr>
        </w:div>
        <w:div w:id="1422868683">
          <w:marLeft w:val="-225"/>
          <w:marRight w:val="-225"/>
          <w:marTop w:val="0"/>
          <w:marBottom w:val="0"/>
          <w:divBdr>
            <w:top w:val="none" w:sz="0" w:space="0" w:color="auto"/>
            <w:left w:val="none" w:sz="0" w:space="0" w:color="auto"/>
            <w:bottom w:val="none" w:sz="0" w:space="0" w:color="auto"/>
            <w:right w:val="none" w:sz="0" w:space="0" w:color="auto"/>
          </w:divBdr>
        </w:div>
        <w:div w:id="1495878691">
          <w:marLeft w:val="-225"/>
          <w:marRight w:val="-225"/>
          <w:marTop w:val="0"/>
          <w:marBottom w:val="0"/>
          <w:divBdr>
            <w:top w:val="none" w:sz="0" w:space="0" w:color="auto"/>
            <w:left w:val="none" w:sz="0" w:space="0" w:color="auto"/>
            <w:bottom w:val="none" w:sz="0" w:space="0" w:color="auto"/>
            <w:right w:val="none" w:sz="0" w:space="0" w:color="auto"/>
          </w:divBdr>
        </w:div>
        <w:div w:id="54013974">
          <w:marLeft w:val="-225"/>
          <w:marRight w:val="-225"/>
          <w:marTop w:val="0"/>
          <w:marBottom w:val="0"/>
          <w:divBdr>
            <w:top w:val="none" w:sz="0" w:space="0" w:color="auto"/>
            <w:left w:val="none" w:sz="0" w:space="0" w:color="auto"/>
            <w:bottom w:val="none" w:sz="0" w:space="0" w:color="auto"/>
            <w:right w:val="none" w:sz="0" w:space="0" w:color="auto"/>
          </w:divBdr>
        </w:div>
      </w:divsChild>
    </w:div>
    <w:div w:id="1517158802">
      <w:bodyDiv w:val="1"/>
      <w:marLeft w:val="0"/>
      <w:marRight w:val="0"/>
      <w:marTop w:val="0"/>
      <w:marBottom w:val="0"/>
      <w:divBdr>
        <w:top w:val="none" w:sz="0" w:space="0" w:color="auto"/>
        <w:left w:val="none" w:sz="0" w:space="0" w:color="auto"/>
        <w:bottom w:val="none" w:sz="0" w:space="0" w:color="auto"/>
        <w:right w:val="none" w:sz="0" w:space="0" w:color="auto"/>
      </w:divBdr>
      <w:divsChild>
        <w:div w:id="1873300446">
          <w:marLeft w:val="-225"/>
          <w:marRight w:val="-225"/>
          <w:marTop w:val="0"/>
          <w:marBottom w:val="0"/>
          <w:divBdr>
            <w:top w:val="none" w:sz="0" w:space="0" w:color="auto"/>
            <w:left w:val="none" w:sz="0" w:space="0" w:color="auto"/>
            <w:bottom w:val="none" w:sz="0" w:space="0" w:color="auto"/>
            <w:right w:val="none" w:sz="0" w:space="0" w:color="auto"/>
          </w:divBdr>
        </w:div>
        <w:div w:id="299307727">
          <w:marLeft w:val="-225"/>
          <w:marRight w:val="-225"/>
          <w:marTop w:val="0"/>
          <w:marBottom w:val="0"/>
          <w:divBdr>
            <w:top w:val="none" w:sz="0" w:space="0" w:color="auto"/>
            <w:left w:val="none" w:sz="0" w:space="0" w:color="auto"/>
            <w:bottom w:val="none" w:sz="0" w:space="0" w:color="auto"/>
            <w:right w:val="none" w:sz="0" w:space="0" w:color="auto"/>
          </w:divBdr>
        </w:div>
        <w:div w:id="387261496">
          <w:marLeft w:val="-225"/>
          <w:marRight w:val="-225"/>
          <w:marTop w:val="0"/>
          <w:marBottom w:val="0"/>
          <w:divBdr>
            <w:top w:val="none" w:sz="0" w:space="0" w:color="auto"/>
            <w:left w:val="none" w:sz="0" w:space="0" w:color="auto"/>
            <w:bottom w:val="none" w:sz="0" w:space="0" w:color="auto"/>
            <w:right w:val="none" w:sz="0" w:space="0" w:color="auto"/>
          </w:divBdr>
        </w:div>
        <w:div w:id="446194473">
          <w:marLeft w:val="-225"/>
          <w:marRight w:val="-225"/>
          <w:marTop w:val="0"/>
          <w:marBottom w:val="0"/>
          <w:divBdr>
            <w:top w:val="none" w:sz="0" w:space="0" w:color="auto"/>
            <w:left w:val="none" w:sz="0" w:space="0" w:color="auto"/>
            <w:bottom w:val="none" w:sz="0" w:space="0" w:color="auto"/>
            <w:right w:val="none" w:sz="0" w:space="0" w:color="auto"/>
          </w:divBdr>
        </w:div>
        <w:div w:id="1039933841">
          <w:marLeft w:val="-225"/>
          <w:marRight w:val="-225"/>
          <w:marTop w:val="0"/>
          <w:marBottom w:val="0"/>
          <w:divBdr>
            <w:top w:val="none" w:sz="0" w:space="0" w:color="auto"/>
            <w:left w:val="none" w:sz="0" w:space="0" w:color="auto"/>
            <w:bottom w:val="none" w:sz="0" w:space="0" w:color="auto"/>
            <w:right w:val="none" w:sz="0" w:space="0" w:color="auto"/>
          </w:divBdr>
        </w:div>
      </w:divsChild>
    </w:div>
    <w:div w:id="1534995406">
      <w:bodyDiv w:val="1"/>
      <w:marLeft w:val="0"/>
      <w:marRight w:val="0"/>
      <w:marTop w:val="0"/>
      <w:marBottom w:val="0"/>
      <w:divBdr>
        <w:top w:val="none" w:sz="0" w:space="0" w:color="auto"/>
        <w:left w:val="none" w:sz="0" w:space="0" w:color="auto"/>
        <w:bottom w:val="none" w:sz="0" w:space="0" w:color="auto"/>
        <w:right w:val="none" w:sz="0" w:space="0" w:color="auto"/>
      </w:divBdr>
    </w:div>
    <w:div w:id="1540819990">
      <w:bodyDiv w:val="1"/>
      <w:marLeft w:val="0"/>
      <w:marRight w:val="0"/>
      <w:marTop w:val="0"/>
      <w:marBottom w:val="0"/>
      <w:divBdr>
        <w:top w:val="none" w:sz="0" w:space="0" w:color="auto"/>
        <w:left w:val="none" w:sz="0" w:space="0" w:color="auto"/>
        <w:bottom w:val="none" w:sz="0" w:space="0" w:color="auto"/>
        <w:right w:val="none" w:sz="0" w:space="0" w:color="auto"/>
      </w:divBdr>
    </w:div>
    <w:div w:id="1555000920">
      <w:bodyDiv w:val="1"/>
      <w:marLeft w:val="0"/>
      <w:marRight w:val="0"/>
      <w:marTop w:val="0"/>
      <w:marBottom w:val="0"/>
      <w:divBdr>
        <w:top w:val="none" w:sz="0" w:space="0" w:color="auto"/>
        <w:left w:val="none" w:sz="0" w:space="0" w:color="auto"/>
        <w:bottom w:val="none" w:sz="0" w:space="0" w:color="auto"/>
        <w:right w:val="none" w:sz="0" w:space="0" w:color="auto"/>
      </w:divBdr>
    </w:div>
    <w:div w:id="1605766228">
      <w:bodyDiv w:val="1"/>
      <w:marLeft w:val="0"/>
      <w:marRight w:val="0"/>
      <w:marTop w:val="0"/>
      <w:marBottom w:val="0"/>
      <w:divBdr>
        <w:top w:val="none" w:sz="0" w:space="0" w:color="auto"/>
        <w:left w:val="none" w:sz="0" w:space="0" w:color="auto"/>
        <w:bottom w:val="none" w:sz="0" w:space="0" w:color="auto"/>
        <w:right w:val="none" w:sz="0" w:space="0" w:color="auto"/>
      </w:divBdr>
    </w:div>
    <w:div w:id="1607805009">
      <w:bodyDiv w:val="1"/>
      <w:marLeft w:val="0"/>
      <w:marRight w:val="0"/>
      <w:marTop w:val="0"/>
      <w:marBottom w:val="0"/>
      <w:divBdr>
        <w:top w:val="none" w:sz="0" w:space="0" w:color="auto"/>
        <w:left w:val="none" w:sz="0" w:space="0" w:color="auto"/>
        <w:bottom w:val="none" w:sz="0" w:space="0" w:color="auto"/>
        <w:right w:val="none" w:sz="0" w:space="0" w:color="auto"/>
      </w:divBdr>
      <w:divsChild>
        <w:div w:id="874268173">
          <w:marLeft w:val="-225"/>
          <w:marRight w:val="-225"/>
          <w:marTop w:val="0"/>
          <w:marBottom w:val="0"/>
          <w:divBdr>
            <w:top w:val="none" w:sz="0" w:space="0" w:color="auto"/>
            <w:left w:val="none" w:sz="0" w:space="0" w:color="auto"/>
            <w:bottom w:val="none" w:sz="0" w:space="0" w:color="auto"/>
            <w:right w:val="none" w:sz="0" w:space="0" w:color="auto"/>
          </w:divBdr>
        </w:div>
        <w:div w:id="1848255234">
          <w:marLeft w:val="-225"/>
          <w:marRight w:val="-225"/>
          <w:marTop w:val="0"/>
          <w:marBottom w:val="0"/>
          <w:divBdr>
            <w:top w:val="none" w:sz="0" w:space="0" w:color="auto"/>
            <w:left w:val="none" w:sz="0" w:space="0" w:color="auto"/>
            <w:bottom w:val="none" w:sz="0" w:space="0" w:color="auto"/>
            <w:right w:val="none" w:sz="0" w:space="0" w:color="auto"/>
          </w:divBdr>
        </w:div>
        <w:div w:id="226578008">
          <w:marLeft w:val="-225"/>
          <w:marRight w:val="-225"/>
          <w:marTop w:val="0"/>
          <w:marBottom w:val="0"/>
          <w:divBdr>
            <w:top w:val="none" w:sz="0" w:space="0" w:color="auto"/>
            <w:left w:val="none" w:sz="0" w:space="0" w:color="auto"/>
            <w:bottom w:val="none" w:sz="0" w:space="0" w:color="auto"/>
            <w:right w:val="none" w:sz="0" w:space="0" w:color="auto"/>
          </w:divBdr>
        </w:div>
        <w:div w:id="412509623">
          <w:marLeft w:val="-225"/>
          <w:marRight w:val="-225"/>
          <w:marTop w:val="0"/>
          <w:marBottom w:val="0"/>
          <w:divBdr>
            <w:top w:val="none" w:sz="0" w:space="0" w:color="auto"/>
            <w:left w:val="none" w:sz="0" w:space="0" w:color="auto"/>
            <w:bottom w:val="none" w:sz="0" w:space="0" w:color="auto"/>
            <w:right w:val="none" w:sz="0" w:space="0" w:color="auto"/>
          </w:divBdr>
        </w:div>
        <w:div w:id="1076628817">
          <w:marLeft w:val="-225"/>
          <w:marRight w:val="-225"/>
          <w:marTop w:val="0"/>
          <w:marBottom w:val="0"/>
          <w:divBdr>
            <w:top w:val="none" w:sz="0" w:space="0" w:color="auto"/>
            <w:left w:val="none" w:sz="0" w:space="0" w:color="auto"/>
            <w:bottom w:val="none" w:sz="0" w:space="0" w:color="auto"/>
            <w:right w:val="none" w:sz="0" w:space="0" w:color="auto"/>
          </w:divBdr>
        </w:div>
      </w:divsChild>
    </w:div>
    <w:div w:id="1639259794">
      <w:bodyDiv w:val="1"/>
      <w:marLeft w:val="0"/>
      <w:marRight w:val="0"/>
      <w:marTop w:val="0"/>
      <w:marBottom w:val="0"/>
      <w:divBdr>
        <w:top w:val="none" w:sz="0" w:space="0" w:color="auto"/>
        <w:left w:val="none" w:sz="0" w:space="0" w:color="auto"/>
        <w:bottom w:val="none" w:sz="0" w:space="0" w:color="auto"/>
        <w:right w:val="none" w:sz="0" w:space="0" w:color="auto"/>
      </w:divBdr>
      <w:divsChild>
        <w:div w:id="1986231615">
          <w:marLeft w:val="-225"/>
          <w:marRight w:val="-225"/>
          <w:marTop w:val="0"/>
          <w:marBottom w:val="0"/>
          <w:divBdr>
            <w:top w:val="none" w:sz="0" w:space="0" w:color="auto"/>
            <w:left w:val="none" w:sz="0" w:space="0" w:color="auto"/>
            <w:bottom w:val="none" w:sz="0" w:space="0" w:color="auto"/>
            <w:right w:val="none" w:sz="0" w:space="0" w:color="auto"/>
          </w:divBdr>
        </w:div>
        <w:div w:id="149828758">
          <w:marLeft w:val="-225"/>
          <w:marRight w:val="-225"/>
          <w:marTop w:val="0"/>
          <w:marBottom w:val="0"/>
          <w:divBdr>
            <w:top w:val="none" w:sz="0" w:space="0" w:color="auto"/>
            <w:left w:val="none" w:sz="0" w:space="0" w:color="auto"/>
            <w:bottom w:val="none" w:sz="0" w:space="0" w:color="auto"/>
            <w:right w:val="none" w:sz="0" w:space="0" w:color="auto"/>
          </w:divBdr>
        </w:div>
        <w:div w:id="2136173216">
          <w:marLeft w:val="-225"/>
          <w:marRight w:val="-225"/>
          <w:marTop w:val="0"/>
          <w:marBottom w:val="0"/>
          <w:divBdr>
            <w:top w:val="none" w:sz="0" w:space="0" w:color="auto"/>
            <w:left w:val="none" w:sz="0" w:space="0" w:color="auto"/>
            <w:bottom w:val="none" w:sz="0" w:space="0" w:color="auto"/>
            <w:right w:val="none" w:sz="0" w:space="0" w:color="auto"/>
          </w:divBdr>
        </w:div>
        <w:div w:id="418675259">
          <w:marLeft w:val="-225"/>
          <w:marRight w:val="-225"/>
          <w:marTop w:val="0"/>
          <w:marBottom w:val="0"/>
          <w:divBdr>
            <w:top w:val="none" w:sz="0" w:space="0" w:color="auto"/>
            <w:left w:val="none" w:sz="0" w:space="0" w:color="auto"/>
            <w:bottom w:val="none" w:sz="0" w:space="0" w:color="auto"/>
            <w:right w:val="none" w:sz="0" w:space="0" w:color="auto"/>
          </w:divBdr>
        </w:div>
        <w:div w:id="1484160804">
          <w:marLeft w:val="-225"/>
          <w:marRight w:val="-225"/>
          <w:marTop w:val="0"/>
          <w:marBottom w:val="0"/>
          <w:divBdr>
            <w:top w:val="none" w:sz="0" w:space="0" w:color="auto"/>
            <w:left w:val="none" w:sz="0" w:space="0" w:color="auto"/>
            <w:bottom w:val="none" w:sz="0" w:space="0" w:color="auto"/>
            <w:right w:val="none" w:sz="0" w:space="0" w:color="auto"/>
          </w:divBdr>
        </w:div>
        <w:div w:id="665741305">
          <w:marLeft w:val="-225"/>
          <w:marRight w:val="-225"/>
          <w:marTop w:val="0"/>
          <w:marBottom w:val="0"/>
          <w:divBdr>
            <w:top w:val="none" w:sz="0" w:space="0" w:color="auto"/>
            <w:left w:val="none" w:sz="0" w:space="0" w:color="auto"/>
            <w:bottom w:val="none" w:sz="0" w:space="0" w:color="auto"/>
            <w:right w:val="none" w:sz="0" w:space="0" w:color="auto"/>
          </w:divBdr>
        </w:div>
      </w:divsChild>
    </w:div>
    <w:div w:id="1678262449">
      <w:bodyDiv w:val="1"/>
      <w:marLeft w:val="0"/>
      <w:marRight w:val="0"/>
      <w:marTop w:val="0"/>
      <w:marBottom w:val="0"/>
      <w:divBdr>
        <w:top w:val="none" w:sz="0" w:space="0" w:color="auto"/>
        <w:left w:val="none" w:sz="0" w:space="0" w:color="auto"/>
        <w:bottom w:val="none" w:sz="0" w:space="0" w:color="auto"/>
        <w:right w:val="none" w:sz="0" w:space="0" w:color="auto"/>
      </w:divBdr>
      <w:divsChild>
        <w:div w:id="792559329">
          <w:marLeft w:val="-225"/>
          <w:marRight w:val="-225"/>
          <w:marTop w:val="0"/>
          <w:marBottom w:val="0"/>
          <w:divBdr>
            <w:top w:val="none" w:sz="0" w:space="0" w:color="auto"/>
            <w:left w:val="none" w:sz="0" w:space="0" w:color="auto"/>
            <w:bottom w:val="none" w:sz="0" w:space="0" w:color="auto"/>
            <w:right w:val="none" w:sz="0" w:space="0" w:color="auto"/>
          </w:divBdr>
        </w:div>
        <w:div w:id="916867533">
          <w:marLeft w:val="-225"/>
          <w:marRight w:val="-225"/>
          <w:marTop w:val="0"/>
          <w:marBottom w:val="0"/>
          <w:divBdr>
            <w:top w:val="none" w:sz="0" w:space="0" w:color="auto"/>
            <w:left w:val="none" w:sz="0" w:space="0" w:color="auto"/>
            <w:bottom w:val="none" w:sz="0" w:space="0" w:color="auto"/>
            <w:right w:val="none" w:sz="0" w:space="0" w:color="auto"/>
          </w:divBdr>
        </w:div>
      </w:divsChild>
    </w:div>
    <w:div w:id="1681271534">
      <w:bodyDiv w:val="1"/>
      <w:marLeft w:val="0"/>
      <w:marRight w:val="0"/>
      <w:marTop w:val="0"/>
      <w:marBottom w:val="0"/>
      <w:divBdr>
        <w:top w:val="none" w:sz="0" w:space="0" w:color="auto"/>
        <w:left w:val="none" w:sz="0" w:space="0" w:color="auto"/>
        <w:bottom w:val="none" w:sz="0" w:space="0" w:color="auto"/>
        <w:right w:val="none" w:sz="0" w:space="0" w:color="auto"/>
      </w:divBdr>
    </w:div>
    <w:div w:id="1695882753">
      <w:bodyDiv w:val="1"/>
      <w:marLeft w:val="0"/>
      <w:marRight w:val="0"/>
      <w:marTop w:val="0"/>
      <w:marBottom w:val="0"/>
      <w:divBdr>
        <w:top w:val="none" w:sz="0" w:space="0" w:color="auto"/>
        <w:left w:val="none" w:sz="0" w:space="0" w:color="auto"/>
        <w:bottom w:val="none" w:sz="0" w:space="0" w:color="auto"/>
        <w:right w:val="none" w:sz="0" w:space="0" w:color="auto"/>
      </w:divBdr>
      <w:divsChild>
        <w:div w:id="45692103">
          <w:marLeft w:val="-225"/>
          <w:marRight w:val="-225"/>
          <w:marTop w:val="0"/>
          <w:marBottom w:val="0"/>
          <w:divBdr>
            <w:top w:val="none" w:sz="0" w:space="0" w:color="auto"/>
            <w:left w:val="none" w:sz="0" w:space="0" w:color="auto"/>
            <w:bottom w:val="none" w:sz="0" w:space="0" w:color="auto"/>
            <w:right w:val="none" w:sz="0" w:space="0" w:color="auto"/>
          </w:divBdr>
        </w:div>
        <w:div w:id="1114599597">
          <w:marLeft w:val="-225"/>
          <w:marRight w:val="-225"/>
          <w:marTop w:val="0"/>
          <w:marBottom w:val="0"/>
          <w:divBdr>
            <w:top w:val="none" w:sz="0" w:space="0" w:color="auto"/>
            <w:left w:val="none" w:sz="0" w:space="0" w:color="auto"/>
            <w:bottom w:val="none" w:sz="0" w:space="0" w:color="auto"/>
            <w:right w:val="none" w:sz="0" w:space="0" w:color="auto"/>
          </w:divBdr>
        </w:div>
        <w:div w:id="1017468584">
          <w:marLeft w:val="-225"/>
          <w:marRight w:val="-225"/>
          <w:marTop w:val="0"/>
          <w:marBottom w:val="0"/>
          <w:divBdr>
            <w:top w:val="none" w:sz="0" w:space="0" w:color="auto"/>
            <w:left w:val="none" w:sz="0" w:space="0" w:color="auto"/>
            <w:bottom w:val="none" w:sz="0" w:space="0" w:color="auto"/>
            <w:right w:val="none" w:sz="0" w:space="0" w:color="auto"/>
          </w:divBdr>
        </w:div>
        <w:div w:id="14813048">
          <w:marLeft w:val="-225"/>
          <w:marRight w:val="-225"/>
          <w:marTop w:val="0"/>
          <w:marBottom w:val="0"/>
          <w:divBdr>
            <w:top w:val="none" w:sz="0" w:space="0" w:color="auto"/>
            <w:left w:val="none" w:sz="0" w:space="0" w:color="auto"/>
            <w:bottom w:val="none" w:sz="0" w:space="0" w:color="auto"/>
            <w:right w:val="none" w:sz="0" w:space="0" w:color="auto"/>
          </w:divBdr>
        </w:div>
        <w:div w:id="13308672">
          <w:marLeft w:val="-225"/>
          <w:marRight w:val="-225"/>
          <w:marTop w:val="0"/>
          <w:marBottom w:val="0"/>
          <w:divBdr>
            <w:top w:val="none" w:sz="0" w:space="0" w:color="auto"/>
            <w:left w:val="none" w:sz="0" w:space="0" w:color="auto"/>
            <w:bottom w:val="none" w:sz="0" w:space="0" w:color="auto"/>
            <w:right w:val="none" w:sz="0" w:space="0" w:color="auto"/>
          </w:divBdr>
        </w:div>
        <w:div w:id="1766346367">
          <w:marLeft w:val="-225"/>
          <w:marRight w:val="-225"/>
          <w:marTop w:val="0"/>
          <w:marBottom w:val="0"/>
          <w:divBdr>
            <w:top w:val="none" w:sz="0" w:space="0" w:color="auto"/>
            <w:left w:val="none" w:sz="0" w:space="0" w:color="auto"/>
            <w:bottom w:val="none" w:sz="0" w:space="0" w:color="auto"/>
            <w:right w:val="none" w:sz="0" w:space="0" w:color="auto"/>
          </w:divBdr>
        </w:div>
        <w:div w:id="245575291">
          <w:marLeft w:val="-225"/>
          <w:marRight w:val="-225"/>
          <w:marTop w:val="0"/>
          <w:marBottom w:val="0"/>
          <w:divBdr>
            <w:top w:val="none" w:sz="0" w:space="0" w:color="auto"/>
            <w:left w:val="none" w:sz="0" w:space="0" w:color="auto"/>
            <w:bottom w:val="none" w:sz="0" w:space="0" w:color="auto"/>
            <w:right w:val="none" w:sz="0" w:space="0" w:color="auto"/>
          </w:divBdr>
        </w:div>
        <w:div w:id="1193495801">
          <w:marLeft w:val="-225"/>
          <w:marRight w:val="-225"/>
          <w:marTop w:val="0"/>
          <w:marBottom w:val="0"/>
          <w:divBdr>
            <w:top w:val="none" w:sz="0" w:space="0" w:color="auto"/>
            <w:left w:val="none" w:sz="0" w:space="0" w:color="auto"/>
            <w:bottom w:val="none" w:sz="0" w:space="0" w:color="auto"/>
            <w:right w:val="none" w:sz="0" w:space="0" w:color="auto"/>
          </w:divBdr>
        </w:div>
        <w:div w:id="475226779">
          <w:marLeft w:val="-225"/>
          <w:marRight w:val="-225"/>
          <w:marTop w:val="0"/>
          <w:marBottom w:val="0"/>
          <w:divBdr>
            <w:top w:val="none" w:sz="0" w:space="0" w:color="auto"/>
            <w:left w:val="none" w:sz="0" w:space="0" w:color="auto"/>
            <w:bottom w:val="none" w:sz="0" w:space="0" w:color="auto"/>
            <w:right w:val="none" w:sz="0" w:space="0" w:color="auto"/>
          </w:divBdr>
        </w:div>
        <w:div w:id="1920409567">
          <w:marLeft w:val="-225"/>
          <w:marRight w:val="-225"/>
          <w:marTop w:val="0"/>
          <w:marBottom w:val="0"/>
          <w:divBdr>
            <w:top w:val="none" w:sz="0" w:space="0" w:color="auto"/>
            <w:left w:val="none" w:sz="0" w:space="0" w:color="auto"/>
            <w:bottom w:val="none" w:sz="0" w:space="0" w:color="auto"/>
            <w:right w:val="none" w:sz="0" w:space="0" w:color="auto"/>
          </w:divBdr>
        </w:div>
        <w:div w:id="785390540">
          <w:marLeft w:val="-225"/>
          <w:marRight w:val="-225"/>
          <w:marTop w:val="0"/>
          <w:marBottom w:val="0"/>
          <w:divBdr>
            <w:top w:val="none" w:sz="0" w:space="0" w:color="auto"/>
            <w:left w:val="none" w:sz="0" w:space="0" w:color="auto"/>
            <w:bottom w:val="none" w:sz="0" w:space="0" w:color="auto"/>
            <w:right w:val="none" w:sz="0" w:space="0" w:color="auto"/>
          </w:divBdr>
        </w:div>
      </w:divsChild>
    </w:div>
    <w:div w:id="1715078977">
      <w:bodyDiv w:val="1"/>
      <w:marLeft w:val="0"/>
      <w:marRight w:val="0"/>
      <w:marTop w:val="0"/>
      <w:marBottom w:val="0"/>
      <w:divBdr>
        <w:top w:val="none" w:sz="0" w:space="0" w:color="auto"/>
        <w:left w:val="none" w:sz="0" w:space="0" w:color="auto"/>
        <w:bottom w:val="none" w:sz="0" w:space="0" w:color="auto"/>
        <w:right w:val="none" w:sz="0" w:space="0" w:color="auto"/>
      </w:divBdr>
    </w:div>
    <w:div w:id="1726417191">
      <w:bodyDiv w:val="1"/>
      <w:marLeft w:val="0"/>
      <w:marRight w:val="0"/>
      <w:marTop w:val="0"/>
      <w:marBottom w:val="0"/>
      <w:divBdr>
        <w:top w:val="none" w:sz="0" w:space="0" w:color="auto"/>
        <w:left w:val="none" w:sz="0" w:space="0" w:color="auto"/>
        <w:bottom w:val="none" w:sz="0" w:space="0" w:color="auto"/>
        <w:right w:val="none" w:sz="0" w:space="0" w:color="auto"/>
      </w:divBdr>
      <w:divsChild>
        <w:div w:id="1082026196">
          <w:marLeft w:val="-225"/>
          <w:marRight w:val="-225"/>
          <w:marTop w:val="0"/>
          <w:marBottom w:val="0"/>
          <w:divBdr>
            <w:top w:val="none" w:sz="0" w:space="0" w:color="auto"/>
            <w:left w:val="none" w:sz="0" w:space="0" w:color="auto"/>
            <w:bottom w:val="none" w:sz="0" w:space="0" w:color="auto"/>
            <w:right w:val="none" w:sz="0" w:space="0" w:color="auto"/>
          </w:divBdr>
        </w:div>
        <w:div w:id="937297030">
          <w:marLeft w:val="-225"/>
          <w:marRight w:val="-225"/>
          <w:marTop w:val="0"/>
          <w:marBottom w:val="0"/>
          <w:divBdr>
            <w:top w:val="none" w:sz="0" w:space="0" w:color="auto"/>
            <w:left w:val="none" w:sz="0" w:space="0" w:color="auto"/>
            <w:bottom w:val="none" w:sz="0" w:space="0" w:color="auto"/>
            <w:right w:val="none" w:sz="0" w:space="0" w:color="auto"/>
          </w:divBdr>
          <w:divsChild>
            <w:div w:id="912931131">
              <w:marLeft w:val="75"/>
              <w:marRight w:val="0"/>
              <w:marTop w:val="0"/>
              <w:marBottom w:val="0"/>
              <w:divBdr>
                <w:top w:val="none" w:sz="0" w:space="0" w:color="auto"/>
                <w:left w:val="none" w:sz="0" w:space="0" w:color="auto"/>
                <w:bottom w:val="none" w:sz="0" w:space="0" w:color="auto"/>
                <w:right w:val="none" w:sz="0" w:space="0" w:color="auto"/>
              </w:divBdr>
              <w:divsChild>
                <w:div w:id="820928700">
                  <w:marLeft w:val="0"/>
                  <w:marRight w:val="0"/>
                  <w:marTop w:val="0"/>
                  <w:marBottom w:val="0"/>
                  <w:divBdr>
                    <w:top w:val="none" w:sz="0" w:space="0" w:color="auto"/>
                    <w:left w:val="none" w:sz="0" w:space="0" w:color="auto"/>
                    <w:bottom w:val="none" w:sz="0" w:space="0" w:color="auto"/>
                    <w:right w:val="none" w:sz="0" w:space="0" w:color="auto"/>
                  </w:divBdr>
                </w:div>
                <w:div w:id="1998066987">
                  <w:marLeft w:val="0"/>
                  <w:marRight w:val="0"/>
                  <w:marTop w:val="0"/>
                  <w:marBottom w:val="0"/>
                  <w:divBdr>
                    <w:top w:val="single" w:sz="18" w:space="0" w:color="484848"/>
                    <w:left w:val="single" w:sz="18" w:space="0" w:color="484848"/>
                    <w:bottom w:val="single" w:sz="18" w:space="0" w:color="484848"/>
                    <w:right w:val="single" w:sz="18" w:space="0" w:color="484848"/>
                  </w:divBdr>
                </w:div>
                <w:div w:id="850336206">
                  <w:marLeft w:val="0"/>
                  <w:marRight w:val="0"/>
                  <w:marTop w:val="0"/>
                  <w:marBottom w:val="0"/>
                  <w:divBdr>
                    <w:top w:val="single" w:sz="18" w:space="0" w:color="484848"/>
                    <w:left w:val="single" w:sz="18" w:space="0" w:color="484848"/>
                    <w:bottom w:val="single" w:sz="18" w:space="0" w:color="484848"/>
                    <w:right w:val="single" w:sz="18" w:space="0" w:color="484848"/>
                  </w:divBdr>
                </w:div>
                <w:div w:id="1378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3195">
          <w:marLeft w:val="-225"/>
          <w:marRight w:val="-225"/>
          <w:marTop w:val="0"/>
          <w:marBottom w:val="0"/>
          <w:divBdr>
            <w:top w:val="none" w:sz="0" w:space="0" w:color="auto"/>
            <w:left w:val="none" w:sz="0" w:space="0" w:color="auto"/>
            <w:bottom w:val="none" w:sz="0" w:space="0" w:color="auto"/>
            <w:right w:val="none" w:sz="0" w:space="0" w:color="auto"/>
          </w:divBdr>
        </w:div>
        <w:div w:id="688994736">
          <w:marLeft w:val="-225"/>
          <w:marRight w:val="-225"/>
          <w:marTop w:val="0"/>
          <w:marBottom w:val="0"/>
          <w:divBdr>
            <w:top w:val="none" w:sz="0" w:space="0" w:color="auto"/>
            <w:left w:val="none" w:sz="0" w:space="0" w:color="auto"/>
            <w:bottom w:val="none" w:sz="0" w:space="0" w:color="auto"/>
            <w:right w:val="none" w:sz="0" w:space="0" w:color="auto"/>
          </w:divBdr>
        </w:div>
        <w:div w:id="1009795322">
          <w:marLeft w:val="-225"/>
          <w:marRight w:val="-225"/>
          <w:marTop w:val="0"/>
          <w:marBottom w:val="0"/>
          <w:divBdr>
            <w:top w:val="none" w:sz="0" w:space="0" w:color="auto"/>
            <w:left w:val="none" w:sz="0" w:space="0" w:color="auto"/>
            <w:bottom w:val="none" w:sz="0" w:space="0" w:color="auto"/>
            <w:right w:val="none" w:sz="0" w:space="0" w:color="auto"/>
          </w:divBdr>
        </w:div>
        <w:div w:id="1217739819">
          <w:marLeft w:val="-225"/>
          <w:marRight w:val="-225"/>
          <w:marTop w:val="0"/>
          <w:marBottom w:val="0"/>
          <w:divBdr>
            <w:top w:val="none" w:sz="0" w:space="0" w:color="auto"/>
            <w:left w:val="none" w:sz="0" w:space="0" w:color="auto"/>
            <w:bottom w:val="none" w:sz="0" w:space="0" w:color="auto"/>
            <w:right w:val="none" w:sz="0" w:space="0" w:color="auto"/>
          </w:divBdr>
        </w:div>
        <w:div w:id="1722899392">
          <w:marLeft w:val="-225"/>
          <w:marRight w:val="-225"/>
          <w:marTop w:val="0"/>
          <w:marBottom w:val="0"/>
          <w:divBdr>
            <w:top w:val="none" w:sz="0" w:space="0" w:color="auto"/>
            <w:left w:val="none" w:sz="0" w:space="0" w:color="auto"/>
            <w:bottom w:val="none" w:sz="0" w:space="0" w:color="auto"/>
            <w:right w:val="none" w:sz="0" w:space="0" w:color="auto"/>
          </w:divBdr>
        </w:div>
      </w:divsChild>
    </w:div>
    <w:div w:id="1791589639">
      <w:bodyDiv w:val="1"/>
      <w:marLeft w:val="0"/>
      <w:marRight w:val="0"/>
      <w:marTop w:val="0"/>
      <w:marBottom w:val="0"/>
      <w:divBdr>
        <w:top w:val="none" w:sz="0" w:space="0" w:color="auto"/>
        <w:left w:val="none" w:sz="0" w:space="0" w:color="auto"/>
        <w:bottom w:val="none" w:sz="0" w:space="0" w:color="auto"/>
        <w:right w:val="none" w:sz="0" w:space="0" w:color="auto"/>
      </w:divBdr>
      <w:divsChild>
        <w:div w:id="224727263">
          <w:marLeft w:val="-225"/>
          <w:marRight w:val="-225"/>
          <w:marTop w:val="0"/>
          <w:marBottom w:val="0"/>
          <w:divBdr>
            <w:top w:val="none" w:sz="0" w:space="0" w:color="auto"/>
            <w:left w:val="none" w:sz="0" w:space="0" w:color="auto"/>
            <w:bottom w:val="none" w:sz="0" w:space="0" w:color="auto"/>
            <w:right w:val="none" w:sz="0" w:space="0" w:color="auto"/>
          </w:divBdr>
        </w:div>
        <w:div w:id="1316296495">
          <w:marLeft w:val="-225"/>
          <w:marRight w:val="-225"/>
          <w:marTop w:val="0"/>
          <w:marBottom w:val="0"/>
          <w:divBdr>
            <w:top w:val="none" w:sz="0" w:space="0" w:color="auto"/>
            <w:left w:val="none" w:sz="0" w:space="0" w:color="auto"/>
            <w:bottom w:val="none" w:sz="0" w:space="0" w:color="auto"/>
            <w:right w:val="none" w:sz="0" w:space="0" w:color="auto"/>
          </w:divBdr>
        </w:div>
      </w:divsChild>
    </w:div>
    <w:div w:id="1794134614">
      <w:bodyDiv w:val="1"/>
      <w:marLeft w:val="0"/>
      <w:marRight w:val="0"/>
      <w:marTop w:val="0"/>
      <w:marBottom w:val="0"/>
      <w:divBdr>
        <w:top w:val="none" w:sz="0" w:space="0" w:color="auto"/>
        <w:left w:val="none" w:sz="0" w:space="0" w:color="auto"/>
        <w:bottom w:val="none" w:sz="0" w:space="0" w:color="auto"/>
        <w:right w:val="none" w:sz="0" w:space="0" w:color="auto"/>
      </w:divBdr>
      <w:divsChild>
        <w:div w:id="2027243229">
          <w:marLeft w:val="-225"/>
          <w:marRight w:val="-225"/>
          <w:marTop w:val="0"/>
          <w:marBottom w:val="0"/>
          <w:divBdr>
            <w:top w:val="none" w:sz="0" w:space="0" w:color="auto"/>
            <w:left w:val="none" w:sz="0" w:space="0" w:color="auto"/>
            <w:bottom w:val="none" w:sz="0" w:space="0" w:color="auto"/>
            <w:right w:val="none" w:sz="0" w:space="0" w:color="auto"/>
          </w:divBdr>
        </w:div>
        <w:div w:id="657539830">
          <w:marLeft w:val="-225"/>
          <w:marRight w:val="-225"/>
          <w:marTop w:val="0"/>
          <w:marBottom w:val="0"/>
          <w:divBdr>
            <w:top w:val="none" w:sz="0" w:space="0" w:color="auto"/>
            <w:left w:val="none" w:sz="0" w:space="0" w:color="auto"/>
            <w:bottom w:val="none" w:sz="0" w:space="0" w:color="auto"/>
            <w:right w:val="none" w:sz="0" w:space="0" w:color="auto"/>
          </w:divBdr>
        </w:div>
      </w:divsChild>
    </w:div>
    <w:div w:id="1840775639">
      <w:bodyDiv w:val="1"/>
      <w:marLeft w:val="0"/>
      <w:marRight w:val="0"/>
      <w:marTop w:val="0"/>
      <w:marBottom w:val="0"/>
      <w:divBdr>
        <w:top w:val="none" w:sz="0" w:space="0" w:color="auto"/>
        <w:left w:val="none" w:sz="0" w:space="0" w:color="auto"/>
        <w:bottom w:val="none" w:sz="0" w:space="0" w:color="auto"/>
        <w:right w:val="none" w:sz="0" w:space="0" w:color="auto"/>
      </w:divBdr>
    </w:div>
    <w:div w:id="1845239580">
      <w:bodyDiv w:val="1"/>
      <w:marLeft w:val="0"/>
      <w:marRight w:val="0"/>
      <w:marTop w:val="0"/>
      <w:marBottom w:val="0"/>
      <w:divBdr>
        <w:top w:val="none" w:sz="0" w:space="0" w:color="auto"/>
        <w:left w:val="none" w:sz="0" w:space="0" w:color="auto"/>
        <w:bottom w:val="none" w:sz="0" w:space="0" w:color="auto"/>
        <w:right w:val="none" w:sz="0" w:space="0" w:color="auto"/>
      </w:divBdr>
    </w:div>
    <w:div w:id="1866861803">
      <w:bodyDiv w:val="1"/>
      <w:marLeft w:val="0"/>
      <w:marRight w:val="0"/>
      <w:marTop w:val="0"/>
      <w:marBottom w:val="0"/>
      <w:divBdr>
        <w:top w:val="none" w:sz="0" w:space="0" w:color="auto"/>
        <w:left w:val="none" w:sz="0" w:space="0" w:color="auto"/>
        <w:bottom w:val="none" w:sz="0" w:space="0" w:color="auto"/>
        <w:right w:val="none" w:sz="0" w:space="0" w:color="auto"/>
      </w:divBdr>
      <w:divsChild>
        <w:div w:id="2059667540">
          <w:marLeft w:val="-225"/>
          <w:marRight w:val="-225"/>
          <w:marTop w:val="0"/>
          <w:marBottom w:val="0"/>
          <w:divBdr>
            <w:top w:val="none" w:sz="0" w:space="0" w:color="auto"/>
            <w:left w:val="none" w:sz="0" w:space="0" w:color="auto"/>
            <w:bottom w:val="none" w:sz="0" w:space="0" w:color="auto"/>
            <w:right w:val="none" w:sz="0" w:space="0" w:color="auto"/>
          </w:divBdr>
        </w:div>
        <w:div w:id="2019429703">
          <w:marLeft w:val="-225"/>
          <w:marRight w:val="-225"/>
          <w:marTop w:val="0"/>
          <w:marBottom w:val="0"/>
          <w:divBdr>
            <w:top w:val="none" w:sz="0" w:space="0" w:color="auto"/>
            <w:left w:val="none" w:sz="0" w:space="0" w:color="auto"/>
            <w:bottom w:val="none" w:sz="0" w:space="0" w:color="auto"/>
            <w:right w:val="none" w:sz="0" w:space="0" w:color="auto"/>
          </w:divBdr>
        </w:div>
        <w:div w:id="2032535102">
          <w:marLeft w:val="-225"/>
          <w:marRight w:val="-225"/>
          <w:marTop w:val="0"/>
          <w:marBottom w:val="0"/>
          <w:divBdr>
            <w:top w:val="none" w:sz="0" w:space="0" w:color="auto"/>
            <w:left w:val="none" w:sz="0" w:space="0" w:color="auto"/>
            <w:bottom w:val="none" w:sz="0" w:space="0" w:color="auto"/>
            <w:right w:val="none" w:sz="0" w:space="0" w:color="auto"/>
          </w:divBdr>
        </w:div>
      </w:divsChild>
    </w:div>
    <w:div w:id="1910387989">
      <w:bodyDiv w:val="1"/>
      <w:marLeft w:val="0"/>
      <w:marRight w:val="0"/>
      <w:marTop w:val="0"/>
      <w:marBottom w:val="0"/>
      <w:divBdr>
        <w:top w:val="none" w:sz="0" w:space="0" w:color="auto"/>
        <w:left w:val="none" w:sz="0" w:space="0" w:color="auto"/>
        <w:bottom w:val="none" w:sz="0" w:space="0" w:color="auto"/>
        <w:right w:val="none" w:sz="0" w:space="0" w:color="auto"/>
      </w:divBdr>
      <w:divsChild>
        <w:div w:id="1324092525">
          <w:marLeft w:val="-225"/>
          <w:marRight w:val="-225"/>
          <w:marTop w:val="0"/>
          <w:marBottom w:val="0"/>
          <w:divBdr>
            <w:top w:val="none" w:sz="0" w:space="0" w:color="auto"/>
            <w:left w:val="none" w:sz="0" w:space="0" w:color="auto"/>
            <w:bottom w:val="none" w:sz="0" w:space="0" w:color="auto"/>
            <w:right w:val="none" w:sz="0" w:space="0" w:color="auto"/>
          </w:divBdr>
        </w:div>
        <w:div w:id="1007902150">
          <w:marLeft w:val="-225"/>
          <w:marRight w:val="-225"/>
          <w:marTop w:val="0"/>
          <w:marBottom w:val="0"/>
          <w:divBdr>
            <w:top w:val="none" w:sz="0" w:space="0" w:color="auto"/>
            <w:left w:val="none" w:sz="0" w:space="0" w:color="auto"/>
            <w:bottom w:val="none" w:sz="0" w:space="0" w:color="auto"/>
            <w:right w:val="none" w:sz="0" w:space="0" w:color="auto"/>
          </w:divBdr>
        </w:div>
        <w:div w:id="537937878">
          <w:marLeft w:val="-225"/>
          <w:marRight w:val="-225"/>
          <w:marTop w:val="0"/>
          <w:marBottom w:val="0"/>
          <w:divBdr>
            <w:top w:val="none" w:sz="0" w:space="0" w:color="auto"/>
            <w:left w:val="none" w:sz="0" w:space="0" w:color="auto"/>
            <w:bottom w:val="none" w:sz="0" w:space="0" w:color="auto"/>
            <w:right w:val="none" w:sz="0" w:space="0" w:color="auto"/>
          </w:divBdr>
        </w:div>
        <w:div w:id="143356802">
          <w:marLeft w:val="-225"/>
          <w:marRight w:val="-225"/>
          <w:marTop w:val="0"/>
          <w:marBottom w:val="0"/>
          <w:divBdr>
            <w:top w:val="none" w:sz="0" w:space="0" w:color="auto"/>
            <w:left w:val="none" w:sz="0" w:space="0" w:color="auto"/>
            <w:bottom w:val="none" w:sz="0" w:space="0" w:color="auto"/>
            <w:right w:val="none" w:sz="0" w:space="0" w:color="auto"/>
          </w:divBdr>
        </w:div>
      </w:divsChild>
    </w:div>
    <w:div w:id="1932009066">
      <w:bodyDiv w:val="1"/>
      <w:marLeft w:val="0"/>
      <w:marRight w:val="0"/>
      <w:marTop w:val="0"/>
      <w:marBottom w:val="0"/>
      <w:divBdr>
        <w:top w:val="none" w:sz="0" w:space="0" w:color="auto"/>
        <w:left w:val="none" w:sz="0" w:space="0" w:color="auto"/>
        <w:bottom w:val="none" w:sz="0" w:space="0" w:color="auto"/>
        <w:right w:val="none" w:sz="0" w:space="0" w:color="auto"/>
      </w:divBdr>
      <w:divsChild>
        <w:div w:id="761996785">
          <w:marLeft w:val="-225"/>
          <w:marRight w:val="-225"/>
          <w:marTop w:val="0"/>
          <w:marBottom w:val="0"/>
          <w:divBdr>
            <w:top w:val="none" w:sz="0" w:space="0" w:color="auto"/>
            <w:left w:val="none" w:sz="0" w:space="0" w:color="auto"/>
            <w:bottom w:val="none" w:sz="0" w:space="0" w:color="auto"/>
            <w:right w:val="none" w:sz="0" w:space="0" w:color="auto"/>
          </w:divBdr>
        </w:div>
        <w:div w:id="289627436">
          <w:marLeft w:val="-225"/>
          <w:marRight w:val="-225"/>
          <w:marTop w:val="0"/>
          <w:marBottom w:val="0"/>
          <w:divBdr>
            <w:top w:val="none" w:sz="0" w:space="0" w:color="auto"/>
            <w:left w:val="none" w:sz="0" w:space="0" w:color="auto"/>
            <w:bottom w:val="none" w:sz="0" w:space="0" w:color="auto"/>
            <w:right w:val="none" w:sz="0" w:space="0" w:color="auto"/>
          </w:divBdr>
        </w:div>
        <w:div w:id="370809109">
          <w:marLeft w:val="-225"/>
          <w:marRight w:val="-225"/>
          <w:marTop w:val="0"/>
          <w:marBottom w:val="0"/>
          <w:divBdr>
            <w:top w:val="none" w:sz="0" w:space="0" w:color="auto"/>
            <w:left w:val="none" w:sz="0" w:space="0" w:color="auto"/>
            <w:bottom w:val="none" w:sz="0" w:space="0" w:color="auto"/>
            <w:right w:val="none" w:sz="0" w:space="0" w:color="auto"/>
          </w:divBdr>
        </w:div>
        <w:div w:id="1099567642">
          <w:marLeft w:val="-225"/>
          <w:marRight w:val="-225"/>
          <w:marTop w:val="0"/>
          <w:marBottom w:val="0"/>
          <w:divBdr>
            <w:top w:val="none" w:sz="0" w:space="0" w:color="auto"/>
            <w:left w:val="none" w:sz="0" w:space="0" w:color="auto"/>
            <w:bottom w:val="none" w:sz="0" w:space="0" w:color="auto"/>
            <w:right w:val="none" w:sz="0" w:space="0" w:color="auto"/>
          </w:divBdr>
        </w:div>
        <w:div w:id="1836914646">
          <w:marLeft w:val="-225"/>
          <w:marRight w:val="-225"/>
          <w:marTop w:val="0"/>
          <w:marBottom w:val="0"/>
          <w:divBdr>
            <w:top w:val="none" w:sz="0" w:space="0" w:color="auto"/>
            <w:left w:val="none" w:sz="0" w:space="0" w:color="auto"/>
            <w:bottom w:val="none" w:sz="0" w:space="0" w:color="auto"/>
            <w:right w:val="none" w:sz="0" w:space="0" w:color="auto"/>
          </w:divBdr>
        </w:div>
        <w:div w:id="235362369">
          <w:marLeft w:val="-225"/>
          <w:marRight w:val="-225"/>
          <w:marTop w:val="0"/>
          <w:marBottom w:val="0"/>
          <w:divBdr>
            <w:top w:val="none" w:sz="0" w:space="0" w:color="auto"/>
            <w:left w:val="none" w:sz="0" w:space="0" w:color="auto"/>
            <w:bottom w:val="none" w:sz="0" w:space="0" w:color="auto"/>
            <w:right w:val="none" w:sz="0" w:space="0" w:color="auto"/>
          </w:divBdr>
        </w:div>
        <w:div w:id="1658877540">
          <w:marLeft w:val="-225"/>
          <w:marRight w:val="-225"/>
          <w:marTop w:val="0"/>
          <w:marBottom w:val="0"/>
          <w:divBdr>
            <w:top w:val="none" w:sz="0" w:space="0" w:color="auto"/>
            <w:left w:val="none" w:sz="0" w:space="0" w:color="auto"/>
            <w:bottom w:val="none" w:sz="0" w:space="0" w:color="auto"/>
            <w:right w:val="none" w:sz="0" w:space="0" w:color="auto"/>
          </w:divBdr>
        </w:div>
        <w:div w:id="56516525">
          <w:marLeft w:val="-225"/>
          <w:marRight w:val="-225"/>
          <w:marTop w:val="0"/>
          <w:marBottom w:val="0"/>
          <w:divBdr>
            <w:top w:val="none" w:sz="0" w:space="0" w:color="auto"/>
            <w:left w:val="none" w:sz="0" w:space="0" w:color="auto"/>
            <w:bottom w:val="none" w:sz="0" w:space="0" w:color="auto"/>
            <w:right w:val="none" w:sz="0" w:space="0" w:color="auto"/>
          </w:divBdr>
        </w:div>
        <w:div w:id="194268075">
          <w:marLeft w:val="-225"/>
          <w:marRight w:val="-225"/>
          <w:marTop w:val="0"/>
          <w:marBottom w:val="0"/>
          <w:divBdr>
            <w:top w:val="none" w:sz="0" w:space="0" w:color="auto"/>
            <w:left w:val="none" w:sz="0" w:space="0" w:color="auto"/>
            <w:bottom w:val="none" w:sz="0" w:space="0" w:color="auto"/>
            <w:right w:val="none" w:sz="0" w:space="0" w:color="auto"/>
          </w:divBdr>
        </w:div>
        <w:div w:id="218440831">
          <w:marLeft w:val="-225"/>
          <w:marRight w:val="-225"/>
          <w:marTop w:val="0"/>
          <w:marBottom w:val="0"/>
          <w:divBdr>
            <w:top w:val="none" w:sz="0" w:space="0" w:color="auto"/>
            <w:left w:val="none" w:sz="0" w:space="0" w:color="auto"/>
            <w:bottom w:val="none" w:sz="0" w:space="0" w:color="auto"/>
            <w:right w:val="none" w:sz="0" w:space="0" w:color="auto"/>
          </w:divBdr>
        </w:div>
        <w:div w:id="965936443">
          <w:marLeft w:val="-225"/>
          <w:marRight w:val="-225"/>
          <w:marTop w:val="0"/>
          <w:marBottom w:val="0"/>
          <w:divBdr>
            <w:top w:val="none" w:sz="0" w:space="0" w:color="auto"/>
            <w:left w:val="none" w:sz="0" w:space="0" w:color="auto"/>
            <w:bottom w:val="none" w:sz="0" w:space="0" w:color="auto"/>
            <w:right w:val="none" w:sz="0" w:space="0" w:color="auto"/>
          </w:divBdr>
        </w:div>
        <w:div w:id="1032535205">
          <w:marLeft w:val="-225"/>
          <w:marRight w:val="-225"/>
          <w:marTop w:val="0"/>
          <w:marBottom w:val="0"/>
          <w:divBdr>
            <w:top w:val="none" w:sz="0" w:space="0" w:color="auto"/>
            <w:left w:val="none" w:sz="0" w:space="0" w:color="auto"/>
            <w:bottom w:val="none" w:sz="0" w:space="0" w:color="auto"/>
            <w:right w:val="none" w:sz="0" w:space="0" w:color="auto"/>
          </w:divBdr>
        </w:div>
        <w:div w:id="458690124">
          <w:marLeft w:val="-225"/>
          <w:marRight w:val="-225"/>
          <w:marTop w:val="0"/>
          <w:marBottom w:val="0"/>
          <w:divBdr>
            <w:top w:val="none" w:sz="0" w:space="0" w:color="auto"/>
            <w:left w:val="none" w:sz="0" w:space="0" w:color="auto"/>
            <w:bottom w:val="none" w:sz="0" w:space="0" w:color="auto"/>
            <w:right w:val="none" w:sz="0" w:space="0" w:color="auto"/>
          </w:divBdr>
        </w:div>
        <w:div w:id="2046514318">
          <w:marLeft w:val="-225"/>
          <w:marRight w:val="-225"/>
          <w:marTop w:val="0"/>
          <w:marBottom w:val="0"/>
          <w:divBdr>
            <w:top w:val="none" w:sz="0" w:space="0" w:color="auto"/>
            <w:left w:val="none" w:sz="0" w:space="0" w:color="auto"/>
            <w:bottom w:val="none" w:sz="0" w:space="0" w:color="auto"/>
            <w:right w:val="none" w:sz="0" w:space="0" w:color="auto"/>
          </w:divBdr>
        </w:div>
        <w:div w:id="2054496217">
          <w:marLeft w:val="-225"/>
          <w:marRight w:val="-225"/>
          <w:marTop w:val="0"/>
          <w:marBottom w:val="0"/>
          <w:divBdr>
            <w:top w:val="none" w:sz="0" w:space="0" w:color="auto"/>
            <w:left w:val="none" w:sz="0" w:space="0" w:color="auto"/>
            <w:bottom w:val="none" w:sz="0" w:space="0" w:color="auto"/>
            <w:right w:val="none" w:sz="0" w:space="0" w:color="auto"/>
          </w:divBdr>
        </w:div>
        <w:div w:id="1504393342">
          <w:marLeft w:val="-225"/>
          <w:marRight w:val="-225"/>
          <w:marTop w:val="0"/>
          <w:marBottom w:val="0"/>
          <w:divBdr>
            <w:top w:val="none" w:sz="0" w:space="0" w:color="auto"/>
            <w:left w:val="none" w:sz="0" w:space="0" w:color="auto"/>
            <w:bottom w:val="none" w:sz="0" w:space="0" w:color="auto"/>
            <w:right w:val="none" w:sz="0" w:space="0" w:color="auto"/>
          </w:divBdr>
        </w:div>
        <w:div w:id="1372728429">
          <w:marLeft w:val="-225"/>
          <w:marRight w:val="-225"/>
          <w:marTop w:val="0"/>
          <w:marBottom w:val="0"/>
          <w:divBdr>
            <w:top w:val="none" w:sz="0" w:space="0" w:color="auto"/>
            <w:left w:val="none" w:sz="0" w:space="0" w:color="auto"/>
            <w:bottom w:val="none" w:sz="0" w:space="0" w:color="auto"/>
            <w:right w:val="none" w:sz="0" w:space="0" w:color="auto"/>
          </w:divBdr>
        </w:div>
      </w:divsChild>
    </w:div>
    <w:div w:id="1973098414">
      <w:bodyDiv w:val="1"/>
      <w:marLeft w:val="0"/>
      <w:marRight w:val="0"/>
      <w:marTop w:val="0"/>
      <w:marBottom w:val="0"/>
      <w:divBdr>
        <w:top w:val="none" w:sz="0" w:space="0" w:color="auto"/>
        <w:left w:val="none" w:sz="0" w:space="0" w:color="auto"/>
        <w:bottom w:val="none" w:sz="0" w:space="0" w:color="auto"/>
        <w:right w:val="none" w:sz="0" w:space="0" w:color="auto"/>
      </w:divBdr>
      <w:divsChild>
        <w:div w:id="880744902">
          <w:marLeft w:val="-225"/>
          <w:marRight w:val="-225"/>
          <w:marTop w:val="0"/>
          <w:marBottom w:val="0"/>
          <w:divBdr>
            <w:top w:val="none" w:sz="0" w:space="0" w:color="auto"/>
            <w:left w:val="none" w:sz="0" w:space="0" w:color="auto"/>
            <w:bottom w:val="none" w:sz="0" w:space="0" w:color="auto"/>
            <w:right w:val="none" w:sz="0" w:space="0" w:color="auto"/>
          </w:divBdr>
        </w:div>
        <w:div w:id="1356879704">
          <w:marLeft w:val="-225"/>
          <w:marRight w:val="-225"/>
          <w:marTop w:val="0"/>
          <w:marBottom w:val="0"/>
          <w:divBdr>
            <w:top w:val="none" w:sz="0" w:space="0" w:color="auto"/>
            <w:left w:val="none" w:sz="0" w:space="0" w:color="auto"/>
            <w:bottom w:val="none" w:sz="0" w:space="0" w:color="auto"/>
            <w:right w:val="none" w:sz="0" w:space="0" w:color="auto"/>
          </w:divBdr>
        </w:div>
      </w:divsChild>
    </w:div>
    <w:div w:id="1986857824">
      <w:bodyDiv w:val="1"/>
      <w:marLeft w:val="0"/>
      <w:marRight w:val="0"/>
      <w:marTop w:val="0"/>
      <w:marBottom w:val="0"/>
      <w:divBdr>
        <w:top w:val="none" w:sz="0" w:space="0" w:color="auto"/>
        <w:left w:val="none" w:sz="0" w:space="0" w:color="auto"/>
        <w:bottom w:val="none" w:sz="0" w:space="0" w:color="auto"/>
        <w:right w:val="none" w:sz="0" w:space="0" w:color="auto"/>
      </w:divBdr>
    </w:div>
    <w:div w:id="1996107383">
      <w:bodyDiv w:val="1"/>
      <w:marLeft w:val="0"/>
      <w:marRight w:val="0"/>
      <w:marTop w:val="0"/>
      <w:marBottom w:val="0"/>
      <w:divBdr>
        <w:top w:val="none" w:sz="0" w:space="0" w:color="auto"/>
        <w:left w:val="none" w:sz="0" w:space="0" w:color="auto"/>
        <w:bottom w:val="none" w:sz="0" w:space="0" w:color="auto"/>
        <w:right w:val="none" w:sz="0" w:space="0" w:color="auto"/>
      </w:divBdr>
      <w:divsChild>
        <w:div w:id="1973051850">
          <w:marLeft w:val="-225"/>
          <w:marRight w:val="-225"/>
          <w:marTop w:val="0"/>
          <w:marBottom w:val="0"/>
          <w:divBdr>
            <w:top w:val="none" w:sz="0" w:space="0" w:color="auto"/>
            <w:left w:val="none" w:sz="0" w:space="0" w:color="auto"/>
            <w:bottom w:val="none" w:sz="0" w:space="0" w:color="auto"/>
            <w:right w:val="none" w:sz="0" w:space="0" w:color="auto"/>
          </w:divBdr>
        </w:div>
        <w:div w:id="500967603">
          <w:marLeft w:val="-225"/>
          <w:marRight w:val="-225"/>
          <w:marTop w:val="0"/>
          <w:marBottom w:val="0"/>
          <w:divBdr>
            <w:top w:val="none" w:sz="0" w:space="0" w:color="auto"/>
            <w:left w:val="none" w:sz="0" w:space="0" w:color="auto"/>
            <w:bottom w:val="none" w:sz="0" w:space="0" w:color="auto"/>
            <w:right w:val="none" w:sz="0" w:space="0" w:color="auto"/>
          </w:divBdr>
        </w:div>
        <w:div w:id="1599217712">
          <w:marLeft w:val="-225"/>
          <w:marRight w:val="-225"/>
          <w:marTop w:val="0"/>
          <w:marBottom w:val="0"/>
          <w:divBdr>
            <w:top w:val="none" w:sz="0" w:space="0" w:color="auto"/>
            <w:left w:val="none" w:sz="0" w:space="0" w:color="auto"/>
            <w:bottom w:val="none" w:sz="0" w:space="0" w:color="auto"/>
            <w:right w:val="none" w:sz="0" w:space="0" w:color="auto"/>
          </w:divBdr>
        </w:div>
        <w:div w:id="1804957263">
          <w:marLeft w:val="-225"/>
          <w:marRight w:val="-225"/>
          <w:marTop w:val="0"/>
          <w:marBottom w:val="0"/>
          <w:divBdr>
            <w:top w:val="none" w:sz="0" w:space="0" w:color="auto"/>
            <w:left w:val="none" w:sz="0" w:space="0" w:color="auto"/>
            <w:bottom w:val="none" w:sz="0" w:space="0" w:color="auto"/>
            <w:right w:val="none" w:sz="0" w:space="0" w:color="auto"/>
          </w:divBdr>
        </w:div>
        <w:div w:id="1491294172">
          <w:marLeft w:val="-225"/>
          <w:marRight w:val="-225"/>
          <w:marTop w:val="0"/>
          <w:marBottom w:val="0"/>
          <w:divBdr>
            <w:top w:val="none" w:sz="0" w:space="0" w:color="auto"/>
            <w:left w:val="none" w:sz="0" w:space="0" w:color="auto"/>
            <w:bottom w:val="none" w:sz="0" w:space="0" w:color="auto"/>
            <w:right w:val="none" w:sz="0" w:space="0" w:color="auto"/>
          </w:divBdr>
        </w:div>
        <w:div w:id="845439181">
          <w:marLeft w:val="-225"/>
          <w:marRight w:val="-225"/>
          <w:marTop w:val="0"/>
          <w:marBottom w:val="0"/>
          <w:divBdr>
            <w:top w:val="none" w:sz="0" w:space="0" w:color="auto"/>
            <w:left w:val="none" w:sz="0" w:space="0" w:color="auto"/>
            <w:bottom w:val="none" w:sz="0" w:space="0" w:color="auto"/>
            <w:right w:val="none" w:sz="0" w:space="0" w:color="auto"/>
          </w:divBdr>
        </w:div>
        <w:div w:id="1329943414">
          <w:marLeft w:val="-225"/>
          <w:marRight w:val="-225"/>
          <w:marTop w:val="0"/>
          <w:marBottom w:val="0"/>
          <w:divBdr>
            <w:top w:val="none" w:sz="0" w:space="0" w:color="auto"/>
            <w:left w:val="none" w:sz="0" w:space="0" w:color="auto"/>
            <w:bottom w:val="none" w:sz="0" w:space="0" w:color="auto"/>
            <w:right w:val="none" w:sz="0" w:space="0" w:color="auto"/>
          </w:divBdr>
        </w:div>
      </w:divsChild>
    </w:div>
    <w:div w:id="2023775138">
      <w:bodyDiv w:val="1"/>
      <w:marLeft w:val="0"/>
      <w:marRight w:val="0"/>
      <w:marTop w:val="0"/>
      <w:marBottom w:val="0"/>
      <w:divBdr>
        <w:top w:val="none" w:sz="0" w:space="0" w:color="auto"/>
        <w:left w:val="none" w:sz="0" w:space="0" w:color="auto"/>
        <w:bottom w:val="none" w:sz="0" w:space="0" w:color="auto"/>
        <w:right w:val="none" w:sz="0" w:space="0" w:color="auto"/>
      </w:divBdr>
    </w:div>
    <w:div w:id="2026898899">
      <w:bodyDiv w:val="1"/>
      <w:marLeft w:val="0"/>
      <w:marRight w:val="0"/>
      <w:marTop w:val="0"/>
      <w:marBottom w:val="0"/>
      <w:divBdr>
        <w:top w:val="none" w:sz="0" w:space="0" w:color="auto"/>
        <w:left w:val="none" w:sz="0" w:space="0" w:color="auto"/>
        <w:bottom w:val="none" w:sz="0" w:space="0" w:color="auto"/>
        <w:right w:val="none" w:sz="0" w:space="0" w:color="auto"/>
      </w:divBdr>
      <w:divsChild>
        <w:div w:id="747262891">
          <w:marLeft w:val="-225"/>
          <w:marRight w:val="-225"/>
          <w:marTop w:val="0"/>
          <w:marBottom w:val="0"/>
          <w:divBdr>
            <w:top w:val="none" w:sz="0" w:space="0" w:color="auto"/>
            <w:left w:val="none" w:sz="0" w:space="0" w:color="auto"/>
            <w:bottom w:val="none" w:sz="0" w:space="0" w:color="auto"/>
            <w:right w:val="none" w:sz="0" w:space="0" w:color="auto"/>
          </w:divBdr>
        </w:div>
        <w:div w:id="1514490271">
          <w:marLeft w:val="-225"/>
          <w:marRight w:val="-225"/>
          <w:marTop w:val="0"/>
          <w:marBottom w:val="0"/>
          <w:divBdr>
            <w:top w:val="none" w:sz="0" w:space="0" w:color="auto"/>
            <w:left w:val="none" w:sz="0" w:space="0" w:color="auto"/>
            <w:bottom w:val="none" w:sz="0" w:space="0" w:color="auto"/>
            <w:right w:val="none" w:sz="0" w:space="0" w:color="auto"/>
          </w:divBdr>
        </w:div>
        <w:div w:id="2096782825">
          <w:marLeft w:val="-225"/>
          <w:marRight w:val="-225"/>
          <w:marTop w:val="0"/>
          <w:marBottom w:val="0"/>
          <w:divBdr>
            <w:top w:val="none" w:sz="0" w:space="0" w:color="auto"/>
            <w:left w:val="none" w:sz="0" w:space="0" w:color="auto"/>
            <w:bottom w:val="none" w:sz="0" w:space="0" w:color="auto"/>
            <w:right w:val="none" w:sz="0" w:space="0" w:color="auto"/>
          </w:divBdr>
        </w:div>
        <w:div w:id="1269852962">
          <w:marLeft w:val="-225"/>
          <w:marRight w:val="-225"/>
          <w:marTop w:val="0"/>
          <w:marBottom w:val="0"/>
          <w:divBdr>
            <w:top w:val="none" w:sz="0" w:space="0" w:color="auto"/>
            <w:left w:val="none" w:sz="0" w:space="0" w:color="auto"/>
            <w:bottom w:val="none" w:sz="0" w:space="0" w:color="auto"/>
            <w:right w:val="none" w:sz="0" w:space="0" w:color="auto"/>
          </w:divBdr>
        </w:div>
        <w:div w:id="577831324">
          <w:marLeft w:val="-225"/>
          <w:marRight w:val="-225"/>
          <w:marTop w:val="0"/>
          <w:marBottom w:val="0"/>
          <w:divBdr>
            <w:top w:val="none" w:sz="0" w:space="0" w:color="auto"/>
            <w:left w:val="none" w:sz="0" w:space="0" w:color="auto"/>
            <w:bottom w:val="none" w:sz="0" w:space="0" w:color="auto"/>
            <w:right w:val="none" w:sz="0" w:space="0" w:color="auto"/>
          </w:divBdr>
        </w:div>
        <w:div w:id="908542246">
          <w:marLeft w:val="-225"/>
          <w:marRight w:val="-225"/>
          <w:marTop w:val="0"/>
          <w:marBottom w:val="0"/>
          <w:divBdr>
            <w:top w:val="none" w:sz="0" w:space="0" w:color="auto"/>
            <w:left w:val="none" w:sz="0" w:space="0" w:color="auto"/>
            <w:bottom w:val="none" w:sz="0" w:space="0" w:color="auto"/>
            <w:right w:val="none" w:sz="0" w:space="0" w:color="auto"/>
          </w:divBdr>
        </w:div>
      </w:divsChild>
    </w:div>
    <w:div w:id="2043624131">
      <w:bodyDiv w:val="1"/>
      <w:marLeft w:val="0"/>
      <w:marRight w:val="0"/>
      <w:marTop w:val="0"/>
      <w:marBottom w:val="0"/>
      <w:divBdr>
        <w:top w:val="none" w:sz="0" w:space="0" w:color="auto"/>
        <w:left w:val="none" w:sz="0" w:space="0" w:color="auto"/>
        <w:bottom w:val="none" w:sz="0" w:space="0" w:color="auto"/>
        <w:right w:val="none" w:sz="0" w:space="0" w:color="auto"/>
      </w:divBdr>
    </w:div>
    <w:div w:id="2079404504">
      <w:bodyDiv w:val="1"/>
      <w:marLeft w:val="0"/>
      <w:marRight w:val="0"/>
      <w:marTop w:val="0"/>
      <w:marBottom w:val="0"/>
      <w:divBdr>
        <w:top w:val="none" w:sz="0" w:space="0" w:color="auto"/>
        <w:left w:val="none" w:sz="0" w:space="0" w:color="auto"/>
        <w:bottom w:val="none" w:sz="0" w:space="0" w:color="auto"/>
        <w:right w:val="none" w:sz="0" w:space="0" w:color="auto"/>
      </w:divBdr>
    </w:div>
    <w:div w:id="2092728094">
      <w:bodyDiv w:val="1"/>
      <w:marLeft w:val="0"/>
      <w:marRight w:val="0"/>
      <w:marTop w:val="0"/>
      <w:marBottom w:val="0"/>
      <w:divBdr>
        <w:top w:val="none" w:sz="0" w:space="0" w:color="auto"/>
        <w:left w:val="none" w:sz="0" w:space="0" w:color="auto"/>
        <w:bottom w:val="none" w:sz="0" w:space="0" w:color="auto"/>
        <w:right w:val="none" w:sz="0" w:space="0" w:color="auto"/>
      </w:divBdr>
    </w:div>
    <w:div w:id="2110271785">
      <w:bodyDiv w:val="1"/>
      <w:marLeft w:val="0"/>
      <w:marRight w:val="0"/>
      <w:marTop w:val="0"/>
      <w:marBottom w:val="0"/>
      <w:divBdr>
        <w:top w:val="none" w:sz="0" w:space="0" w:color="auto"/>
        <w:left w:val="none" w:sz="0" w:space="0" w:color="auto"/>
        <w:bottom w:val="none" w:sz="0" w:space="0" w:color="auto"/>
        <w:right w:val="none" w:sz="0" w:space="0" w:color="auto"/>
      </w:divBdr>
      <w:divsChild>
        <w:div w:id="2092237252">
          <w:marLeft w:val="-225"/>
          <w:marRight w:val="-225"/>
          <w:marTop w:val="0"/>
          <w:marBottom w:val="0"/>
          <w:divBdr>
            <w:top w:val="none" w:sz="0" w:space="0" w:color="auto"/>
            <w:left w:val="none" w:sz="0" w:space="0" w:color="auto"/>
            <w:bottom w:val="none" w:sz="0" w:space="0" w:color="auto"/>
            <w:right w:val="none" w:sz="0" w:space="0" w:color="auto"/>
          </w:divBdr>
        </w:div>
        <w:div w:id="896626679">
          <w:marLeft w:val="-225"/>
          <w:marRight w:val="-225"/>
          <w:marTop w:val="0"/>
          <w:marBottom w:val="0"/>
          <w:divBdr>
            <w:top w:val="none" w:sz="0" w:space="0" w:color="auto"/>
            <w:left w:val="none" w:sz="0" w:space="0" w:color="auto"/>
            <w:bottom w:val="none" w:sz="0" w:space="0" w:color="auto"/>
            <w:right w:val="none" w:sz="0" w:space="0" w:color="auto"/>
          </w:divBdr>
        </w:div>
        <w:div w:id="192499053">
          <w:marLeft w:val="-225"/>
          <w:marRight w:val="-225"/>
          <w:marTop w:val="0"/>
          <w:marBottom w:val="0"/>
          <w:divBdr>
            <w:top w:val="none" w:sz="0" w:space="0" w:color="auto"/>
            <w:left w:val="none" w:sz="0" w:space="0" w:color="auto"/>
            <w:bottom w:val="none" w:sz="0" w:space="0" w:color="auto"/>
            <w:right w:val="none" w:sz="0" w:space="0" w:color="auto"/>
          </w:divBdr>
        </w:div>
        <w:div w:id="1664972534">
          <w:marLeft w:val="-225"/>
          <w:marRight w:val="-225"/>
          <w:marTop w:val="0"/>
          <w:marBottom w:val="0"/>
          <w:divBdr>
            <w:top w:val="none" w:sz="0" w:space="0" w:color="auto"/>
            <w:left w:val="none" w:sz="0" w:space="0" w:color="auto"/>
            <w:bottom w:val="none" w:sz="0" w:space="0" w:color="auto"/>
            <w:right w:val="none" w:sz="0" w:space="0" w:color="auto"/>
          </w:divBdr>
        </w:div>
        <w:div w:id="1889369021">
          <w:marLeft w:val="-225"/>
          <w:marRight w:val="-225"/>
          <w:marTop w:val="0"/>
          <w:marBottom w:val="0"/>
          <w:divBdr>
            <w:top w:val="none" w:sz="0" w:space="0" w:color="auto"/>
            <w:left w:val="none" w:sz="0" w:space="0" w:color="auto"/>
            <w:bottom w:val="none" w:sz="0" w:space="0" w:color="auto"/>
            <w:right w:val="none" w:sz="0" w:space="0" w:color="auto"/>
          </w:divBdr>
        </w:div>
        <w:div w:id="860896798">
          <w:marLeft w:val="-225"/>
          <w:marRight w:val="-225"/>
          <w:marTop w:val="0"/>
          <w:marBottom w:val="0"/>
          <w:divBdr>
            <w:top w:val="none" w:sz="0" w:space="0" w:color="auto"/>
            <w:left w:val="none" w:sz="0" w:space="0" w:color="auto"/>
            <w:bottom w:val="none" w:sz="0" w:space="0" w:color="auto"/>
            <w:right w:val="none" w:sz="0" w:space="0" w:color="auto"/>
          </w:divBdr>
        </w:div>
        <w:div w:id="284623961">
          <w:marLeft w:val="-225"/>
          <w:marRight w:val="-225"/>
          <w:marTop w:val="0"/>
          <w:marBottom w:val="0"/>
          <w:divBdr>
            <w:top w:val="none" w:sz="0" w:space="0" w:color="auto"/>
            <w:left w:val="none" w:sz="0" w:space="0" w:color="auto"/>
            <w:bottom w:val="none" w:sz="0" w:space="0" w:color="auto"/>
            <w:right w:val="none" w:sz="0" w:space="0" w:color="auto"/>
          </w:divBdr>
        </w:div>
        <w:div w:id="1498572623">
          <w:marLeft w:val="-225"/>
          <w:marRight w:val="-225"/>
          <w:marTop w:val="0"/>
          <w:marBottom w:val="0"/>
          <w:divBdr>
            <w:top w:val="none" w:sz="0" w:space="0" w:color="auto"/>
            <w:left w:val="none" w:sz="0" w:space="0" w:color="auto"/>
            <w:bottom w:val="none" w:sz="0" w:space="0" w:color="auto"/>
            <w:right w:val="none" w:sz="0" w:space="0" w:color="auto"/>
          </w:divBdr>
        </w:div>
        <w:div w:id="1759210875">
          <w:marLeft w:val="-225"/>
          <w:marRight w:val="-225"/>
          <w:marTop w:val="0"/>
          <w:marBottom w:val="0"/>
          <w:divBdr>
            <w:top w:val="none" w:sz="0" w:space="0" w:color="auto"/>
            <w:left w:val="none" w:sz="0" w:space="0" w:color="auto"/>
            <w:bottom w:val="none" w:sz="0" w:space="0" w:color="auto"/>
            <w:right w:val="none" w:sz="0" w:space="0" w:color="auto"/>
          </w:divBdr>
        </w:div>
        <w:div w:id="1110202982">
          <w:marLeft w:val="-225"/>
          <w:marRight w:val="-225"/>
          <w:marTop w:val="0"/>
          <w:marBottom w:val="0"/>
          <w:divBdr>
            <w:top w:val="none" w:sz="0" w:space="0" w:color="auto"/>
            <w:left w:val="none" w:sz="0" w:space="0" w:color="auto"/>
            <w:bottom w:val="none" w:sz="0" w:space="0" w:color="auto"/>
            <w:right w:val="none" w:sz="0" w:space="0" w:color="auto"/>
          </w:divBdr>
        </w:div>
        <w:div w:id="458767436">
          <w:marLeft w:val="-225"/>
          <w:marRight w:val="-225"/>
          <w:marTop w:val="0"/>
          <w:marBottom w:val="0"/>
          <w:divBdr>
            <w:top w:val="none" w:sz="0" w:space="0" w:color="auto"/>
            <w:left w:val="none" w:sz="0" w:space="0" w:color="auto"/>
            <w:bottom w:val="none" w:sz="0" w:space="0" w:color="auto"/>
            <w:right w:val="none" w:sz="0" w:space="0" w:color="auto"/>
          </w:divBdr>
        </w:div>
        <w:div w:id="1018312078">
          <w:marLeft w:val="-225"/>
          <w:marRight w:val="-225"/>
          <w:marTop w:val="0"/>
          <w:marBottom w:val="0"/>
          <w:divBdr>
            <w:top w:val="none" w:sz="0" w:space="0" w:color="auto"/>
            <w:left w:val="none" w:sz="0" w:space="0" w:color="auto"/>
            <w:bottom w:val="none" w:sz="0" w:space="0" w:color="auto"/>
            <w:right w:val="none" w:sz="0" w:space="0" w:color="auto"/>
          </w:divBdr>
        </w:div>
        <w:div w:id="854417720">
          <w:marLeft w:val="-225"/>
          <w:marRight w:val="-225"/>
          <w:marTop w:val="0"/>
          <w:marBottom w:val="0"/>
          <w:divBdr>
            <w:top w:val="none" w:sz="0" w:space="0" w:color="auto"/>
            <w:left w:val="none" w:sz="0" w:space="0" w:color="auto"/>
            <w:bottom w:val="none" w:sz="0" w:space="0" w:color="auto"/>
            <w:right w:val="none" w:sz="0" w:space="0" w:color="auto"/>
          </w:divBdr>
        </w:div>
        <w:div w:id="1405294293">
          <w:marLeft w:val="-225"/>
          <w:marRight w:val="-225"/>
          <w:marTop w:val="0"/>
          <w:marBottom w:val="0"/>
          <w:divBdr>
            <w:top w:val="none" w:sz="0" w:space="0" w:color="auto"/>
            <w:left w:val="none" w:sz="0" w:space="0" w:color="auto"/>
            <w:bottom w:val="none" w:sz="0" w:space="0" w:color="auto"/>
            <w:right w:val="none" w:sz="0" w:space="0" w:color="auto"/>
          </w:divBdr>
        </w:div>
      </w:divsChild>
    </w:div>
    <w:div w:id="2129011057">
      <w:bodyDiv w:val="1"/>
      <w:marLeft w:val="0"/>
      <w:marRight w:val="0"/>
      <w:marTop w:val="0"/>
      <w:marBottom w:val="0"/>
      <w:divBdr>
        <w:top w:val="none" w:sz="0" w:space="0" w:color="auto"/>
        <w:left w:val="none" w:sz="0" w:space="0" w:color="auto"/>
        <w:bottom w:val="none" w:sz="0" w:space="0" w:color="auto"/>
        <w:right w:val="none" w:sz="0" w:space="0" w:color="auto"/>
      </w:divBdr>
      <w:divsChild>
        <w:div w:id="1149248870">
          <w:marLeft w:val="-225"/>
          <w:marRight w:val="-225"/>
          <w:marTop w:val="0"/>
          <w:marBottom w:val="0"/>
          <w:divBdr>
            <w:top w:val="none" w:sz="0" w:space="0" w:color="auto"/>
            <w:left w:val="none" w:sz="0" w:space="0" w:color="auto"/>
            <w:bottom w:val="none" w:sz="0" w:space="0" w:color="auto"/>
            <w:right w:val="none" w:sz="0" w:space="0" w:color="auto"/>
          </w:divBdr>
        </w:div>
        <w:div w:id="1205756548">
          <w:marLeft w:val="-225"/>
          <w:marRight w:val="-225"/>
          <w:marTop w:val="0"/>
          <w:marBottom w:val="0"/>
          <w:divBdr>
            <w:top w:val="none" w:sz="0" w:space="0" w:color="auto"/>
            <w:left w:val="none" w:sz="0" w:space="0" w:color="auto"/>
            <w:bottom w:val="none" w:sz="0" w:space="0" w:color="auto"/>
            <w:right w:val="none" w:sz="0" w:space="0" w:color="auto"/>
          </w:divBdr>
        </w:div>
        <w:div w:id="432241161">
          <w:marLeft w:val="-225"/>
          <w:marRight w:val="-225"/>
          <w:marTop w:val="0"/>
          <w:marBottom w:val="0"/>
          <w:divBdr>
            <w:top w:val="none" w:sz="0" w:space="0" w:color="auto"/>
            <w:left w:val="none" w:sz="0" w:space="0" w:color="auto"/>
            <w:bottom w:val="none" w:sz="0" w:space="0" w:color="auto"/>
            <w:right w:val="none" w:sz="0" w:space="0" w:color="auto"/>
          </w:divBdr>
        </w:div>
        <w:div w:id="1220938532">
          <w:marLeft w:val="-225"/>
          <w:marRight w:val="-225"/>
          <w:marTop w:val="0"/>
          <w:marBottom w:val="0"/>
          <w:divBdr>
            <w:top w:val="none" w:sz="0" w:space="0" w:color="auto"/>
            <w:left w:val="none" w:sz="0" w:space="0" w:color="auto"/>
            <w:bottom w:val="none" w:sz="0" w:space="0" w:color="auto"/>
            <w:right w:val="none" w:sz="0" w:space="0" w:color="auto"/>
          </w:divBdr>
        </w:div>
        <w:div w:id="1599412235">
          <w:marLeft w:val="-225"/>
          <w:marRight w:val="-225"/>
          <w:marTop w:val="0"/>
          <w:marBottom w:val="0"/>
          <w:divBdr>
            <w:top w:val="none" w:sz="0" w:space="0" w:color="auto"/>
            <w:left w:val="none" w:sz="0" w:space="0" w:color="auto"/>
            <w:bottom w:val="none" w:sz="0" w:space="0" w:color="auto"/>
            <w:right w:val="none" w:sz="0" w:space="0" w:color="auto"/>
          </w:divBdr>
        </w:div>
        <w:div w:id="1606157822">
          <w:marLeft w:val="-225"/>
          <w:marRight w:val="-225"/>
          <w:marTop w:val="0"/>
          <w:marBottom w:val="0"/>
          <w:divBdr>
            <w:top w:val="none" w:sz="0" w:space="0" w:color="auto"/>
            <w:left w:val="none" w:sz="0" w:space="0" w:color="auto"/>
            <w:bottom w:val="none" w:sz="0" w:space="0" w:color="auto"/>
            <w:right w:val="none" w:sz="0" w:space="0" w:color="auto"/>
          </w:divBdr>
        </w:div>
        <w:div w:id="2088377050">
          <w:marLeft w:val="-225"/>
          <w:marRight w:val="-225"/>
          <w:marTop w:val="0"/>
          <w:marBottom w:val="0"/>
          <w:divBdr>
            <w:top w:val="none" w:sz="0" w:space="0" w:color="auto"/>
            <w:left w:val="none" w:sz="0" w:space="0" w:color="auto"/>
            <w:bottom w:val="none" w:sz="0" w:space="0" w:color="auto"/>
            <w:right w:val="none" w:sz="0" w:space="0" w:color="auto"/>
          </w:divBdr>
        </w:div>
        <w:div w:id="762067005">
          <w:marLeft w:val="-225"/>
          <w:marRight w:val="-225"/>
          <w:marTop w:val="0"/>
          <w:marBottom w:val="0"/>
          <w:divBdr>
            <w:top w:val="none" w:sz="0" w:space="0" w:color="auto"/>
            <w:left w:val="none" w:sz="0" w:space="0" w:color="auto"/>
            <w:bottom w:val="none" w:sz="0" w:space="0" w:color="auto"/>
            <w:right w:val="none" w:sz="0" w:space="0" w:color="auto"/>
          </w:divBdr>
        </w:div>
        <w:div w:id="648896903">
          <w:marLeft w:val="-225"/>
          <w:marRight w:val="-225"/>
          <w:marTop w:val="0"/>
          <w:marBottom w:val="0"/>
          <w:divBdr>
            <w:top w:val="none" w:sz="0" w:space="0" w:color="auto"/>
            <w:left w:val="none" w:sz="0" w:space="0" w:color="auto"/>
            <w:bottom w:val="none" w:sz="0" w:space="0" w:color="auto"/>
            <w:right w:val="none" w:sz="0" w:space="0" w:color="auto"/>
          </w:divBdr>
        </w:div>
        <w:div w:id="722021173">
          <w:marLeft w:val="-225"/>
          <w:marRight w:val="-225"/>
          <w:marTop w:val="0"/>
          <w:marBottom w:val="0"/>
          <w:divBdr>
            <w:top w:val="none" w:sz="0" w:space="0" w:color="auto"/>
            <w:left w:val="none" w:sz="0" w:space="0" w:color="auto"/>
            <w:bottom w:val="none" w:sz="0" w:space="0" w:color="auto"/>
            <w:right w:val="none" w:sz="0" w:space="0" w:color="auto"/>
          </w:divBdr>
        </w:div>
        <w:div w:id="348719407">
          <w:marLeft w:val="-225"/>
          <w:marRight w:val="-225"/>
          <w:marTop w:val="0"/>
          <w:marBottom w:val="0"/>
          <w:divBdr>
            <w:top w:val="none" w:sz="0" w:space="0" w:color="auto"/>
            <w:left w:val="none" w:sz="0" w:space="0" w:color="auto"/>
            <w:bottom w:val="none" w:sz="0" w:space="0" w:color="auto"/>
            <w:right w:val="none" w:sz="0" w:space="0" w:color="auto"/>
          </w:divBdr>
        </w:div>
        <w:div w:id="1620799249">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usinfo.hr/login.aspx?ReturnUrl=%2fLaws%2fContent.aspx%3fSOPI%3dZA2012B143A3030%26Datum%3d7.4.2017.%25200%3a00%3a00&amp;SOPI=ZA2012B143A3030&amp;Datum=7.4.2017.%200:00: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usinfo.hr/login.aspx?ReturnUrl=%2fLaws%2fContent.aspx%3fSOPI%3dZA2012B143A3030%26Datum%3d7.4.2017.%25200%3a00%3a00&amp;SOPI=ZA2012B143A3030&amp;Datum=7.4.2017.%200:0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AZJMDCZ6QSYZ-7492995-13314</_dlc_DocId>
    <_dlc_DocIdUrl xmlns="a494813a-d0d8-4dad-94cb-0d196f36ba15">
      <Url>https://ekoordinacije.vlada.hr/unutarnja-vanjska-politika/_layouts/15/DocIdRedir.aspx?ID=AZJMDCZ6QSYZ-7492995-13314</Url>
      <Description>AZJMDCZ6QSYZ-7492995-13314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0030-B059-41C7-90AA-2415C157B64A}">
  <ds:schemaRefs>
    <ds:schemaRef ds:uri="http://schemas.microsoft.com/sharepoint/v3/contenttype/forms"/>
  </ds:schemaRefs>
</ds:datastoreItem>
</file>

<file path=customXml/itemProps2.xml><?xml version="1.0" encoding="utf-8"?>
<ds:datastoreItem xmlns:ds="http://schemas.openxmlformats.org/officeDocument/2006/customXml" ds:itemID="{98DCF332-B7F1-4F1B-A8EE-8AFF0C6E1355}">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B6C06215-D81B-42EC-8A07-3777C959A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AB809-85CA-436C-8E6D-603F3ADF8F03}">
  <ds:schemaRefs>
    <ds:schemaRef ds:uri="http://schemas.microsoft.com/sharepoint/events"/>
  </ds:schemaRefs>
</ds:datastoreItem>
</file>

<file path=customXml/itemProps5.xml><?xml version="1.0" encoding="utf-8"?>
<ds:datastoreItem xmlns:ds="http://schemas.openxmlformats.org/officeDocument/2006/customXml" ds:itemID="{6C54B79D-E094-4DF3-9B5A-B30DCD2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6934</Words>
  <Characters>39524</Characters>
  <Application>Microsoft Office Word</Application>
  <DocSecurity>0</DocSecurity>
  <Lines>329</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Milobara</dc:creator>
  <cp:keywords/>
  <dc:description/>
  <cp:lastModifiedBy>Korisnik</cp:lastModifiedBy>
  <cp:revision>8</cp:revision>
  <cp:lastPrinted>2023-05-31T13:10:00Z</cp:lastPrinted>
  <dcterms:created xsi:type="dcterms:W3CDTF">2025-05-27T13:41:00Z</dcterms:created>
  <dcterms:modified xsi:type="dcterms:W3CDTF">2025-05-27T14:12:00Z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9e5b6fe9-a14c-4f86-bfa5-f93cc7222eff</vt:lpwstr>
  </property>
</Properties>
</file>