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98DE46E" w14:textId="77777777" w:rsidR="008E418D" w:rsidRPr="008E418D" w:rsidRDefault="008E418D" w:rsidP="008E418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418D">
        <w:rPr>
          <w:rFonts w:ascii="Arial" w:hAnsi="Arial" w:cs="Arial"/>
          <w:b/>
          <w:bCs/>
          <w:sz w:val="40"/>
          <w:szCs w:val="40"/>
        </w:rPr>
        <w:t>LOKALNI IZBORI 2025.</w:t>
      </w:r>
    </w:p>
    <w:p w14:paraId="638120E2" w14:textId="77777777" w:rsidR="008E418D" w:rsidRPr="008E418D" w:rsidRDefault="008E418D" w:rsidP="008E418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418D">
        <w:rPr>
          <w:rFonts w:ascii="Arial" w:hAnsi="Arial" w:cs="Arial"/>
          <w:b/>
          <w:bCs/>
          <w:sz w:val="40"/>
          <w:szCs w:val="40"/>
        </w:rPr>
        <w:t xml:space="preserve">Pravne aktualnosti i postizborne obveze jedinica lokalne i područne (regionalne) samouprave  </w:t>
      </w:r>
    </w:p>
    <w:p w14:paraId="1B33F0C6" w14:textId="6DF82F55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bookmarkStart w:id="0" w:name="_Hlk191493783"/>
      <w:r w:rsidR="008E418D">
        <w:rPr>
          <w:rFonts w:ascii="Tahoma" w:hAnsi="Tahoma" w:cs="Tahoma"/>
          <w:sz w:val="20"/>
          <w:szCs w:val="20"/>
        </w:rPr>
        <w:t>06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E418D">
        <w:rPr>
          <w:rFonts w:ascii="Tahoma" w:hAnsi="Tahoma" w:cs="Tahoma"/>
          <w:sz w:val="20"/>
          <w:szCs w:val="20"/>
        </w:rPr>
        <w:t>lipnja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>5</w:t>
      </w:r>
      <w:r w:rsidRPr="00CF580A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5058796A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C300EA">
        <w:rPr>
          <w:rFonts w:ascii="Tahoma" w:hAnsi="Tahoma" w:cs="Tahoma"/>
          <w:sz w:val="20"/>
          <w:szCs w:val="20"/>
        </w:rPr>
        <w:t>0606</w:t>
      </w:r>
      <w:bookmarkStart w:id="1" w:name="_GoBack"/>
      <w:bookmarkEnd w:id="1"/>
      <w:r w:rsidR="007F6962">
        <w:rPr>
          <w:rFonts w:ascii="Tahoma" w:hAnsi="Tahoma" w:cs="Tahoma"/>
          <w:sz w:val="20"/>
          <w:szCs w:val="20"/>
        </w:rPr>
        <w:t>202</w:t>
      </w:r>
      <w:r w:rsidR="009878B2">
        <w:rPr>
          <w:rFonts w:ascii="Tahoma" w:hAnsi="Tahoma" w:cs="Tahoma"/>
          <w:sz w:val="20"/>
          <w:szCs w:val="20"/>
        </w:rPr>
        <w:t xml:space="preserve">5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E418D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300EA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13</cp:revision>
  <cp:lastPrinted>2025-04-28T08:38:00Z</cp:lastPrinted>
  <dcterms:created xsi:type="dcterms:W3CDTF">2023-05-30T11:21:00Z</dcterms:created>
  <dcterms:modified xsi:type="dcterms:W3CDTF">2025-04-28T09:14:00Z</dcterms:modified>
</cp:coreProperties>
</file>